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FD769" w14:textId="77777777" w:rsidR="00F208D5" w:rsidRDefault="00F208D5" w:rsidP="00F208D5">
      <w:pPr>
        <w:jc w:val="center"/>
        <w:rPr>
          <w:b/>
          <w:sz w:val="28"/>
          <w:szCs w:val="28"/>
        </w:rPr>
      </w:pPr>
      <w:r>
        <w:rPr>
          <w:b/>
          <w:sz w:val="28"/>
          <w:szCs w:val="28"/>
        </w:rPr>
        <w:t>Studien- und Prüfungsordnung</w:t>
      </w:r>
    </w:p>
    <w:p w14:paraId="2687A931" w14:textId="77777777" w:rsidR="00F208D5" w:rsidRDefault="00F208D5" w:rsidP="00F208D5">
      <w:pPr>
        <w:jc w:val="center"/>
        <w:rPr>
          <w:b/>
          <w:sz w:val="28"/>
          <w:szCs w:val="28"/>
        </w:rPr>
      </w:pPr>
      <w:r>
        <w:rPr>
          <w:b/>
          <w:sz w:val="28"/>
          <w:szCs w:val="28"/>
        </w:rPr>
        <w:t xml:space="preserve">der Hochschule </w:t>
      </w:r>
    </w:p>
    <w:p w14:paraId="3D7292AB" w14:textId="77777777" w:rsidR="00F208D5" w:rsidRPr="005C37B5" w:rsidRDefault="00F208D5" w:rsidP="00F208D5">
      <w:pPr>
        <w:jc w:val="center"/>
        <w:rPr>
          <w:b/>
          <w:sz w:val="28"/>
          <w:szCs w:val="28"/>
        </w:rPr>
      </w:pPr>
      <w:r>
        <w:rPr>
          <w:b/>
          <w:sz w:val="28"/>
          <w:szCs w:val="28"/>
        </w:rPr>
        <w:t>für Wirtschaft und Umwelt Nürtingen-Geislingen</w:t>
      </w:r>
    </w:p>
    <w:p w14:paraId="6F718A1A" w14:textId="77777777" w:rsidR="00F208D5" w:rsidRPr="005C37B5" w:rsidRDefault="00F208D5" w:rsidP="00F208D5">
      <w:pPr>
        <w:jc w:val="center"/>
        <w:rPr>
          <w:b/>
          <w:sz w:val="28"/>
          <w:szCs w:val="28"/>
        </w:rPr>
      </w:pPr>
      <w:r>
        <w:rPr>
          <w:b/>
          <w:sz w:val="28"/>
          <w:szCs w:val="28"/>
        </w:rPr>
        <w:t>Besonderer Teil für den Maste</w:t>
      </w:r>
      <w:r w:rsidRPr="005C37B5">
        <w:rPr>
          <w:b/>
          <w:sz w:val="28"/>
          <w:szCs w:val="28"/>
        </w:rPr>
        <w:t>rstudiengang</w:t>
      </w:r>
    </w:p>
    <w:p w14:paraId="71CBFB6E" w14:textId="1D0F0DB4" w:rsidR="00181BE9" w:rsidRPr="003A5B5C" w:rsidRDefault="00B2472E" w:rsidP="00181BE9">
      <w:pPr>
        <w:pStyle w:val="berschrift4"/>
        <w:rPr>
          <w:bCs w:val="0"/>
          <w:sz w:val="28"/>
          <w:szCs w:val="28"/>
          <w:lang w:val="de-DE"/>
        </w:rPr>
      </w:pPr>
      <w:r w:rsidRPr="006639A3">
        <w:rPr>
          <w:bCs w:val="0"/>
          <w:sz w:val="28"/>
          <w:szCs w:val="28"/>
          <w:lang w:val="de-DE"/>
        </w:rPr>
        <w:t>Stadt Landschaft</w:t>
      </w:r>
      <w:r w:rsidR="00925446" w:rsidRPr="006639A3">
        <w:rPr>
          <w:bCs w:val="0"/>
          <w:sz w:val="28"/>
          <w:szCs w:val="28"/>
          <w:lang w:val="de-DE"/>
        </w:rPr>
        <w:t xml:space="preserve"> Transformation</w:t>
      </w:r>
      <w:r>
        <w:rPr>
          <w:bCs w:val="0"/>
          <w:sz w:val="28"/>
          <w:szCs w:val="28"/>
          <w:lang w:val="de-DE"/>
        </w:rPr>
        <w:t xml:space="preserve"> </w:t>
      </w:r>
      <w:r w:rsidR="00BF6126" w:rsidRPr="00C50502">
        <w:rPr>
          <w:bCs w:val="0"/>
          <w:sz w:val="28"/>
          <w:szCs w:val="28"/>
          <w:lang w:val="de-DE"/>
        </w:rPr>
        <w:t>(M.Eng.)</w:t>
      </w:r>
    </w:p>
    <w:p w14:paraId="3979B20F" w14:textId="33BBE563" w:rsidR="00F208D5" w:rsidRDefault="00F208D5" w:rsidP="00A323D0">
      <w:pPr>
        <w:pStyle w:val="Untertitel"/>
        <w:spacing w:after="0"/>
        <w:rPr>
          <w:rFonts w:cs="Arial"/>
          <w:bCs/>
          <w:szCs w:val="24"/>
        </w:rPr>
      </w:pPr>
      <w:r w:rsidRPr="00C50502">
        <w:rPr>
          <w:rFonts w:cs="Arial"/>
          <w:bCs/>
          <w:szCs w:val="24"/>
        </w:rPr>
        <w:t xml:space="preserve">vom </w:t>
      </w:r>
      <w:r w:rsidR="004E4731">
        <w:rPr>
          <w:rFonts w:cs="Arial"/>
          <w:bCs/>
          <w:szCs w:val="24"/>
        </w:rPr>
        <w:t>14</w:t>
      </w:r>
      <w:r w:rsidR="0001186C" w:rsidRPr="00C50502">
        <w:rPr>
          <w:rFonts w:cs="Arial"/>
          <w:bCs/>
          <w:szCs w:val="24"/>
        </w:rPr>
        <w:t xml:space="preserve">. </w:t>
      </w:r>
      <w:r w:rsidR="00E119CC">
        <w:rPr>
          <w:rFonts w:cs="Arial"/>
          <w:bCs/>
          <w:szCs w:val="24"/>
        </w:rPr>
        <w:t>Juli</w:t>
      </w:r>
      <w:r w:rsidR="00181BE9" w:rsidRPr="00C50502">
        <w:rPr>
          <w:rFonts w:cs="Arial"/>
          <w:bCs/>
          <w:szCs w:val="24"/>
        </w:rPr>
        <w:t xml:space="preserve"> </w:t>
      </w:r>
      <w:r w:rsidR="001E6D50" w:rsidRPr="00C50502">
        <w:rPr>
          <w:rFonts w:cs="Arial"/>
          <w:bCs/>
          <w:szCs w:val="24"/>
        </w:rPr>
        <w:t>2021</w:t>
      </w:r>
    </w:p>
    <w:p w14:paraId="4E76B4BB" w14:textId="235C8518" w:rsidR="00A323D0" w:rsidRPr="00A323D0" w:rsidRDefault="00C502E0" w:rsidP="00A323D0">
      <w:pPr>
        <w:pStyle w:val="Untertitel"/>
        <w:rPr>
          <w:rFonts w:cs="Arial"/>
          <w:b/>
          <w:bCs/>
          <w:szCs w:val="24"/>
        </w:rPr>
      </w:pPr>
      <w:r>
        <w:rPr>
          <w:rFonts w:cs="Arial"/>
          <w:b/>
          <w:bCs/>
          <w:szCs w:val="24"/>
        </w:rPr>
        <w:t>in der Fassung der 2</w:t>
      </w:r>
      <w:r w:rsidR="00A323D0" w:rsidRPr="00A323D0">
        <w:rPr>
          <w:rFonts w:cs="Arial"/>
          <w:b/>
          <w:bCs/>
          <w:szCs w:val="24"/>
        </w:rPr>
        <w:t xml:space="preserve">. Änderungssatzung vom </w:t>
      </w:r>
      <w:r>
        <w:rPr>
          <w:rFonts w:cs="Arial"/>
          <w:b/>
          <w:bCs/>
          <w:szCs w:val="24"/>
        </w:rPr>
        <w:t>10. November</w:t>
      </w:r>
      <w:r w:rsidR="00A323D0" w:rsidRPr="00A323D0">
        <w:rPr>
          <w:rFonts w:cs="Arial"/>
          <w:b/>
          <w:bCs/>
          <w:szCs w:val="24"/>
        </w:rPr>
        <w:t xml:space="preserve"> 2022</w:t>
      </w:r>
    </w:p>
    <w:p w14:paraId="0CB0B01C" w14:textId="77777777" w:rsidR="00F208D5" w:rsidRDefault="00F208D5" w:rsidP="00F208D5">
      <w:pPr>
        <w:pStyle w:val="Untertitel"/>
        <w:rPr>
          <w:rFonts w:cs="Arial"/>
          <w:b/>
          <w:bCs/>
        </w:rPr>
      </w:pPr>
    </w:p>
    <w:p w14:paraId="7160E0A9" w14:textId="1DEDB5AA" w:rsidR="00F208D5" w:rsidRDefault="00F208D5" w:rsidP="00F048E4">
      <w:pPr>
        <w:pStyle w:val="Textkrper"/>
        <w:jc w:val="both"/>
        <w:rPr>
          <w:rFonts w:ascii="Arial" w:hAnsi="Arial" w:cs="Arial"/>
        </w:rPr>
      </w:pPr>
      <w:r w:rsidRPr="00C50502">
        <w:rPr>
          <w:rFonts w:ascii="Arial" w:hAnsi="Arial" w:cs="Arial"/>
        </w:rPr>
        <w:t xml:space="preserve">Aufgrund von § 8 Abs. 6 in Verbindung mit § 30 Abs. 1 und § </w:t>
      </w:r>
      <w:r w:rsidR="00CF5B94" w:rsidRPr="00C50502">
        <w:rPr>
          <w:rFonts w:ascii="Arial" w:hAnsi="Arial" w:cs="Arial"/>
        </w:rPr>
        <w:t xml:space="preserve">32 </w:t>
      </w:r>
      <w:r w:rsidRPr="00C50502">
        <w:rPr>
          <w:rFonts w:ascii="Arial" w:hAnsi="Arial" w:cs="Arial"/>
        </w:rPr>
        <w:t xml:space="preserve">Abs. </w:t>
      </w:r>
      <w:r w:rsidR="00CF5B94" w:rsidRPr="00C50502">
        <w:rPr>
          <w:rFonts w:ascii="Arial" w:hAnsi="Arial" w:cs="Arial"/>
        </w:rPr>
        <w:t xml:space="preserve">6 </w:t>
      </w:r>
      <w:r w:rsidRPr="00C50502">
        <w:rPr>
          <w:rFonts w:ascii="Arial" w:hAnsi="Arial" w:cs="Arial"/>
        </w:rPr>
        <w:t xml:space="preserve">des Gesetzes über die Hochschulen in Baden-Württemberg (Landeshochschulgesetz - LHG) in der Fassung </w:t>
      </w:r>
      <w:r w:rsidR="00B23752">
        <w:rPr>
          <w:rFonts w:ascii="Arial" w:hAnsi="Arial" w:cs="Arial"/>
        </w:rPr>
        <w:t>17. Dezember 2020</w:t>
      </w:r>
      <w:r w:rsidR="00B23752" w:rsidRPr="001C3062">
        <w:rPr>
          <w:rFonts w:ascii="Arial" w:hAnsi="Arial" w:cs="Arial"/>
        </w:rPr>
        <w:t xml:space="preserve"> (GBl. 20</w:t>
      </w:r>
      <w:r w:rsidR="00B23752">
        <w:rPr>
          <w:rFonts w:ascii="Arial" w:hAnsi="Arial" w:cs="Arial"/>
        </w:rPr>
        <w:t>20</w:t>
      </w:r>
      <w:r w:rsidR="00B23752" w:rsidRPr="001C3062">
        <w:rPr>
          <w:rFonts w:ascii="Arial" w:hAnsi="Arial" w:cs="Arial"/>
        </w:rPr>
        <w:t xml:space="preserve"> S. </w:t>
      </w:r>
      <w:r w:rsidR="00B23752">
        <w:rPr>
          <w:rFonts w:ascii="Arial" w:hAnsi="Arial" w:cs="Arial"/>
        </w:rPr>
        <w:t>1204)</w:t>
      </w:r>
      <w:r w:rsidR="00B23752" w:rsidRPr="001C3062">
        <w:rPr>
          <w:rFonts w:ascii="Arial" w:hAnsi="Arial" w:cs="Arial"/>
        </w:rPr>
        <w:t xml:space="preserve"> </w:t>
      </w:r>
      <w:r w:rsidRPr="00C50502">
        <w:rPr>
          <w:rFonts w:ascii="Arial" w:hAnsi="Arial" w:cs="Arial"/>
        </w:rPr>
        <w:t>hat der Senat der Hochschule für Wirtschaft und Umwelt Nürtingen-Geisling</w:t>
      </w:r>
      <w:r w:rsidR="00AB6E94">
        <w:rPr>
          <w:rFonts w:ascii="Arial" w:hAnsi="Arial" w:cs="Arial"/>
        </w:rPr>
        <w:t>e</w:t>
      </w:r>
      <w:r w:rsidRPr="00C50502">
        <w:rPr>
          <w:rFonts w:ascii="Arial" w:hAnsi="Arial" w:cs="Arial"/>
        </w:rPr>
        <w:t xml:space="preserve">n </w:t>
      </w:r>
      <w:r w:rsidRPr="004E4731">
        <w:rPr>
          <w:rFonts w:ascii="Arial" w:hAnsi="Arial" w:cs="Arial"/>
        </w:rPr>
        <w:t>am</w:t>
      </w:r>
      <w:r w:rsidR="001E6D50" w:rsidRPr="004E4731">
        <w:rPr>
          <w:rFonts w:ascii="Arial" w:hAnsi="Arial" w:cs="Arial"/>
        </w:rPr>
        <w:t xml:space="preserve"> </w:t>
      </w:r>
      <w:r w:rsidR="00C502E0">
        <w:rPr>
          <w:rFonts w:ascii="Arial" w:hAnsi="Arial" w:cs="Arial"/>
        </w:rPr>
        <w:t>27. Oktober 2022</w:t>
      </w:r>
      <w:r w:rsidR="004E33CA" w:rsidRPr="00C50502">
        <w:rPr>
          <w:rFonts w:ascii="Arial" w:hAnsi="Arial" w:cs="Arial"/>
        </w:rPr>
        <w:t xml:space="preserve"> </w:t>
      </w:r>
      <w:r w:rsidRPr="00C50502">
        <w:rPr>
          <w:rFonts w:ascii="Arial" w:hAnsi="Arial" w:cs="Arial"/>
        </w:rPr>
        <w:t xml:space="preserve">die nachstehende Studien- und Prüfungsordnung für den </w:t>
      </w:r>
      <w:r w:rsidR="004C01CB" w:rsidRPr="00C50502">
        <w:rPr>
          <w:rFonts w:ascii="Arial" w:hAnsi="Arial" w:cs="Arial"/>
        </w:rPr>
        <w:t>Master</w:t>
      </w:r>
      <w:r w:rsidRPr="00C50502">
        <w:rPr>
          <w:rFonts w:ascii="Arial" w:hAnsi="Arial" w:cs="Arial"/>
        </w:rPr>
        <w:t xml:space="preserve">studiengang </w:t>
      </w:r>
      <w:r w:rsidR="002A3CDB">
        <w:rPr>
          <w:rFonts w:ascii="Arial" w:hAnsi="Arial" w:cs="Arial"/>
        </w:rPr>
        <w:t>Stadt Landschaft</w:t>
      </w:r>
      <w:r w:rsidR="002A3CDB" w:rsidRPr="00973CF2">
        <w:rPr>
          <w:rFonts w:ascii="Arial" w:hAnsi="Arial" w:cs="Arial"/>
        </w:rPr>
        <w:t xml:space="preserve"> </w:t>
      </w:r>
      <w:r w:rsidR="002A3CDB">
        <w:rPr>
          <w:rFonts w:ascii="Arial" w:hAnsi="Arial" w:cs="Arial"/>
        </w:rPr>
        <w:t>Transformation</w:t>
      </w:r>
      <w:r w:rsidR="00C502E0">
        <w:rPr>
          <w:rFonts w:ascii="Arial" w:hAnsi="Arial" w:cs="Arial"/>
        </w:rPr>
        <w:t>, zuletzt geändert am 3. Mai 2022,</w:t>
      </w:r>
      <w:r w:rsidR="002A3CDB">
        <w:rPr>
          <w:rFonts w:ascii="Arial" w:hAnsi="Arial" w:cs="Arial"/>
        </w:rPr>
        <w:t xml:space="preserve"> </w:t>
      </w:r>
      <w:r w:rsidRPr="00C50502">
        <w:rPr>
          <w:rFonts w:ascii="Arial" w:hAnsi="Arial" w:cs="Arial"/>
        </w:rPr>
        <w:t>beschlossen.</w:t>
      </w:r>
    </w:p>
    <w:p w14:paraId="435EF31B" w14:textId="77777777" w:rsidR="00C502E0" w:rsidRDefault="00C502E0" w:rsidP="00F048E4">
      <w:pPr>
        <w:pStyle w:val="Textkrper"/>
        <w:jc w:val="both"/>
        <w:rPr>
          <w:rFonts w:ascii="Arial" w:hAnsi="Arial" w:cs="Arial"/>
        </w:rPr>
      </w:pPr>
    </w:p>
    <w:p w14:paraId="0A309071" w14:textId="77777777" w:rsidR="00C502E0" w:rsidRPr="00C502E0" w:rsidRDefault="00C502E0" w:rsidP="00C502E0">
      <w:pPr>
        <w:pStyle w:val="berschrift2"/>
        <w:keepNext w:val="0"/>
        <w:widowControl w:val="0"/>
        <w:numPr>
          <w:ilvl w:val="0"/>
          <w:numId w:val="17"/>
        </w:numPr>
        <w:tabs>
          <w:tab w:val="left" w:pos="732"/>
        </w:tabs>
        <w:autoSpaceDE w:val="0"/>
        <w:autoSpaceDN w:val="0"/>
        <w:ind w:left="426"/>
        <w:jc w:val="both"/>
        <w:rPr>
          <w:color w:val="000000" w:themeColor="text1"/>
        </w:rPr>
      </w:pPr>
      <w:r w:rsidRPr="00C502E0">
        <w:rPr>
          <w:color w:val="000000" w:themeColor="text1"/>
        </w:rPr>
        <w:t>Zugangsvoraussetzungen</w:t>
      </w:r>
    </w:p>
    <w:p w14:paraId="0421F2AE" w14:textId="77777777" w:rsidR="00C502E0" w:rsidRPr="00C502E0" w:rsidRDefault="00C502E0" w:rsidP="00C502E0">
      <w:pPr>
        <w:pStyle w:val="Listenabsatz"/>
        <w:widowControl w:val="0"/>
        <w:numPr>
          <w:ilvl w:val="0"/>
          <w:numId w:val="16"/>
        </w:numPr>
        <w:tabs>
          <w:tab w:val="left" w:pos="426"/>
        </w:tabs>
        <w:autoSpaceDE w:val="0"/>
        <w:autoSpaceDN w:val="0"/>
        <w:spacing w:before="59"/>
        <w:ind w:left="0" w:right="55" w:hanging="24"/>
        <w:contextualSpacing w:val="0"/>
        <w:jc w:val="both"/>
        <w:rPr>
          <w:color w:val="000000" w:themeColor="text1"/>
          <w:sz w:val="20"/>
        </w:rPr>
      </w:pPr>
      <w:r w:rsidRPr="00C502E0">
        <w:rPr>
          <w:color w:val="000000" w:themeColor="text1"/>
          <w:sz w:val="20"/>
        </w:rPr>
        <w:t>Voraussetzungen für den Zugang zum Studiengang ist der Nachweis über einen einschlägigen Hochschulabschluss mit einer Gesamtnote von mindestens 2,5 in einem der folgenden Studiengänge. Falls das Vorstudium zum Zeitpunkt der Bewerbung noch nicht abgeschlossen ist, wird die vorläufige Durchschnittsnote (Transcript of Records) herangezogen.</w:t>
      </w:r>
    </w:p>
    <w:p w14:paraId="2567B675" w14:textId="77777777" w:rsidR="00C502E0" w:rsidRPr="00C502E0" w:rsidRDefault="00C502E0" w:rsidP="00C502E0">
      <w:pPr>
        <w:pStyle w:val="Listenabsatz"/>
        <w:widowControl w:val="0"/>
        <w:numPr>
          <w:ilvl w:val="0"/>
          <w:numId w:val="18"/>
        </w:numPr>
        <w:tabs>
          <w:tab w:val="left" w:pos="1125"/>
        </w:tabs>
        <w:autoSpaceDE w:val="0"/>
        <w:autoSpaceDN w:val="0"/>
        <w:spacing w:before="59"/>
        <w:ind w:left="567" w:right="55"/>
        <w:contextualSpacing w:val="0"/>
        <w:jc w:val="both"/>
        <w:rPr>
          <w:color w:val="000000" w:themeColor="text1"/>
          <w:sz w:val="20"/>
        </w:rPr>
      </w:pPr>
      <w:r w:rsidRPr="00C502E0">
        <w:rPr>
          <w:color w:val="000000" w:themeColor="text1"/>
          <w:sz w:val="20"/>
        </w:rPr>
        <w:t>Landschaftsarchitektur</w:t>
      </w:r>
    </w:p>
    <w:p w14:paraId="16CF77A7" w14:textId="77777777" w:rsidR="00C502E0" w:rsidRPr="00C502E0" w:rsidRDefault="00C502E0" w:rsidP="00C502E0">
      <w:pPr>
        <w:pStyle w:val="Listenabsatz"/>
        <w:widowControl w:val="0"/>
        <w:numPr>
          <w:ilvl w:val="0"/>
          <w:numId w:val="18"/>
        </w:numPr>
        <w:tabs>
          <w:tab w:val="left" w:pos="1125"/>
        </w:tabs>
        <w:autoSpaceDE w:val="0"/>
        <w:autoSpaceDN w:val="0"/>
        <w:spacing w:before="59"/>
        <w:ind w:left="567" w:right="55"/>
        <w:contextualSpacing w:val="0"/>
        <w:jc w:val="both"/>
        <w:rPr>
          <w:color w:val="000000" w:themeColor="text1"/>
          <w:sz w:val="20"/>
        </w:rPr>
      </w:pPr>
      <w:r w:rsidRPr="00C502E0">
        <w:rPr>
          <w:color w:val="000000" w:themeColor="text1"/>
          <w:sz w:val="20"/>
        </w:rPr>
        <w:t>Landschaftsplanung und Naturschutz</w:t>
      </w:r>
    </w:p>
    <w:p w14:paraId="302E10A5" w14:textId="77777777" w:rsidR="00C502E0" w:rsidRPr="00C502E0" w:rsidRDefault="00C502E0" w:rsidP="00C502E0">
      <w:pPr>
        <w:pStyle w:val="Listenabsatz"/>
        <w:widowControl w:val="0"/>
        <w:numPr>
          <w:ilvl w:val="0"/>
          <w:numId w:val="18"/>
        </w:numPr>
        <w:tabs>
          <w:tab w:val="left" w:pos="1125"/>
        </w:tabs>
        <w:autoSpaceDE w:val="0"/>
        <w:autoSpaceDN w:val="0"/>
        <w:spacing w:before="59"/>
        <w:ind w:left="567" w:right="55"/>
        <w:contextualSpacing w:val="0"/>
        <w:jc w:val="both"/>
        <w:rPr>
          <w:color w:val="000000" w:themeColor="text1"/>
          <w:sz w:val="20"/>
        </w:rPr>
      </w:pPr>
      <w:r w:rsidRPr="00C502E0">
        <w:rPr>
          <w:color w:val="000000" w:themeColor="text1"/>
          <w:sz w:val="20"/>
        </w:rPr>
        <w:t>Stadt- oder Raumplanung</w:t>
      </w:r>
    </w:p>
    <w:p w14:paraId="72414EA6" w14:textId="77777777" w:rsidR="00C502E0" w:rsidRPr="00C502E0" w:rsidRDefault="00C502E0" w:rsidP="00C502E0">
      <w:pPr>
        <w:pStyle w:val="Listenabsatz"/>
        <w:widowControl w:val="0"/>
        <w:numPr>
          <w:ilvl w:val="0"/>
          <w:numId w:val="18"/>
        </w:numPr>
        <w:tabs>
          <w:tab w:val="left" w:pos="1125"/>
        </w:tabs>
        <w:autoSpaceDE w:val="0"/>
        <w:autoSpaceDN w:val="0"/>
        <w:spacing w:before="59"/>
        <w:ind w:left="567" w:right="55"/>
        <w:contextualSpacing w:val="0"/>
        <w:jc w:val="both"/>
        <w:rPr>
          <w:color w:val="000000" w:themeColor="text1"/>
          <w:sz w:val="20"/>
        </w:rPr>
      </w:pPr>
      <w:r w:rsidRPr="00C502E0">
        <w:rPr>
          <w:color w:val="000000" w:themeColor="text1"/>
          <w:sz w:val="20"/>
        </w:rPr>
        <w:t>Architektur mit städtebaulichem Schwerpunkt</w:t>
      </w:r>
    </w:p>
    <w:p w14:paraId="4E7325CC" w14:textId="77777777" w:rsidR="00C502E0" w:rsidRPr="00C502E0" w:rsidRDefault="00C502E0" w:rsidP="00C502E0">
      <w:pPr>
        <w:pStyle w:val="Listenabsatz"/>
        <w:widowControl w:val="0"/>
        <w:numPr>
          <w:ilvl w:val="0"/>
          <w:numId w:val="18"/>
        </w:numPr>
        <w:tabs>
          <w:tab w:val="left" w:pos="1125"/>
        </w:tabs>
        <w:autoSpaceDE w:val="0"/>
        <w:autoSpaceDN w:val="0"/>
        <w:spacing w:before="59"/>
        <w:ind w:left="567" w:right="55"/>
        <w:contextualSpacing w:val="0"/>
        <w:jc w:val="both"/>
        <w:rPr>
          <w:color w:val="000000" w:themeColor="text1"/>
          <w:sz w:val="20"/>
        </w:rPr>
      </w:pPr>
      <w:r w:rsidRPr="00C502E0">
        <w:rPr>
          <w:color w:val="000000" w:themeColor="text1"/>
          <w:sz w:val="20"/>
        </w:rPr>
        <w:t>Geographie oder Raumwissenschaften mit einem planerischen oder einem stadt- oder landschaftsgeographischen Schwerpunkt</w:t>
      </w:r>
    </w:p>
    <w:p w14:paraId="327DE7BD" w14:textId="71290217" w:rsidR="00C502E0" w:rsidRPr="00C502E0" w:rsidRDefault="00C502E0" w:rsidP="00C502E0">
      <w:pPr>
        <w:pStyle w:val="Listenabsatz"/>
        <w:widowControl w:val="0"/>
        <w:numPr>
          <w:ilvl w:val="0"/>
          <w:numId w:val="18"/>
        </w:numPr>
        <w:tabs>
          <w:tab w:val="left" w:pos="1125"/>
        </w:tabs>
        <w:autoSpaceDE w:val="0"/>
        <w:autoSpaceDN w:val="0"/>
        <w:spacing w:before="59"/>
        <w:ind w:left="567" w:right="55"/>
        <w:contextualSpacing w:val="0"/>
        <w:jc w:val="both"/>
        <w:rPr>
          <w:color w:val="000000" w:themeColor="text1"/>
          <w:sz w:val="20"/>
        </w:rPr>
      </w:pPr>
      <w:r w:rsidRPr="00C502E0">
        <w:rPr>
          <w:color w:val="000000" w:themeColor="text1"/>
          <w:sz w:val="20"/>
        </w:rPr>
        <w:t>Umwelt-, Sozial-, Wirtschafts-, Ingenieur- oder Kulturwissenschaften mit einem raumwissenschaft</w:t>
      </w:r>
      <w:r>
        <w:rPr>
          <w:color w:val="000000" w:themeColor="text1"/>
          <w:sz w:val="20"/>
        </w:rPr>
        <w:t xml:space="preserve">- </w:t>
      </w:r>
      <w:r w:rsidRPr="00C502E0">
        <w:rPr>
          <w:color w:val="000000" w:themeColor="text1"/>
          <w:sz w:val="20"/>
        </w:rPr>
        <w:t>lichen Schwerpunkt</w:t>
      </w:r>
    </w:p>
    <w:p w14:paraId="23301554" w14:textId="77777777" w:rsidR="00C502E0" w:rsidRPr="00C502E0" w:rsidRDefault="00C502E0" w:rsidP="00C502E0">
      <w:pPr>
        <w:pStyle w:val="Listenabsatz"/>
        <w:widowControl w:val="0"/>
        <w:numPr>
          <w:ilvl w:val="0"/>
          <w:numId w:val="18"/>
        </w:numPr>
        <w:tabs>
          <w:tab w:val="left" w:pos="1125"/>
        </w:tabs>
        <w:autoSpaceDE w:val="0"/>
        <w:autoSpaceDN w:val="0"/>
        <w:spacing w:before="59"/>
        <w:ind w:left="567" w:right="55"/>
        <w:contextualSpacing w:val="0"/>
        <w:jc w:val="both"/>
        <w:rPr>
          <w:color w:val="000000" w:themeColor="text1"/>
          <w:sz w:val="20"/>
        </w:rPr>
      </w:pPr>
      <w:r w:rsidRPr="00C502E0">
        <w:rPr>
          <w:color w:val="000000" w:themeColor="text1"/>
          <w:sz w:val="20"/>
        </w:rPr>
        <w:t>oder in einem anderen vergleichbaren Studiengang</w:t>
      </w:r>
    </w:p>
    <w:p w14:paraId="06AEFEED" w14:textId="77777777" w:rsidR="00C502E0" w:rsidRPr="00C502E0" w:rsidRDefault="00C502E0" w:rsidP="00C502E0">
      <w:pPr>
        <w:pStyle w:val="Listenabsatz"/>
        <w:widowControl w:val="0"/>
        <w:numPr>
          <w:ilvl w:val="0"/>
          <w:numId w:val="16"/>
        </w:numPr>
        <w:tabs>
          <w:tab w:val="left" w:pos="1125"/>
        </w:tabs>
        <w:autoSpaceDE w:val="0"/>
        <w:autoSpaceDN w:val="0"/>
        <w:spacing w:before="59"/>
        <w:ind w:left="426" w:right="55" w:hanging="426"/>
        <w:contextualSpacing w:val="0"/>
        <w:jc w:val="both"/>
        <w:rPr>
          <w:color w:val="000000" w:themeColor="text1"/>
          <w:sz w:val="20"/>
        </w:rPr>
      </w:pPr>
      <w:r w:rsidRPr="00C502E0">
        <w:rPr>
          <w:color w:val="000000" w:themeColor="text1"/>
          <w:sz w:val="20"/>
        </w:rPr>
        <w:t>Voraussetzung für den Zugang ist zudem der Nachweis einer einschlägigen praktischen Berufserfahrung in Form</w:t>
      </w:r>
    </w:p>
    <w:p w14:paraId="0276818C" w14:textId="77777777" w:rsidR="00C502E0" w:rsidRPr="00C502E0" w:rsidRDefault="00C502E0" w:rsidP="00C502E0">
      <w:pPr>
        <w:pStyle w:val="Listenabsatz"/>
        <w:widowControl w:val="0"/>
        <w:numPr>
          <w:ilvl w:val="0"/>
          <w:numId w:val="19"/>
        </w:numPr>
        <w:tabs>
          <w:tab w:val="left" w:pos="1125"/>
        </w:tabs>
        <w:autoSpaceDE w:val="0"/>
        <w:autoSpaceDN w:val="0"/>
        <w:spacing w:before="59"/>
        <w:ind w:left="426" w:right="55" w:hanging="284"/>
        <w:contextualSpacing w:val="0"/>
        <w:jc w:val="both"/>
        <w:rPr>
          <w:color w:val="000000" w:themeColor="text1"/>
          <w:sz w:val="20"/>
        </w:rPr>
      </w:pPr>
      <w:r w:rsidRPr="00C502E0">
        <w:rPr>
          <w:color w:val="000000" w:themeColor="text1"/>
          <w:sz w:val="20"/>
        </w:rPr>
        <w:t>eines praktischen Studiensemesters im Erststudium von mindestens 90 Tagen Dauer oder</w:t>
      </w:r>
    </w:p>
    <w:p w14:paraId="17549B39" w14:textId="77777777" w:rsidR="00C502E0" w:rsidRPr="00C502E0" w:rsidRDefault="00C502E0" w:rsidP="00C502E0">
      <w:pPr>
        <w:pStyle w:val="Listenabsatz"/>
        <w:widowControl w:val="0"/>
        <w:numPr>
          <w:ilvl w:val="0"/>
          <w:numId w:val="19"/>
        </w:numPr>
        <w:tabs>
          <w:tab w:val="left" w:pos="1125"/>
        </w:tabs>
        <w:autoSpaceDE w:val="0"/>
        <w:autoSpaceDN w:val="0"/>
        <w:spacing w:before="59"/>
        <w:ind w:left="426" w:right="55" w:hanging="284"/>
        <w:contextualSpacing w:val="0"/>
        <w:jc w:val="both"/>
        <w:rPr>
          <w:color w:val="000000" w:themeColor="text1"/>
          <w:sz w:val="20"/>
        </w:rPr>
      </w:pPr>
      <w:r w:rsidRPr="00C502E0">
        <w:rPr>
          <w:color w:val="000000" w:themeColor="text1"/>
          <w:sz w:val="20"/>
        </w:rPr>
        <w:t>einer vergleichbaren berufspraktischen Tätigkeit von mindestens 180 Tagen Dauer nach dem Erststudium.</w:t>
      </w:r>
    </w:p>
    <w:p w14:paraId="23D39880" w14:textId="77777777" w:rsidR="00C502E0" w:rsidRPr="00C502E0" w:rsidRDefault="00C502E0" w:rsidP="00C502E0">
      <w:pPr>
        <w:pStyle w:val="Listenabsatz"/>
        <w:widowControl w:val="0"/>
        <w:numPr>
          <w:ilvl w:val="0"/>
          <w:numId w:val="16"/>
        </w:numPr>
        <w:tabs>
          <w:tab w:val="left" w:pos="1125"/>
        </w:tabs>
        <w:autoSpaceDE w:val="0"/>
        <w:autoSpaceDN w:val="0"/>
        <w:spacing w:before="59"/>
        <w:ind w:left="426" w:right="55" w:hanging="426"/>
        <w:contextualSpacing w:val="0"/>
        <w:jc w:val="both"/>
        <w:rPr>
          <w:color w:val="000000" w:themeColor="text1"/>
          <w:sz w:val="20"/>
        </w:rPr>
      </w:pPr>
      <w:r w:rsidRPr="00C502E0">
        <w:rPr>
          <w:color w:val="000000" w:themeColor="text1"/>
          <w:sz w:val="20"/>
        </w:rPr>
        <w:t>Bewerber*innen, die keine ausreichende einschlägige Berufspraxis nachweisen, müssen diese im entsprechenden Umfang bis zum Ende des ersten Fachsemesters durch ein zusätzlich abzuleistendes Praktikum oder eine vergleichbare berufspraktische Tätigkeit nachholen. Bewerber*innen, die weniger als 210 ECTS Punkte aber mindestens 180 ECTS Punkte in ihrem abgeschlossenen Studium vorweisen, müssen die fehlenden ECTS-Punkte im Rahmen des Masterstudiengangs Stadt Landschaft Transformation nachholen. Bewerber*innen die nach ihrem ersten Hochschulabschluss einschlägige berufspraktische Erfahrung erworben haben, können diese im entsprechenden Umfang als ECTS anerkannt bekommen.</w:t>
      </w:r>
    </w:p>
    <w:p w14:paraId="078E3939" w14:textId="77777777" w:rsidR="00C502E0" w:rsidRPr="00C502E0" w:rsidRDefault="00C502E0" w:rsidP="00C502E0">
      <w:pPr>
        <w:pStyle w:val="Listenabsatz"/>
        <w:tabs>
          <w:tab w:val="left" w:pos="1125"/>
        </w:tabs>
        <w:spacing w:before="59"/>
        <w:ind w:left="733" w:right="55" w:hanging="284"/>
        <w:rPr>
          <w:color w:val="000000" w:themeColor="text1"/>
          <w:sz w:val="20"/>
        </w:rPr>
      </w:pPr>
    </w:p>
    <w:p w14:paraId="7636078F" w14:textId="4B7FE45C" w:rsidR="00C502E0" w:rsidRDefault="00C502E0" w:rsidP="00C502E0">
      <w:pPr>
        <w:pStyle w:val="Listenabsatz"/>
        <w:widowControl w:val="0"/>
        <w:numPr>
          <w:ilvl w:val="0"/>
          <w:numId w:val="16"/>
        </w:numPr>
        <w:autoSpaceDE w:val="0"/>
        <w:autoSpaceDN w:val="0"/>
        <w:ind w:left="426" w:right="55" w:hanging="426"/>
        <w:contextualSpacing w:val="0"/>
        <w:jc w:val="both"/>
        <w:rPr>
          <w:color w:val="000000" w:themeColor="text1"/>
          <w:sz w:val="20"/>
        </w:rPr>
      </w:pPr>
      <w:r w:rsidRPr="00C502E0">
        <w:rPr>
          <w:color w:val="000000" w:themeColor="text1"/>
          <w:sz w:val="20"/>
        </w:rPr>
        <w:t>Weitere Voraussetzungen für die Immatrikulation sind in der Zulassungs- und Immatrikulationsordnung der HfWU geregelt. Für Bewerber*innen oh</w:t>
      </w:r>
      <w:r>
        <w:rPr>
          <w:color w:val="000000" w:themeColor="text1"/>
          <w:sz w:val="20"/>
        </w:rPr>
        <w:t>ne deutsche Staatsangehörigkeit</w:t>
      </w:r>
      <w:r w:rsidRPr="00C502E0">
        <w:rPr>
          <w:color w:val="000000" w:themeColor="text1"/>
          <w:sz w:val="20"/>
        </w:rPr>
        <w:t>, deutschsprachige Hochschulzugangsberechtigung oder deutschsprachigen Hochschulabschluss müssen Sprachkenntnisse durch die Vorlage einer erfolgreich absolvierten Sprachprüfung auf dem Niveau B2.2 des Gemeinsamen Europäischen Referenzrahmens für Sprachen (GER) nachgewiesen werden. Dieses Niveau wird zum Beispiel mit mit Stufe TDN 4 im Test Deutsch als Fremds</w:t>
      </w:r>
      <w:r>
        <w:rPr>
          <w:color w:val="000000" w:themeColor="text1"/>
          <w:sz w:val="20"/>
        </w:rPr>
        <w:t xml:space="preserve">prache (TestDaF) nachgewiesen. </w:t>
      </w:r>
    </w:p>
    <w:p w14:paraId="27D1BFE4" w14:textId="77777777" w:rsidR="00C502E0" w:rsidRPr="00C502E0" w:rsidRDefault="00C502E0" w:rsidP="00C502E0">
      <w:pPr>
        <w:pStyle w:val="Listenabsatz"/>
        <w:rPr>
          <w:color w:val="000000" w:themeColor="text1"/>
          <w:sz w:val="20"/>
        </w:rPr>
      </w:pPr>
    </w:p>
    <w:p w14:paraId="0468728B" w14:textId="77777777" w:rsidR="00C502E0" w:rsidRPr="00C502E0" w:rsidRDefault="00C502E0" w:rsidP="00C502E0">
      <w:pPr>
        <w:pStyle w:val="Listenabsatz"/>
        <w:widowControl w:val="0"/>
        <w:autoSpaceDE w:val="0"/>
        <w:autoSpaceDN w:val="0"/>
        <w:ind w:left="426" w:right="55"/>
        <w:contextualSpacing w:val="0"/>
        <w:jc w:val="both"/>
        <w:rPr>
          <w:color w:val="000000" w:themeColor="text1"/>
          <w:sz w:val="20"/>
        </w:rPr>
      </w:pPr>
    </w:p>
    <w:p w14:paraId="2C979FF8" w14:textId="2F11CCF0" w:rsidR="00555698" w:rsidRDefault="00C502E0" w:rsidP="00F048E4">
      <w:pPr>
        <w:pStyle w:val="berschrift1"/>
        <w:tabs>
          <w:tab w:val="left" w:pos="391"/>
        </w:tabs>
        <w:autoSpaceDE w:val="0"/>
        <w:autoSpaceDN w:val="0"/>
        <w:adjustRightInd w:val="0"/>
        <w:jc w:val="both"/>
        <w:rPr>
          <w:sz w:val="20"/>
        </w:rPr>
      </w:pPr>
      <w:r>
        <w:rPr>
          <w:sz w:val="20"/>
        </w:rPr>
        <w:lastRenderedPageBreak/>
        <w:t>2</w:t>
      </w:r>
      <w:r w:rsidR="00555698">
        <w:rPr>
          <w:sz w:val="20"/>
        </w:rPr>
        <w:t>.</w:t>
      </w:r>
      <w:r w:rsidR="00555698">
        <w:rPr>
          <w:sz w:val="20"/>
        </w:rPr>
        <w:tab/>
        <w:t>Einzelregelungen</w:t>
      </w:r>
    </w:p>
    <w:p w14:paraId="4FE0A836" w14:textId="6727AF60" w:rsidR="00D53A3E" w:rsidRPr="00C502E0" w:rsidRDefault="00555698" w:rsidP="00C502E0">
      <w:pPr>
        <w:pStyle w:val="Listenabsatz"/>
        <w:keepNext/>
        <w:numPr>
          <w:ilvl w:val="1"/>
          <w:numId w:val="20"/>
        </w:numPr>
        <w:tabs>
          <w:tab w:val="left" w:pos="391"/>
        </w:tabs>
        <w:autoSpaceDE w:val="0"/>
        <w:autoSpaceDN w:val="0"/>
        <w:adjustRightInd w:val="0"/>
        <w:spacing w:after="60"/>
        <w:jc w:val="both"/>
        <w:outlineLvl w:val="0"/>
        <w:rPr>
          <w:b/>
          <w:sz w:val="20"/>
        </w:rPr>
      </w:pPr>
      <w:r w:rsidRPr="00C502E0">
        <w:rPr>
          <w:b/>
          <w:sz w:val="20"/>
        </w:rPr>
        <w:t>Studienaufbau</w:t>
      </w:r>
    </w:p>
    <w:p w14:paraId="78A20584" w14:textId="264F82DB" w:rsidR="00555698" w:rsidRPr="00EE5486" w:rsidRDefault="003A24FB" w:rsidP="00F048E4">
      <w:pPr>
        <w:pStyle w:val="Textkrper3"/>
        <w:numPr>
          <w:ilvl w:val="0"/>
          <w:numId w:val="9"/>
        </w:numPr>
        <w:tabs>
          <w:tab w:val="left" w:pos="391"/>
        </w:tabs>
        <w:spacing w:after="60"/>
        <w:ind w:left="0" w:firstLine="0"/>
        <w:jc w:val="both"/>
      </w:pPr>
      <w:r w:rsidRPr="003A5B5C">
        <w:t>Der</w:t>
      </w:r>
      <w:r w:rsidR="00555698" w:rsidRPr="003A5B5C">
        <w:t xml:space="preserve"> </w:t>
      </w:r>
      <w:r w:rsidRPr="003A5B5C">
        <w:t>Master</w:t>
      </w:r>
      <w:r w:rsidR="00555698" w:rsidRPr="003A5B5C">
        <w:t xml:space="preserve">studiengang </w:t>
      </w:r>
      <w:r w:rsidR="002A3CDB">
        <w:t>Stadt Landschaft</w:t>
      </w:r>
      <w:r w:rsidR="002A3CDB" w:rsidRPr="00973CF2">
        <w:t xml:space="preserve"> </w:t>
      </w:r>
      <w:r w:rsidR="002A3CDB">
        <w:t xml:space="preserve">Transformation </w:t>
      </w:r>
      <w:r w:rsidR="00555698" w:rsidRPr="003A5B5C">
        <w:t>umfasst</w:t>
      </w:r>
      <w:r w:rsidR="002A746C">
        <w:t xml:space="preserve"> 90 Credits</w:t>
      </w:r>
      <w:r w:rsidR="002A746C" w:rsidRPr="00EE5486">
        <w:t>. Es kann als Vollzeitstudium</w:t>
      </w:r>
      <w:r w:rsidR="00555698" w:rsidRPr="00EE5486">
        <w:t xml:space="preserve"> </w:t>
      </w:r>
      <w:r w:rsidR="002A746C" w:rsidRPr="00EE5486">
        <w:t xml:space="preserve">mit </w:t>
      </w:r>
      <w:r w:rsidR="00D42A3F" w:rsidRPr="00EE5486">
        <w:t>drei</w:t>
      </w:r>
      <w:r w:rsidR="00555698" w:rsidRPr="00EE5486">
        <w:t xml:space="preserve"> Studiensemester</w:t>
      </w:r>
      <w:r w:rsidR="002A746C" w:rsidRPr="00EE5486">
        <w:t>n</w:t>
      </w:r>
      <w:r w:rsidR="001E6D50" w:rsidRPr="00EE5486">
        <w:t xml:space="preserve"> </w:t>
      </w:r>
      <w:r w:rsidR="002A746C" w:rsidRPr="00EE5486">
        <w:t>(Tabelle 1) sowi</w:t>
      </w:r>
      <w:r w:rsidR="00BF2129">
        <w:t xml:space="preserve">e als Teilzeitstudium </w:t>
      </w:r>
      <w:r w:rsidR="000F494F" w:rsidRPr="000F494F">
        <w:t xml:space="preserve">nach § 30 Abs. 3 LHG </w:t>
      </w:r>
      <w:r w:rsidR="00BF2129">
        <w:t>mit fünf Studiensemestern (Tabelle 2</w:t>
      </w:r>
      <w:r w:rsidR="002A746C" w:rsidRPr="00EE5486">
        <w:t>) studiert werden.</w:t>
      </w:r>
      <w:r w:rsidR="00C502E0">
        <w:t xml:space="preserve"> Tabelle 2 zeigt einen möglichen Ablauf mit fünf Studiensemestern</w:t>
      </w:r>
    </w:p>
    <w:p w14:paraId="63C06335" w14:textId="77777777" w:rsidR="00012E74" w:rsidRDefault="00012E74" w:rsidP="00F048E4">
      <w:pPr>
        <w:pStyle w:val="Textkrper3"/>
        <w:spacing w:after="60"/>
        <w:jc w:val="both"/>
      </w:pPr>
    </w:p>
    <w:p w14:paraId="66AAD379" w14:textId="69875096" w:rsidR="00555698" w:rsidRPr="00C502E0" w:rsidRDefault="0004406E" w:rsidP="00C502E0">
      <w:pPr>
        <w:pStyle w:val="Listenabsatz"/>
        <w:keepNext/>
        <w:numPr>
          <w:ilvl w:val="1"/>
          <w:numId w:val="20"/>
        </w:numPr>
        <w:autoSpaceDE w:val="0"/>
        <w:autoSpaceDN w:val="0"/>
        <w:adjustRightInd w:val="0"/>
        <w:spacing w:after="60"/>
        <w:jc w:val="both"/>
        <w:outlineLvl w:val="0"/>
        <w:rPr>
          <w:b/>
          <w:sz w:val="20"/>
        </w:rPr>
      </w:pPr>
      <w:r w:rsidRPr="00C502E0">
        <w:rPr>
          <w:b/>
          <w:sz w:val="20"/>
        </w:rPr>
        <w:t xml:space="preserve">Studieninhalte, </w:t>
      </w:r>
      <w:r w:rsidR="00F208D5" w:rsidRPr="00C502E0">
        <w:rPr>
          <w:b/>
          <w:sz w:val="20"/>
        </w:rPr>
        <w:t>Modulprüfungen</w:t>
      </w:r>
    </w:p>
    <w:p w14:paraId="3AEAA05A" w14:textId="4088D0E2" w:rsidR="0004406E" w:rsidRPr="00D87E98" w:rsidRDefault="0004406E" w:rsidP="00E566BD">
      <w:pPr>
        <w:pStyle w:val="Listenabsatz"/>
        <w:numPr>
          <w:ilvl w:val="0"/>
          <w:numId w:val="8"/>
        </w:numPr>
        <w:tabs>
          <w:tab w:val="left" w:pos="391"/>
        </w:tabs>
        <w:autoSpaceDE w:val="0"/>
        <w:autoSpaceDN w:val="0"/>
        <w:adjustRightInd w:val="0"/>
        <w:ind w:left="0" w:firstLine="0"/>
        <w:jc w:val="both"/>
        <w:rPr>
          <w:sz w:val="20"/>
        </w:rPr>
      </w:pPr>
      <w:r w:rsidRPr="00D87E98">
        <w:rPr>
          <w:sz w:val="20"/>
        </w:rPr>
        <w:t>Ab</w:t>
      </w:r>
      <w:r w:rsidR="001B0893">
        <w:rPr>
          <w:sz w:val="20"/>
        </w:rPr>
        <w:t>solvent*i</w:t>
      </w:r>
      <w:r w:rsidRPr="00D87E98">
        <w:rPr>
          <w:sz w:val="20"/>
        </w:rPr>
        <w:t xml:space="preserve">nnen erlangen eine Expertise für die räumlichen Faktoren einer nachhaltigen Entwicklung von Stadt und Landschaft. Sie können </w:t>
      </w:r>
      <w:r w:rsidR="00D16961" w:rsidRPr="00D87E98">
        <w:rPr>
          <w:sz w:val="20"/>
        </w:rPr>
        <w:t xml:space="preserve">wissenschaftlich fundiert räumliche Qualitäten </w:t>
      </w:r>
      <w:r w:rsidR="00250C2E" w:rsidRPr="00D87E98">
        <w:rPr>
          <w:sz w:val="20"/>
        </w:rPr>
        <w:t>analysieren</w:t>
      </w:r>
      <w:r w:rsidR="00D16961" w:rsidRPr="00D87E98">
        <w:rPr>
          <w:sz w:val="20"/>
        </w:rPr>
        <w:t xml:space="preserve"> und </w:t>
      </w:r>
      <w:r w:rsidR="008E24B8" w:rsidRPr="00D87E98">
        <w:rPr>
          <w:sz w:val="20"/>
        </w:rPr>
        <w:t>fachübergreifend und auf verschiedenen Ebenen</w:t>
      </w:r>
      <w:r w:rsidRPr="00D87E98">
        <w:rPr>
          <w:sz w:val="20"/>
        </w:rPr>
        <w:t xml:space="preserve"> raumwirksame </w:t>
      </w:r>
      <w:r w:rsidR="00D16961" w:rsidRPr="00D87E98">
        <w:rPr>
          <w:sz w:val="20"/>
        </w:rPr>
        <w:t xml:space="preserve">Szenarien, </w:t>
      </w:r>
      <w:r w:rsidRPr="00D87E98">
        <w:rPr>
          <w:sz w:val="20"/>
        </w:rPr>
        <w:t>Konzepte</w:t>
      </w:r>
      <w:r w:rsidR="00D16961" w:rsidRPr="00D87E98">
        <w:rPr>
          <w:sz w:val="20"/>
        </w:rPr>
        <w:t xml:space="preserve"> </w:t>
      </w:r>
      <w:r w:rsidRPr="00D87E98">
        <w:rPr>
          <w:sz w:val="20"/>
        </w:rPr>
        <w:t xml:space="preserve">und Maßnahmen </w:t>
      </w:r>
      <w:r w:rsidR="00D16961" w:rsidRPr="00D87E98">
        <w:rPr>
          <w:sz w:val="20"/>
        </w:rPr>
        <w:t>entwerfen</w:t>
      </w:r>
      <w:r w:rsidR="008E24B8" w:rsidRPr="00D87E98">
        <w:rPr>
          <w:sz w:val="20"/>
        </w:rPr>
        <w:t>.</w:t>
      </w:r>
      <w:r w:rsidR="00D87E98" w:rsidRPr="00D87E98">
        <w:rPr>
          <w:sz w:val="20"/>
        </w:rPr>
        <w:t xml:space="preserve"> </w:t>
      </w:r>
      <w:r w:rsidRPr="00D87E98">
        <w:rPr>
          <w:sz w:val="20"/>
        </w:rPr>
        <w:t>Alle Module werden auf die dafür erforderlichen Schlüsselkompetenzen ausgerichtet: Räumliches Denken – in Systemen – über die Zukunft – auf der Grundlage von Werten – zur Vorbereitung von Handlungen – in Kooperation mit anderen.</w:t>
      </w:r>
    </w:p>
    <w:p w14:paraId="5616751C" w14:textId="77777777" w:rsidR="0004406E" w:rsidRPr="0004406E" w:rsidRDefault="0004406E" w:rsidP="0004406E">
      <w:pPr>
        <w:tabs>
          <w:tab w:val="left" w:pos="391"/>
        </w:tabs>
        <w:autoSpaceDE w:val="0"/>
        <w:autoSpaceDN w:val="0"/>
        <w:adjustRightInd w:val="0"/>
        <w:jc w:val="both"/>
        <w:rPr>
          <w:sz w:val="20"/>
        </w:rPr>
      </w:pPr>
    </w:p>
    <w:p w14:paraId="369799E6" w14:textId="2C8A9628" w:rsidR="00F87C59" w:rsidRPr="0004406E" w:rsidRDefault="00F208D5" w:rsidP="00F048E4">
      <w:pPr>
        <w:pStyle w:val="Listenabsatz"/>
        <w:numPr>
          <w:ilvl w:val="0"/>
          <w:numId w:val="8"/>
        </w:numPr>
        <w:tabs>
          <w:tab w:val="left" w:pos="391"/>
        </w:tabs>
        <w:autoSpaceDE w:val="0"/>
        <w:autoSpaceDN w:val="0"/>
        <w:adjustRightInd w:val="0"/>
        <w:ind w:left="0" w:firstLine="0"/>
        <w:jc w:val="both"/>
        <w:rPr>
          <w:sz w:val="20"/>
        </w:rPr>
      </w:pPr>
      <w:r w:rsidRPr="003A5B5C">
        <w:rPr>
          <w:sz w:val="20"/>
        </w:rPr>
        <w:t>Modulprüfungen</w:t>
      </w:r>
      <w:r w:rsidR="00555698" w:rsidRPr="003A5B5C">
        <w:rPr>
          <w:sz w:val="20"/>
        </w:rPr>
        <w:t xml:space="preserve"> sind </w:t>
      </w:r>
      <w:r w:rsidR="000B4B50" w:rsidRPr="003A5B5C">
        <w:rPr>
          <w:sz w:val="20"/>
        </w:rPr>
        <w:t xml:space="preserve">studienbegleitend </w:t>
      </w:r>
      <w:r w:rsidR="00555698" w:rsidRPr="003A5B5C">
        <w:rPr>
          <w:sz w:val="20"/>
        </w:rPr>
        <w:t xml:space="preserve">gemäß den tabellarischen Übersichten </w:t>
      </w:r>
      <w:r w:rsidRPr="003A5B5C">
        <w:rPr>
          <w:sz w:val="20"/>
        </w:rPr>
        <w:t>in Abschnitt 2</w:t>
      </w:r>
      <w:r w:rsidR="00555698" w:rsidRPr="003A5B5C">
        <w:rPr>
          <w:sz w:val="20"/>
        </w:rPr>
        <w:t xml:space="preserve"> zu erbringen. </w:t>
      </w:r>
      <w:r w:rsidR="00381672" w:rsidRPr="0004406E">
        <w:rPr>
          <w:sz w:val="20"/>
        </w:rPr>
        <w:t>Näheres erläutert das Modulhandbuch.</w:t>
      </w:r>
      <w:r w:rsidR="00381672">
        <w:rPr>
          <w:sz w:val="20"/>
        </w:rPr>
        <w:t xml:space="preserve"> </w:t>
      </w:r>
      <w:r w:rsidR="00BC4D95">
        <w:rPr>
          <w:sz w:val="20"/>
        </w:rPr>
        <w:t xml:space="preserve">Im Modul Exkursion ist die Teilnahme an </w:t>
      </w:r>
      <w:r w:rsidR="00BF2129">
        <w:rPr>
          <w:sz w:val="20"/>
        </w:rPr>
        <w:t>der mehrtägigen</w:t>
      </w:r>
      <w:r w:rsidR="00BC4D95">
        <w:rPr>
          <w:sz w:val="20"/>
        </w:rPr>
        <w:t xml:space="preserve"> Studienfahrt eine Prüfungsvorleistung.</w:t>
      </w:r>
    </w:p>
    <w:p w14:paraId="70F7E784" w14:textId="77777777" w:rsidR="0004406E" w:rsidRPr="003A5B5C" w:rsidRDefault="0004406E" w:rsidP="00F048E4">
      <w:pPr>
        <w:pStyle w:val="Listenabsatz"/>
        <w:tabs>
          <w:tab w:val="left" w:pos="391"/>
        </w:tabs>
        <w:autoSpaceDE w:val="0"/>
        <w:autoSpaceDN w:val="0"/>
        <w:adjustRightInd w:val="0"/>
        <w:ind w:left="0"/>
        <w:jc w:val="both"/>
        <w:rPr>
          <w:sz w:val="20"/>
        </w:rPr>
      </w:pPr>
    </w:p>
    <w:p w14:paraId="7179A06C" w14:textId="666F0C0A" w:rsidR="00B47402" w:rsidRDefault="0004406E" w:rsidP="006C6A05">
      <w:pPr>
        <w:pStyle w:val="Listenabsatz"/>
        <w:numPr>
          <w:ilvl w:val="0"/>
          <w:numId w:val="8"/>
        </w:numPr>
        <w:tabs>
          <w:tab w:val="left" w:pos="391"/>
        </w:tabs>
        <w:autoSpaceDE w:val="0"/>
        <w:autoSpaceDN w:val="0"/>
        <w:adjustRightInd w:val="0"/>
        <w:ind w:left="0" w:firstLine="0"/>
        <w:jc w:val="both"/>
        <w:rPr>
          <w:sz w:val="20"/>
        </w:rPr>
      </w:pPr>
      <w:r>
        <w:rPr>
          <w:sz w:val="20"/>
        </w:rPr>
        <w:t xml:space="preserve">Die </w:t>
      </w:r>
      <w:r w:rsidRPr="00B47402">
        <w:rPr>
          <w:sz w:val="20"/>
        </w:rPr>
        <w:t>M</w:t>
      </w:r>
      <w:r w:rsidR="002E5FC9" w:rsidRPr="00B47402">
        <w:rPr>
          <w:sz w:val="20"/>
        </w:rPr>
        <w:t xml:space="preserve">odule werden in der Regel jährlich angeboten. </w:t>
      </w:r>
      <w:r w:rsidR="003C0E13" w:rsidRPr="00B47402">
        <w:rPr>
          <w:sz w:val="20"/>
        </w:rPr>
        <w:t>In Ergänzung zu</w:t>
      </w:r>
      <w:r w:rsidR="00A323D0">
        <w:rPr>
          <w:sz w:val="20"/>
        </w:rPr>
        <w:t xml:space="preserve"> I § 2 Abs. 6 SPO-AT</w:t>
      </w:r>
      <w:r w:rsidR="002E5FC9" w:rsidRPr="00B47402">
        <w:rPr>
          <w:sz w:val="20"/>
        </w:rPr>
        <w:t xml:space="preserve"> kann </w:t>
      </w:r>
      <w:r w:rsidR="008D06AC">
        <w:rPr>
          <w:sz w:val="20"/>
        </w:rPr>
        <w:t>der/</w:t>
      </w:r>
      <w:r w:rsidR="002E5FC9" w:rsidRPr="00B47402">
        <w:rPr>
          <w:sz w:val="20"/>
        </w:rPr>
        <w:t xml:space="preserve">die </w:t>
      </w:r>
      <w:r w:rsidR="00BF2129">
        <w:rPr>
          <w:sz w:val="20"/>
        </w:rPr>
        <w:t>Studiendekan*in</w:t>
      </w:r>
      <w:r w:rsidR="00F8344A">
        <w:rPr>
          <w:sz w:val="20"/>
        </w:rPr>
        <w:t xml:space="preserve"> im</w:t>
      </w:r>
      <w:r w:rsidR="002E5FC9" w:rsidRPr="00B47402">
        <w:rPr>
          <w:sz w:val="20"/>
        </w:rPr>
        <w:t xml:space="preserve"> Einvernehmen </w:t>
      </w:r>
      <w:r w:rsidR="008D06AC">
        <w:rPr>
          <w:sz w:val="20"/>
        </w:rPr>
        <w:t>mit dem/</w:t>
      </w:r>
      <w:r w:rsidR="00BF2129">
        <w:rPr>
          <w:sz w:val="20"/>
        </w:rPr>
        <w:t>der Dekan*in</w:t>
      </w:r>
      <w:r w:rsidR="002E5FC9" w:rsidRPr="00B47402">
        <w:rPr>
          <w:sz w:val="20"/>
        </w:rPr>
        <w:t xml:space="preserve"> in begründeten Fällen auch ein Modul anbi</w:t>
      </w:r>
      <w:r w:rsidR="007E3479">
        <w:rPr>
          <w:sz w:val="20"/>
        </w:rPr>
        <w:t>eten, für das sich weniger als fünf</w:t>
      </w:r>
      <w:r w:rsidR="002E5FC9" w:rsidRPr="00B47402">
        <w:rPr>
          <w:sz w:val="20"/>
        </w:rPr>
        <w:t xml:space="preserve"> Studierende angemeldet haben.</w:t>
      </w:r>
      <w:r w:rsidR="00705805" w:rsidRPr="00B47402">
        <w:rPr>
          <w:sz w:val="20"/>
        </w:rPr>
        <w:t xml:space="preserve"> </w:t>
      </w:r>
      <w:r w:rsidR="00317F9B" w:rsidRPr="00B47402">
        <w:rPr>
          <w:sz w:val="20"/>
        </w:rPr>
        <w:t xml:space="preserve">In gleicher Weise kann für den Fall, dass es in </w:t>
      </w:r>
      <w:r w:rsidR="00E43730">
        <w:rPr>
          <w:sz w:val="20"/>
        </w:rPr>
        <w:t>einzelnen</w:t>
      </w:r>
      <w:r w:rsidR="00317F9B" w:rsidRPr="00B47402">
        <w:rPr>
          <w:sz w:val="20"/>
        </w:rPr>
        <w:t xml:space="preserve"> </w:t>
      </w:r>
      <w:r w:rsidRPr="00B47402">
        <w:rPr>
          <w:sz w:val="20"/>
        </w:rPr>
        <w:t>Studienschwerpunkten</w:t>
      </w:r>
      <w:r w:rsidR="00317F9B" w:rsidRPr="00B47402">
        <w:rPr>
          <w:sz w:val="20"/>
        </w:rPr>
        <w:t xml:space="preserve"> zu einer überproportional hohen studentischen Nachfrage kommt, ein Mehrangebot realisiert werden. </w:t>
      </w:r>
    </w:p>
    <w:p w14:paraId="31D6D824" w14:textId="77777777" w:rsidR="00E22D4C" w:rsidRPr="00E22D4C" w:rsidRDefault="00E22D4C" w:rsidP="00E22D4C">
      <w:pPr>
        <w:pStyle w:val="Listenabsatz"/>
        <w:rPr>
          <w:sz w:val="20"/>
        </w:rPr>
      </w:pPr>
    </w:p>
    <w:p w14:paraId="53AF21A2" w14:textId="451C598D" w:rsidR="00E22D4C" w:rsidRPr="00B47402" w:rsidRDefault="00E22D4C" w:rsidP="006C6A05">
      <w:pPr>
        <w:pStyle w:val="Listenabsatz"/>
        <w:numPr>
          <w:ilvl w:val="0"/>
          <w:numId w:val="8"/>
        </w:numPr>
        <w:tabs>
          <w:tab w:val="left" w:pos="391"/>
        </w:tabs>
        <w:autoSpaceDE w:val="0"/>
        <w:autoSpaceDN w:val="0"/>
        <w:adjustRightInd w:val="0"/>
        <w:ind w:left="0" w:firstLine="0"/>
        <w:jc w:val="both"/>
        <w:rPr>
          <w:sz w:val="20"/>
        </w:rPr>
      </w:pPr>
      <w:r>
        <w:rPr>
          <w:sz w:val="20"/>
        </w:rPr>
        <w:t>Module können mit Online-Anteilen angeboten werden. Die Studierenden müssen über die notwendigen Vora</w:t>
      </w:r>
      <w:r w:rsidR="004D33EB">
        <w:rPr>
          <w:sz w:val="20"/>
        </w:rPr>
        <w:t>ussetzungen für die Teilnahme an</w:t>
      </w:r>
      <w:r>
        <w:rPr>
          <w:sz w:val="20"/>
        </w:rPr>
        <w:t xml:space="preserve"> Online-Formaten verfügen (Endgerät mit Internetzugang, Kamera und Mikrofon).</w:t>
      </w:r>
    </w:p>
    <w:p w14:paraId="620C379C" w14:textId="77777777" w:rsidR="00B47402" w:rsidRPr="00B47402" w:rsidRDefault="00B47402" w:rsidP="00B47402">
      <w:pPr>
        <w:pStyle w:val="Textkrper3"/>
        <w:spacing w:after="60"/>
        <w:jc w:val="both"/>
      </w:pPr>
    </w:p>
    <w:p w14:paraId="09BE3690" w14:textId="77777777" w:rsidR="00012E74" w:rsidRPr="009845B7" w:rsidRDefault="00012E74" w:rsidP="00C502E0">
      <w:pPr>
        <w:keepNext/>
        <w:numPr>
          <w:ilvl w:val="0"/>
          <w:numId w:val="20"/>
        </w:numPr>
        <w:autoSpaceDE w:val="0"/>
        <w:autoSpaceDN w:val="0"/>
        <w:adjustRightInd w:val="0"/>
        <w:spacing w:after="60"/>
        <w:jc w:val="both"/>
        <w:outlineLvl w:val="0"/>
        <w:rPr>
          <w:b/>
          <w:sz w:val="20"/>
        </w:rPr>
      </w:pPr>
      <w:r>
        <w:rPr>
          <w:b/>
          <w:sz w:val="20"/>
        </w:rPr>
        <w:t>Studienschwerpunkt</w:t>
      </w:r>
    </w:p>
    <w:p w14:paraId="613FF273" w14:textId="3786FFA8" w:rsidR="00303F8E" w:rsidRDefault="00013EA1" w:rsidP="00F048E4">
      <w:pPr>
        <w:pStyle w:val="Listenabsatz"/>
        <w:numPr>
          <w:ilvl w:val="0"/>
          <w:numId w:val="10"/>
        </w:numPr>
        <w:tabs>
          <w:tab w:val="left" w:pos="391"/>
        </w:tabs>
        <w:autoSpaceDE w:val="0"/>
        <w:autoSpaceDN w:val="0"/>
        <w:adjustRightInd w:val="0"/>
        <w:ind w:left="0" w:firstLine="0"/>
        <w:jc w:val="both"/>
        <w:rPr>
          <w:sz w:val="20"/>
        </w:rPr>
      </w:pPr>
      <w:r>
        <w:rPr>
          <w:sz w:val="20"/>
        </w:rPr>
        <w:t xml:space="preserve">Für </w:t>
      </w:r>
      <w:r w:rsidR="001B0893">
        <w:rPr>
          <w:sz w:val="20"/>
        </w:rPr>
        <w:t>alle</w:t>
      </w:r>
      <w:r w:rsidR="00012E74" w:rsidRPr="0089133F">
        <w:rPr>
          <w:sz w:val="20"/>
        </w:rPr>
        <w:t xml:space="preserve"> </w:t>
      </w:r>
      <w:r>
        <w:rPr>
          <w:sz w:val="20"/>
        </w:rPr>
        <w:t>Studierende</w:t>
      </w:r>
      <w:r w:rsidR="001B0893">
        <w:rPr>
          <w:sz w:val="20"/>
        </w:rPr>
        <w:t>n</w:t>
      </w:r>
      <w:r>
        <w:rPr>
          <w:sz w:val="20"/>
        </w:rPr>
        <w:t xml:space="preserve"> wird </w:t>
      </w:r>
      <w:r w:rsidR="001B0893">
        <w:rPr>
          <w:sz w:val="20"/>
        </w:rPr>
        <w:t xml:space="preserve">individuell </w:t>
      </w:r>
      <w:r>
        <w:rPr>
          <w:sz w:val="20"/>
        </w:rPr>
        <w:t xml:space="preserve">gemäß der persönlichen Vorqualifikation bei der Zulassung </w:t>
      </w:r>
      <w:r w:rsidR="00012E74" w:rsidRPr="0089133F">
        <w:rPr>
          <w:sz w:val="20"/>
        </w:rPr>
        <w:t>eine</w:t>
      </w:r>
      <w:r>
        <w:rPr>
          <w:sz w:val="20"/>
        </w:rPr>
        <w:t>r</w:t>
      </w:r>
      <w:r w:rsidR="00012E74" w:rsidRPr="0089133F">
        <w:rPr>
          <w:sz w:val="20"/>
        </w:rPr>
        <w:t xml:space="preserve"> der </w:t>
      </w:r>
      <w:r w:rsidR="00303F8E">
        <w:rPr>
          <w:sz w:val="20"/>
        </w:rPr>
        <w:t>folgenden</w:t>
      </w:r>
      <w:r w:rsidR="00012E74" w:rsidRPr="0089133F">
        <w:rPr>
          <w:sz w:val="20"/>
        </w:rPr>
        <w:t xml:space="preserve"> </w:t>
      </w:r>
      <w:r w:rsidR="00F048E4" w:rsidRPr="0089133F">
        <w:rPr>
          <w:sz w:val="20"/>
        </w:rPr>
        <w:t xml:space="preserve">Studienschwerpunkte </w:t>
      </w:r>
      <w:r>
        <w:rPr>
          <w:sz w:val="20"/>
        </w:rPr>
        <w:t>festgelegt:</w:t>
      </w:r>
    </w:p>
    <w:p w14:paraId="6D451232" w14:textId="161675F2" w:rsidR="00303F8E" w:rsidRDefault="00F048E4" w:rsidP="00303F8E">
      <w:pPr>
        <w:pStyle w:val="Listenabsatz"/>
        <w:numPr>
          <w:ilvl w:val="0"/>
          <w:numId w:val="12"/>
        </w:numPr>
        <w:autoSpaceDE w:val="0"/>
        <w:autoSpaceDN w:val="0"/>
        <w:adjustRightInd w:val="0"/>
        <w:jc w:val="both"/>
        <w:rPr>
          <w:sz w:val="20"/>
        </w:rPr>
      </w:pPr>
      <w:r w:rsidRPr="0089133F">
        <w:rPr>
          <w:sz w:val="20"/>
        </w:rPr>
        <w:t>Landschafts</w:t>
      </w:r>
      <w:r w:rsidR="00012E74" w:rsidRPr="0089133F">
        <w:rPr>
          <w:sz w:val="20"/>
        </w:rPr>
        <w:t>architektur</w:t>
      </w:r>
      <w:r w:rsidR="00C638F6">
        <w:rPr>
          <w:sz w:val="20"/>
        </w:rPr>
        <w:t xml:space="preserve"> (LA)</w:t>
      </w:r>
    </w:p>
    <w:p w14:paraId="0DD80200" w14:textId="4B519A96" w:rsidR="00303F8E" w:rsidRDefault="00012E74" w:rsidP="00303F8E">
      <w:pPr>
        <w:pStyle w:val="Listenabsatz"/>
        <w:numPr>
          <w:ilvl w:val="0"/>
          <w:numId w:val="12"/>
        </w:numPr>
        <w:autoSpaceDE w:val="0"/>
        <w:autoSpaceDN w:val="0"/>
        <w:adjustRightInd w:val="0"/>
        <w:jc w:val="both"/>
        <w:rPr>
          <w:sz w:val="20"/>
        </w:rPr>
      </w:pPr>
      <w:r w:rsidRPr="0089133F">
        <w:rPr>
          <w:sz w:val="20"/>
        </w:rPr>
        <w:t xml:space="preserve">Landschaftsplanung </w:t>
      </w:r>
      <w:r w:rsidR="00C638F6">
        <w:rPr>
          <w:sz w:val="20"/>
        </w:rPr>
        <w:t>(LP)</w:t>
      </w:r>
    </w:p>
    <w:p w14:paraId="32D17AF7" w14:textId="76B78174" w:rsidR="00303F8E" w:rsidRDefault="00012E74" w:rsidP="00303F8E">
      <w:pPr>
        <w:pStyle w:val="Listenabsatz"/>
        <w:numPr>
          <w:ilvl w:val="0"/>
          <w:numId w:val="12"/>
        </w:numPr>
        <w:autoSpaceDE w:val="0"/>
        <w:autoSpaceDN w:val="0"/>
        <w:adjustRightInd w:val="0"/>
        <w:jc w:val="both"/>
        <w:rPr>
          <w:sz w:val="20"/>
        </w:rPr>
      </w:pPr>
      <w:r w:rsidRPr="0089133F">
        <w:rPr>
          <w:sz w:val="20"/>
        </w:rPr>
        <w:t>Stadtplanung</w:t>
      </w:r>
      <w:r w:rsidR="00C638F6">
        <w:rPr>
          <w:sz w:val="20"/>
        </w:rPr>
        <w:t xml:space="preserve"> (SP)</w:t>
      </w:r>
      <w:r w:rsidRPr="0089133F">
        <w:rPr>
          <w:sz w:val="20"/>
        </w:rPr>
        <w:t xml:space="preserve"> </w:t>
      </w:r>
    </w:p>
    <w:p w14:paraId="29671BB7" w14:textId="3DEA46A0" w:rsidR="00F72BBA" w:rsidRDefault="00F72BBA" w:rsidP="00303F8E">
      <w:pPr>
        <w:pStyle w:val="Listenabsatz"/>
        <w:numPr>
          <w:ilvl w:val="0"/>
          <w:numId w:val="12"/>
        </w:numPr>
        <w:autoSpaceDE w:val="0"/>
        <w:autoSpaceDN w:val="0"/>
        <w:adjustRightInd w:val="0"/>
        <w:jc w:val="both"/>
        <w:rPr>
          <w:sz w:val="20"/>
        </w:rPr>
      </w:pPr>
      <w:r>
        <w:rPr>
          <w:sz w:val="20"/>
        </w:rPr>
        <w:t>Individueller Studienschwerpunkt</w:t>
      </w:r>
      <w:r w:rsidR="00BF2129">
        <w:rPr>
          <w:sz w:val="20"/>
        </w:rPr>
        <w:t xml:space="preserve"> (IS)</w:t>
      </w:r>
    </w:p>
    <w:p w14:paraId="739F07FB" w14:textId="77777777" w:rsidR="00F72BBA" w:rsidRDefault="00F72BBA" w:rsidP="00F72BBA">
      <w:pPr>
        <w:autoSpaceDE w:val="0"/>
        <w:autoSpaceDN w:val="0"/>
        <w:adjustRightInd w:val="0"/>
        <w:jc w:val="both"/>
        <w:rPr>
          <w:sz w:val="20"/>
        </w:rPr>
      </w:pPr>
    </w:p>
    <w:p w14:paraId="3702137B" w14:textId="65CFC3DC" w:rsidR="00F72BBA" w:rsidRPr="00F72BBA" w:rsidRDefault="00013EA1" w:rsidP="00F72BBA">
      <w:pPr>
        <w:rPr>
          <w:sz w:val="20"/>
        </w:rPr>
      </w:pPr>
      <w:r w:rsidRPr="000F494F">
        <w:rPr>
          <w:sz w:val="20"/>
        </w:rPr>
        <w:t xml:space="preserve">Studierende für die ein </w:t>
      </w:r>
      <w:r w:rsidR="00F72BBA" w:rsidRPr="000F494F">
        <w:rPr>
          <w:sz w:val="20"/>
        </w:rPr>
        <w:t xml:space="preserve">Studienschwerpunkt nach Ziffer 1 </w:t>
      </w:r>
      <w:r w:rsidRPr="000F494F">
        <w:rPr>
          <w:sz w:val="20"/>
        </w:rPr>
        <w:t>–</w:t>
      </w:r>
      <w:r w:rsidR="00F72BBA" w:rsidRPr="000F494F">
        <w:rPr>
          <w:sz w:val="20"/>
        </w:rPr>
        <w:t xml:space="preserve"> </w:t>
      </w:r>
      <w:r w:rsidRPr="000F494F">
        <w:rPr>
          <w:sz w:val="20"/>
        </w:rPr>
        <w:t xml:space="preserve">3 festgelegt wurde, können einen </w:t>
      </w:r>
      <w:r w:rsidR="007E3479" w:rsidRPr="000F494F">
        <w:rPr>
          <w:sz w:val="20"/>
        </w:rPr>
        <w:t>Wechsel zu Ziffer 4 beantragen.</w:t>
      </w:r>
      <w:r w:rsidR="007E3479">
        <w:rPr>
          <w:sz w:val="20"/>
        </w:rPr>
        <w:t xml:space="preserve"> Der Antrag ist spätestens in der Einführungsveranstaltung zum Studienbeginn zu stellen.</w:t>
      </w:r>
    </w:p>
    <w:p w14:paraId="65B233B7" w14:textId="77777777" w:rsidR="00303F8E" w:rsidRPr="0089133F" w:rsidRDefault="00303F8E" w:rsidP="00303F8E">
      <w:pPr>
        <w:pStyle w:val="Listenabsatz"/>
        <w:autoSpaceDE w:val="0"/>
        <w:autoSpaceDN w:val="0"/>
        <w:adjustRightInd w:val="0"/>
        <w:ind w:left="0"/>
        <w:jc w:val="both"/>
        <w:rPr>
          <w:sz w:val="20"/>
        </w:rPr>
      </w:pPr>
    </w:p>
    <w:p w14:paraId="0076F21D" w14:textId="5027994C" w:rsidR="00F72BBA" w:rsidRPr="006C6A05" w:rsidRDefault="00F72BBA" w:rsidP="00F72BBA">
      <w:pPr>
        <w:pStyle w:val="Listenabsatz"/>
        <w:numPr>
          <w:ilvl w:val="0"/>
          <w:numId w:val="10"/>
        </w:numPr>
        <w:tabs>
          <w:tab w:val="left" w:pos="391"/>
        </w:tabs>
        <w:autoSpaceDE w:val="0"/>
        <w:autoSpaceDN w:val="0"/>
        <w:adjustRightInd w:val="0"/>
        <w:ind w:left="0" w:firstLine="0"/>
        <w:jc w:val="both"/>
        <w:rPr>
          <w:b/>
          <w:sz w:val="20"/>
        </w:rPr>
      </w:pPr>
      <w:r w:rsidRPr="00F72BBA">
        <w:rPr>
          <w:sz w:val="20"/>
        </w:rPr>
        <w:t xml:space="preserve">Mit einem Studienschwerpunkt nach Ziffer 1 - 3 sind die </w:t>
      </w:r>
      <w:r w:rsidR="007E3479">
        <w:rPr>
          <w:sz w:val="20"/>
        </w:rPr>
        <w:t>Module</w:t>
      </w:r>
      <w:r w:rsidRPr="00F72BBA">
        <w:rPr>
          <w:sz w:val="20"/>
        </w:rPr>
        <w:t xml:space="preserve"> im </w:t>
      </w:r>
      <w:r w:rsidR="00824459">
        <w:rPr>
          <w:sz w:val="20"/>
        </w:rPr>
        <w:t>Schwerpunkt</w:t>
      </w:r>
      <w:r w:rsidR="000B5CC2">
        <w:rPr>
          <w:sz w:val="20"/>
        </w:rPr>
        <w:t>-/Wahlpflichtbereich (Tabelle 3)</w:t>
      </w:r>
      <w:r w:rsidRPr="00F72BBA">
        <w:rPr>
          <w:sz w:val="20"/>
        </w:rPr>
        <w:t xml:space="preserve"> sowie das Fachgebiet der Masterarbeit</w:t>
      </w:r>
      <w:r w:rsidR="00B23752" w:rsidRPr="00B23752">
        <w:rPr>
          <w:sz w:val="20"/>
        </w:rPr>
        <w:t xml:space="preserve"> </w:t>
      </w:r>
      <w:r w:rsidR="00B23752" w:rsidRPr="00F72BBA">
        <w:rPr>
          <w:sz w:val="20"/>
        </w:rPr>
        <w:t>festgelegt</w:t>
      </w:r>
      <w:r w:rsidRPr="00F72BBA">
        <w:rPr>
          <w:sz w:val="20"/>
        </w:rPr>
        <w:t xml:space="preserve">. </w:t>
      </w:r>
    </w:p>
    <w:p w14:paraId="6E32F4F6" w14:textId="77777777" w:rsidR="006C6A05" w:rsidRPr="006C6A05" w:rsidRDefault="006C6A05" w:rsidP="006C6A05">
      <w:pPr>
        <w:pStyle w:val="Listenabsatz"/>
        <w:autoSpaceDE w:val="0"/>
        <w:autoSpaceDN w:val="0"/>
        <w:adjustRightInd w:val="0"/>
        <w:ind w:left="0"/>
        <w:jc w:val="both"/>
        <w:rPr>
          <w:b/>
          <w:sz w:val="20"/>
        </w:rPr>
      </w:pPr>
    </w:p>
    <w:p w14:paraId="0EDB2D4D" w14:textId="3054B3AB" w:rsidR="00F72BBA" w:rsidRPr="009B3490" w:rsidRDefault="00F72BBA" w:rsidP="00E105B7">
      <w:pPr>
        <w:pStyle w:val="Listenabsatz"/>
        <w:numPr>
          <w:ilvl w:val="0"/>
          <w:numId w:val="10"/>
        </w:numPr>
        <w:tabs>
          <w:tab w:val="left" w:pos="391"/>
        </w:tabs>
        <w:autoSpaceDE w:val="0"/>
        <w:autoSpaceDN w:val="0"/>
        <w:adjustRightInd w:val="0"/>
        <w:ind w:left="0" w:firstLine="0"/>
        <w:jc w:val="both"/>
        <w:rPr>
          <w:b/>
          <w:sz w:val="20"/>
        </w:rPr>
      </w:pPr>
      <w:r w:rsidRPr="00F63455">
        <w:rPr>
          <w:sz w:val="20"/>
        </w:rPr>
        <w:t xml:space="preserve">Studierende ohne die Voraussetzungen für einen Studienschwerpunkt nach Ziffer 1 - 3 studieren einen individuellen Studienschwerpunkt (Ziffer 4) und wählen ihre Module im </w:t>
      </w:r>
      <w:r w:rsidR="00824459">
        <w:rPr>
          <w:sz w:val="20"/>
        </w:rPr>
        <w:t>Schwerpunkt</w:t>
      </w:r>
      <w:r w:rsidR="000B5CC2" w:rsidRPr="00F63455">
        <w:rPr>
          <w:sz w:val="20"/>
        </w:rPr>
        <w:t xml:space="preserve">-/Wahlpflichtbereich </w:t>
      </w:r>
      <w:r w:rsidRPr="00F63455">
        <w:rPr>
          <w:sz w:val="20"/>
        </w:rPr>
        <w:t>aus dem Angebot anderer BA- und MA</w:t>
      </w:r>
      <w:r w:rsidR="00C364D6" w:rsidRPr="00F63455">
        <w:rPr>
          <w:sz w:val="20"/>
        </w:rPr>
        <w:t>-Studiengänge der Fakultät oder anderer Fakultäten</w:t>
      </w:r>
      <w:r w:rsidRPr="00F63455">
        <w:rPr>
          <w:sz w:val="20"/>
        </w:rPr>
        <w:t xml:space="preserve">. </w:t>
      </w:r>
      <w:r w:rsidR="009339F0" w:rsidRPr="00F63455">
        <w:rPr>
          <w:sz w:val="20"/>
        </w:rPr>
        <w:t xml:space="preserve">Die </w:t>
      </w:r>
      <w:r w:rsidR="00824459" w:rsidRPr="00824459">
        <w:rPr>
          <w:sz w:val="20"/>
        </w:rPr>
        <w:t>Schwerpunkt</w:t>
      </w:r>
      <w:r w:rsidR="000B5CC2" w:rsidRPr="00824459">
        <w:rPr>
          <w:sz w:val="20"/>
        </w:rPr>
        <w:t>module</w:t>
      </w:r>
      <w:r w:rsidR="009339F0" w:rsidRPr="00F63455">
        <w:rPr>
          <w:sz w:val="20"/>
        </w:rPr>
        <w:t xml:space="preserve"> der Studienschwerpunkte nach Ziffer 1 – 3 können nur Studierende mit entsprechender Vorqualifikation als Wahlpflichtmodul wählen. </w:t>
      </w:r>
      <w:r w:rsidRPr="00F63455">
        <w:rPr>
          <w:sz w:val="20"/>
        </w:rPr>
        <w:t>Die Wahl für das erste Semester erfolgt in der ersten Vorlesungswoche</w:t>
      </w:r>
      <w:r w:rsidR="009339F0" w:rsidRPr="00F63455">
        <w:rPr>
          <w:sz w:val="20"/>
        </w:rPr>
        <w:t>. D</w:t>
      </w:r>
      <w:r w:rsidR="006D4992">
        <w:rPr>
          <w:sz w:val="20"/>
        </w:rPr>
        <w:t>er/d</w:t>
      </w:r>
      <w:r w:rsidR="009339F0" w:rsidRPr="00F63455">
        <w:rPr>
          <w:sz w:val="20"/>
        </w:rPr>
        <w:t xml:space="preserve">ie </w:t>
      </w:r>
      <w:r w:rsidR="000B5CC2" w:rsidRPr="00F63455">
        <w:rPr>
          <w:sz w:val="20"/>
        </w:rPr>
        <w:t>Studiendekan*in</w:t>
      </w:r>
      <w:r w:rsidR="009339F0" w:rsidRPr="00F63455">
        <w:rPr>
          <w:sz w:val="20"/>
        </w:rPr>
        <w:t xml:space="preserve"> macht diesbezüglich Vorschläge. </w:t>
      </w:r>
      <w:r w:rsidRPr="00F63455">
        <w:rPr>
          <w:sz w:val="20"/>
        </w:rPr>
        <w:t xml:space="preserve">Die Wahl muss den </w:t>
      </w:r>
      <w:r w:rsidR="00D87E98" w:rsidRPr="00F63455">
        <w:rPr>
          <w:sz w:val="20"/>
        </w:rPr>
        <w:t xml:space="preserve">allgemeinen Studienzielen gemäß 1.2 Abs. 1 entsprechen, </w:t>
      </w:r>
      <w:r w:rsidR="00556F92" w:rsidRPr="00F63455">
        <w:rPr>
          <w:sz w:val="20"/>
        </w:rPr>
        <w:t>die</w:t>
      </w:r>
      <w:r w:rsidR="00D87E98" w:rsidRPr="00F63455">
        <w:rPr>
          <w:sz w:val="20"/>
        </w:rPr>
        <w:t xml:space="preserve"> individuelle</w:t>
      </w:r>
      <w:r w:rsidRPr="00F63455">
        <w:rPr>
          <w:sz w:val="20"/>
        </w:rPr>
        <w:t xml:space="preserve"> </w:t>
      </w:r>
      <w:r w:rsidR="00556F92" w:rsidRPr="00F63455">
        <w:rPr>
          <w:sz w:val="20"/>
        </w:rPr>
        <w:t>Vorqualifikation sinnvoll weiterentwickeln</w:t>
      </w:r>
      <w:r w:rsidRPr="00F63455">
        <w:rPr>
          <w:sz w:val="20"/>
        </w:rPr>
        <w:t xml:space="preserve"> </w:t>
      </w:r>
      <w:r w:rsidR="009339F0" w:rsidRPr="00F63455">
        <w:rPr>
          <w:sz w:val="20"/>
        </w:rPr>
        <w:t xml:space="preserve">und von </w:t>
      </w:r>
      <w:r w:rsidR="006D4992">
        <w:rPr>
          <w:sz w:val="20"/>
        </w:rPr>
        <w:t>dem/</w:t>
      </w:r>
      <w:r w:rsidR="009339F0" w:rsidRPr="00F63455">
        <w:rPr>
          <w:sz w:val="20"/>
        </w:rPr>
        <w:t xml:space="preserve">der </w:t>
      </w:r>
      <w:r w:rsidR="000B5CC2" w:rsidRPr="00F63455">
        <w:rPr>
          <w:sz w:val="20"/>
        </w:rPr>
        <w:t>Studiendekan*in</w:t>
      </w:r>
      <w:r w:rsidRPr="00F63455">
        <w:rPr>
          <w:sz w:val="20"/>
        </w:rPr>
        <w:t xml:space="preserve"> anerkannt werden. Dabei werden die Modulinhalte, die Anzahl der Credits und das Qualifikationsniveau bewertet. </w:t>
      </w:r>
      <w:r w:rsidR="006C6A05" w:rsidRPr="00F63455">
        <w:rPr>
          <w:sz w:val="20"/>
        </w:rPr>
        <w:t>Die Studierenden haben keinen Anspruch auf die Zuteilung eines bestimmten Wahlpflichtmoduls.</w:t>
      </w:r>
      <w:r w:rsidR="00F63455">
        <w:rPr>
          <w:sz w:val="20"/>
        </w:rPr>
        <w:t xml:space="preserve"> </w:t>
      </w:r>
      <w:r w:rsidRPr="00F63455">
        <w:rPr>
          <w:sz w:val="20"/>
        </w:rPr>
        <w:t xml:space="preserve">Von den Credits im Schwerpunktbereich können bis zu 10 Credits im Rahmen der Zulassung zum Ausgleich fehlender Vorkenntnisse als Auflage festgelegt werden. </w:t>
      </w:r>
    </w:p>
    <w:p w14:paraId="3C7D8202" w14:textId="77777777" w:rsidR="009B3490" w:rsidRPr="00F63455" w:rsidRDefault="009B3490" w:rsidP="009B3490">
      <w:pPr>
        <w:pStyle w:val="Listenabsatz"/>
        <w:tabs>
          <w:tab w:val="left" w:pos="391"/>
        </w:tabs>
        <w:autoSpaceDE w:val="0"/>
        <w:autoSpaceDN w:val="0"/>
        <w:adjustRightInd w:val="0"/>
        <w:ind w:left="0"/>
        <w:jc w:val="both"/>
        <w:rPr>
          <w:b/>
          <w:sz w:val="20"/>
        </w:rPr>
      </w:pPr>
    </w:p>
    <w:p w14:paraId="417DF3F1" w14:textId="1FABF971" w:rsidR="00A323D0" w:rsidRPr="00A323D0" w:rsidRDefault="00A323D0" w:rsidP="00C502E0">
      <w:pPr>
        <w:keepNext/>
        <w:numPr>
          <w:ilvl w:val="0"/>
          <w:numId w:val="20"/>
        </w:numPr>
        <w:autoSpaceDE w:val="0"/>
        <w:autoSpaceDN w:val="0"/>
        <w:adjustRightInd w:val="0"/>
        <w:spacing w:after="60"/>
        <w:ind w:left="391" w:hanging="391"/>
        <w:jc w:val="both"/>
        <w:outlineLvl w:val="0"/>
        <w:rPr>
          <w:b/>
          <w:sz w:val="20"/>
        </w:rPr>
      </w:pPr>
      <w:r w:rsidRPr="00A323D0">
        <w:rPr>
          <w:b/>
          <w:sz w:val="20"/>
        </w:rPr>
        <w:t xml:space="preserve">Zielvereinbarung </w:t>
      </w:r>
    </w:p>
    <w:p w14:paraId="18043BB2" w14:textId="77777777" w:rsidR="00A323D0" w:rsidRPr="00A323D0" w:rsidRDefault="00A323D0" w:rsidP="00A323D0">
      <w:pPr>
        <w:pStyle w:val="Listenabsatz"/>
        <w:tabs>
          <w:tab w:val="left" w:pos="391"/>
          <w:tab w:val="left" w:pos="426"/>
        </w:tabs>
        <w:ind w:left="0"/>
        <w:jc w:val="both"/>
        <w:rPr>
          <w:sz w:val="20"/>
        </w:rPr>
      </w:pPr>
      <w:r w:rsidRPr="00A323D0">
        <w:rPr>
          <w:sz w:val="20"/>
        </w:rPr>
        <w:t xml:space="preserve">Die Module im individuellen Studienschwerpunkt, das Nachholen fehlender ECTS-Punkte nach § 2 Abs. 10 b und c SPO-AT sowie der Ausgleich fehlender Vorkenntnisse werden in einer individuellen Zielvereinbarung zwischen Studierender/m und Studiendekan*in festgelegt. Der/die Studierende stellt dafür </w:t>
      </w:r>
      <w:r w:rsidRPr="00A323D0">
        <w:rPr>
          <w:sz w:val="20"/>
        </w:rPr>
        <w:lastRenderedPageBreak/>
        <w:t>frühestmöglich den Kontakt zur Studiendekan*in her, spätestens jedoch bis zum Ablauf der zweiten Vorlesungswoche nach Studienbeginn. Das Nachholen einschlägiger berufspraktischer Erfahrung erfolgt bis spätestens zum Ablauf des ersten Fachsemesters.</w:t>
      </w:r>
    </w:p>
    <w:p w14:paraId="0965AAE8" w14:textId="77777777" w:rsidR="006C6A05" w:rsidRDefault="006C6A05" w:rsidP="006639A3">
      <w:pPr>
        <w:pStyle w:val="Listenabsatz"/>
        <w:tabs>
          <w:tab w:val="left" w:pos="391"/>
          <w:tab w:val="left" w:pos="426"/>
        </w:tabs>
        <w:ind w:left="0"/>
        <w:jc w:val="both"/>
        <w:rPr>
          <w:b/>
          <w:sz w:val="20"/>
        </w:rPr>
      </w:pPr>
    </w:p>
    <w:p w14:paraId="4BDD8B33" w14:textId="77777777" w:rsidR="00EE34D4" w:rsidRPr="0074646D" w:rsidRDefault="00EE34D4" w:rsidP="00C502E0">
      <w:pPr>
        <w:keepNext/>
        <w:numPr>
          <w:ilvl w:val="0"/>
          <w:numId w:val="20"/>
        </w:numPr>
        <w:autoSpaceDE w:val="0"/>
        <w:autoSpaceDN w:val="0"/>
        <w:adjustRightInd w:val="0"/>
        <w:spacing w:after="60"/>
        <w:ind w:left="391" w:hanging="391"/>
        <w:jc w:val="both"/>
        <w:outlineLvl w:val="0"/>
        <w:rPr>
          <w:b/>
          <w:sz w:val="20"/>
        </w:rPr>
      </w:pPr>
      <w:r w:rsidRPr="0074646D">
        <w:rPr>
          <w:b/>
          <w:sz w:val="20"/>
        </w:rPr>
        <w:t>Masterarbeit</w:t>
      </w:r>
    </w:p>
    <w:p w14:paraId="0D321353" w14:textId="0BBBA96F" w:rsidR="000739F1" w:rsidRPr="0074646D" w:rsidRDefault="000739F1" w:rsidP="00F048E4">
      <w:pPr>
        <w:pStyle w:val="Listenabsatz"/>
        <w:numPr>
          <w:ilvl w:val="0"/>
          <w:numId w:val="6"/>
        </w:numPr>
        <w:tabs>
          <w:tab w:val="left" w:pos="391"/>
          <w:tab w:val="left" w:pos="426"/>
        </w:tabs>
        <w:ind w:left="0" w:firstLine="0"/>
        <w:jc w:val="both"/>
        <w:rPr>
          <w:sz w:val="20"/>
        </w:rPr>
      </w:pPr>
      <w:r w:rsidRPr="0074646D">
        <w:rPr>
          <w:sz w:val="20"/>
        </w:rPr>
        <w:t>Die Masterarbeit besteht aus einer schriftlichen/zeichnerischen Abschlussarbeit</w:t>
      </w:r>
      <w:r w:rsidR="00B174B2" w:rsidRPr="0074646D">
        <w:rPr>
          <w:sz w:val="20"/>
        </w:rPr>
        <w:t xml:space="preserve"> mit </w:t>
      </w:r>
      <w:r w:rsidR="005D0694">
        <w:rPr>
          <w:sz w:val="20"/>
        </w:rPr>
        <w:t>einer</w:t>
      </w:r>
      <w:r w:rsidR="00CD6999" w:rsidRPr="0074646D">
        <w:rPr>
          <w:sz w:val="20"/>
        </w:rPr>
        <w:t xml:space="preserve"> Bearbeitungszeit </w:t>
      </w:r>
      <w:r w:rsidR="005D0694">
        <w:rPr>
          <w:sz w:val="20"/>
        </w:rPr>
        <w:t xml:space="preserve">von </w:t>
      </w:r>
      <w:r w:rsidR="00CD6999" w:rsidRPr="0074646D">
        <w:rPr>
          <w:sz w:val="20"/>
        </w:rPr>
        <w:t>vier Monate</w:t>
      </w:r>
      <w:r w:rsidR="005D0694">
        <w:rPr>
          <w:sz w:val="20"/>
        </w:rPr>
        <w:t>n</w:t>
      </w:r>
      <w:r w:rsidR="00CD6999" w:rsidRPr="0074646D">
        <w:rPr>
          <w:sz w:val="20"/>
        </w:rPr>
        <w:t xml:space="preserve">, </w:t>
      </w:r>
      <w:r w:rsidRPr="0074646D">
        <w:rPr>
          <w:sz w:val="20"/>
        </w:rPr>
        <w:t xml:space="preserve">einem </w:t>
      </w:r>
      <w:r w:rsidR="005D0694">
        <w:rPr>
          <w:sz w:val="20"/>
        </w:rPr>
        <w:t xml:space="preserve">begleitenden wissenschaftlichen </w:t>
      </w:r>
      <w:r w:rsidRPr="0074646D">
        <w:rPr>
          <w:sz w:val="20"/>
        </w:rPr>
        <w:t>Kolloquium</w:t>
      </w:r>
      <w:r w:rsidR="005D0694">
        <w:rPr>
          <w:sz w:val="20"/>
        </w:rPr>
        <w:t xml:space="preserve"> sowie aus </w:t>
      </w:r>
      <w:r w:rsidR="004332E5">
        <w:rPr>
          <w:sz w:val="20"/>
        </w:rPr>
        <w:t>der mündlichen Masterprüfung</w:t>
      </w:r>
      <w:r w:rsidR="005D0694">
        <w:rPr>
          <w:sz w:val="20"/>
        </w:rPr>
        <w:t>.</w:t>
      </w:r>
    </w:p>
    <w:p w14:paraId="551C0AED" w14:textId="77777777" w:rsidR="00BE0D10" w:rsidRPr="0074646D" w:rsidRDefault="00BE0D10" w:rsidP="00BE0D10">
      <w:pPr>
        <w:pStyle w:val="Listenabsatz"/>
        <w:tabs>
          <w:tab w:val="left" w:pos="391"/>
          <w:tab w:val="left" w:pos="426"/>
        </w:tabs>
        <w:ind w:left="0"/>
        <w:jc w:val="both"/>
        <w:rPr>
          <w:strike/>
          <w:sz w:val="20"/>
        </w:rPr>
      </w:pPr>
    </w:p>
    <w:p w14:paraId="2FDC13A5" w14:textId="29D44131" w:rsidR="00BE0D10" w:rsidRDefault="005D0694" w:rsidP="002264F6">
      <w:pPr>
        <w:pStyle w:val="Listenabsatz"/>
        <w:numPr>
          <w:ilvl w:val="0"/>
          <w:numId w:val="6"/>
        </w:numPr>
        <w:tabs>
          <w:tab w:val="left" w:pos="391"/>
          <w:tab w:val="left" w:pos="426"/>
        </w:tabs>
        <w:ind w:left="0" w:firstLine="0"/>
        <w:jc w:val="both"/>
        <w:rPr>
          <w:sz w:val="20"/>
        </w:rPr>
      </w:pPr>
      <w:r w:rsidRPr="005D0694">
        <w:rPr>
          <w:sz w:val="20"/>
        </w:rPr>
        <w:t xml:space="preserve">Die Studierenden wählen ihr Thema in Absprache mit </w:t>
      </w:r>
      <w:r w:rsidR="006D4992">
        <w:rPr>
          <w:sz w:val="20"/>
        </w:rPr>
        <w:t>einem/einer Betreuer</w:t>
      </w:r>
      <w:r w:rsidR="000B5CC2">
        <w:rPr>
          <w:sz w:val="20"/>
        </w:rPr>
        <w:t>*</w:t>
      </w:r>
      <w:r w:rsidR="00FB6C8C">
        <w:rPr>
          <w:sz w:val="20"/>
        </w:rPr>
        <w:t xml:space="preserve">in </w:t>
      </w:r>
      <w:r w:rsidR="00A323D0">
        <w:rPr>
          <w:sz w:val="20"/>
        </w:rPr>
        <w:t>gemäß § 28 Abs. 3</w:t>
      </w:r>
      <w:r w:rsidRPr="005D0694">
        <w:rPr>
          <w:sz w:val="20"/>
        </w:rPr>
        <w:t xml:space="preserve"> </w:t>
      </w:r>
      <w:r w:rsidR="00FB6C8C">
        <w:rPr>
          <w:sz w:val="20"/>
        </w:rPr>
        <w:t>SPO</w:t>
      </w:r>
      <w:r w:rsidR="00A323D0">
        <w:rPr>
          <w:sz w:val="20"/>
        </w:rPr>
        <w:t>-AT</w:t>
      </w:r>
      <w:r w:rsidRPr="005D0694">
        <w:rPr>
          <w:sz w:val="20"/>
        </w:rPr>
        <w:t xml:space="preserve">. </w:t>
      </w:r>
      <w:r w:rsidR="004C01CB" w:rsidRPr="005D0694">
        <w:rPr>
          <w:sz w:val="20"/>
        </w:rPr>
        <w:t xml:space="preserve">Die Ausgabe des Themas der Masterarbeit erfolgt auf Antrag der Studierenden über den Prüfungsausschuss </w:t>
      </w:r>
      <w:r w:rsidRPr="005D0694">
        <w:rPr>
          <w:sz w:val="20"/>
        </w:rPr>
        <w:t xml:space="preserve">in der Regel </w:t>
      </w:r>
      <w:r w:rsidR="004C01CB" w:rsidRPr="005D0694">
        <w:rPr>
          <w:sz w:val="20"/>
        </w:rPr>
        <w:t>zu</w:t>
      </w:r>
      <w:r w:rsidR="00CD6999" w:rsidRPr="005D0694">
        <w:rPr>
          <w:sz w:val="20"/>
        </w:rPr>
        <w:t>m</w:t>
      </w:r>
      <w:r w:rsidR="004C01CB" w:rsidRPr="005D0694">
        <w:rPr>
          <w:sz w:val="20"/>
        </w:rPr>
        <w:t xml:space="preserve"> </w:t>
      </w:r>
      <w:r w:rsidR="00CD6999" w:rsidRPr="005D0694">
        <w:rPr>
          <w:sz w:val="20"/>
        </w:rPr>
        <w:t xml:space="preserve">Ende </w:t>
      </w:r>
      <w:r w:rsidR="004C01CB" w:rsidRPr="005D0694">
        <w:rPr>
          <w:sz w:val="20"/>
        </w:rPr>
        <w:t xml:space="preserve">des </w:t>
      </w:r>
      <w:r w:rsidR="00CD6999" w:rsidRPr="005D0694">
        <w:rPr>
          <w:sz w:val="20"/>
        </w:rPr>
        <w:t xml:space="preserve">zweiten </w:t>
      </w:r>
      <w:r w:rsidR="004C01CB" w:rsidRPr="005D0694">
        <w:rPr>
          <w:sz w:val="20"/>
        </w:rPr>
        <w:t xml:space="preserve">Semesters. Dem Antrag auf Ausgabe wird </w:t>
      </w:r>
      <w:r w:rsidRPr="005D0694">
        <w:rPr>
          <w:sz w:val="20"/>
        </w:rPr>
        <w:t xml:space="preserve">in der Regel </w:t>
      </w:r>
      <w:r w:rsidR="004C01CB" w:rsidRPr="005D0694">
        <w:rPr>
          <w:sz w:val="20"/>
        </w:rPr>
        <w:t>nur stattgegeben</w:t>
      </w:r>
      <w:r w:rsidR="008C22CF" w:rsidRPr="005D0694">
        <w:rPr>
          <w:sz w:val="20"/>
        </w:rPr>
        <w:t xml:space="preserve">, </w:t>
      </w:r>
      <w:r w:rsidR="00C27500" w:rsidRPr="005D0694">
        <w:rPr>
          <w:sz w:val="20"/>
        </w:rPr>
        <w:t xml:space="preserve">wenn </w:t>
      </w:r>
      <w:r w:rsidRPr="005D0694">
        <w:rPr>
          <w:sz w:val="20"/>
        </w:rPr>
        <w:t>weniger als 8 Credits</w:t>
      </w:r>
      <w:r w:rsidR="00F85D5D" w:rsidRPr="005D0694">
        <w:rPr>
          <w:sz w:val="20"/>
        </w:rPr>
        <w:t xml:space="preserve"> </w:t>
      </w:r>
      <w:r w:rsidR="004C01CB" w:rsidRPr="005D0694">
        <w:rPr>
          <w:sz w:val="20"/>
        </w:rPr>
        <w:t xml:space="preserve">aus </w:t>
      </w:r>
      <w:r w:rsidR="00E43730">
        <w:rPr>
          <w:sz w:val="20"/>
        </w:rPr>
        <w:t>Programm der vorhergehenden Studiensemester</w:t>
      </w:r>
      <w:r w:rsidR="004C01CB" w:rsidRPr="005D0694">
        <w:rPr>
          <w:sz w:val="20"/>
        </w:rPr>
        <w:t xml:space="preserve"> </w:t>
      </w:r>
      <w:r w:rsidR="009B3490">
        <w:rPr>
          <w:sz w:val="20"/>
        </w:rPr>
        <w:t>ausstehen.</w:t>
      </w:r>
    </w:p>
    <w:p w14:paraId="28EA69D9" w14:textId="77777777" w:rsidR="005D0694" w:rsidRPr="005D0694" w:rsidRDefault="005D0694" w:rsidP="005D0694">
      <w:pPr>
        <w:pStyle w:val="Listenabsatz"/>
        <w:tabs>
          <w:tab w:val="left" w:pos="391"/>
          <w:tab w:val="left" w:pos="426"/>
        </w:tabs>
        <w:ind w:left="0"/>
        <w:jc w:val="both"/>
        <w:rPr>
          <w:sz w:val="20"/>
        </w:rPr>
      </w:pPr>
    </w:p>
    <w:p w14:paraId="43EB798E" w14:textId="618E4AC8" w:rsidR="005B1212" w:rsidRDefault="000739F1" w:rsidP="0089133F">
      <w:pPr>
        <w:pStyle w:val="Listenabsatz"/>
        <w:numPr>
          <w:ilvl w:val="0"/>
          <w:numId w:val="6"/>
        </w:numPr>
        <w:tabs>
          <w:tab w:val="left" w:pos="391"/>
          <w:tab w:val="left" w:pos="426"/>
        </w:tabs>
        <w:ind w:left="0" w:firstLine="0"/>
        <w:jc w:val="both"/>
        <w:rPr>
          <w:sz w:val="20"/>
        </w:rPr>
      </w:pPr>
      <w:r w:rsidRPr="005B1212">
        <w:rPr>
          <w:sz w:val="20"/>
        </w:rPr>
        <w:t xml:space="preserve">Die Masterarbeit </w:t>
      </w:r>
      <w:r w:rsidR="004E33CA" w:rsidRPr="005B1212">
        <w:rPr>
          <w:sz w:val="20"/>
        </w:rPr>
        <w:t xml:space="preserve">wird von </w:t>
      </w:r>
      <w:r w:rsidR="00BC4D95">
        <w:rPr>
          <w:sz w:val="20"/>
        </w:rPr>
        <w:t>eine</w:t>
      </w:r>
      <w:r w:rsidR="006D4992">
        <w:rPr>
          <w:sz w:val="20"/>
        </w:rPr>
        <w:t>m/einer</w:t>
      </w:r>
      <w:r w:rsidR="00BC4D95">
        <w:rPr>
          <w:sz w:val="20"/>
        </w:rPr>
        <w:t xml:space="preserve"> Betreuer</w:t>
      </w:r>
      <w:r w:rsidR="000B5CC2">
        <w:rPr>
          <w:sz w:val="20"/>
        </w:rPr>
        <w:t>*</w:t>
      </w:r>
      <w:r w:rsidR="00BC4D95">
        <w:rPr>
          <w:sz w:val="20"/>
        </w:rPr>
        <w:t xml:space="preserve">in </w:t>
      </w:r>
      <w:r w:rsidR="00A6698C" w:rsidRPr="005B1212">
        <w:rPr>
          <w:sz w:val="20"/>
        </w:rPr>
        <w:t xml:space="preserve">und </w:t>
      </w:r>
      <w:r w:rsidR="00BC4D95">
        <w:rPr>
          <w:sz w:val="20"/>
        </w:rPr>
        <w:t>einer Prüfer</w:t>
      </w:r>
      <w:r w:rsidR="000B5CC2">
        <w:rPr>
          <w:sz w:val="20"/>
        </w:rPr>
        <w:t>*</w:t>
      </w:r>
      <w:r w:rsidR="00BC4D95">
        <w:rPr>
          <w:sz w:val="20"/>
        </w:rPr>
        <w:t xml:space="preserve">in </w:t>
      </w:r>
      <w:r w:rsidR="004E33CA" w:rsidRPr="005B1212">
        <w:rPr>
          <w:sz w:val="20"/>
        </w:rPr>
        <w:t>geprüft</w:t>
      </w:r>
      <w:r w:rsidR="00A6698C" w:rsidRPr="005B1212">
        <w:rPr>
          <w:sz w:val="20"/>
        </w:rPr>
        <w:t xml:space="preserve">, von denen zumindest </w:t>
      </w:r>
      <w:r w:rsidR="00BC4D95">
        <w:rPr>
          <w:sz w:val="20"/>
        </w:rPr>
        <w:t>die Betreuer</w:t>
      </w:r>
      <w:r w:rsidR="000B5CC2">
        <w:rPr>
          <w:sz w:val="20"/>
        </w:rPr>
        <w:t>*</w:t>
      </w:r>
      <w:r w:rsidR="00BC4D95">
        <w:rPr>
          <w:sz w:val="20"/>
        </w:rPr>
        <w:t xml:space="preserve">in </w:t>
      </w:r>
      <w:r w:rsidR="000B5CC2">
        <w:rPr>
          <w:sz w:val="20"/>
        </w:rPr>
        <w:t>hauptamtlich Lehrende</w:t>
      </w:r>
      <w:r w:rsidR="00A6698C" w:rsidRPr="005B1212">
        <w:rPr>
          <w:sz w:val="20"/>
        </w:rPr>
        <w:t xml:space="preserve"> </w:t>
      </w:r>
      <w:r w:rsidR="009339F0">
        <w:rPr>
          <w:sz w:val="20"/>
        </w:rPr>
        <w:t>an der Fakultät UGT</w:t>
      </w:r>
      <w:r w:rsidR="003A47EB" w:rsidRPr="005B1212">
        <w:rPr>
          <w:sz w:val="20"/>
        </w:rPr>
        <w:t xml:space="preserve"> </w:t>
      </w:r>
      <w:r w:rsidR="00A6698C" w:rsidRPr="005B1212">
        <w:rPr>
          <w:sz w:val="20"/>
        </w:rPr>
        <w:t>ist.</w:t>
      </w:r>
      <w:r w:rsidR="004E33CA" w:rsidRPr="005B1212">
        <w:rPr>
          <w:sz w:val="20"/>
        </w:rPr>
        <w:t xml:space="preserve"> </w:t>
      </w:r>
      <w:r w:rsidR="00A6698C" w:rsidRPr="005B1212">
        <w:rPr>
          <w:sz w:val="20"/>
        </w:rPr>
        <w:t xml:space="preserve">Neben den hauptamtlich </w:t>
      </w:r>
      <w:r w:rsidR="00CD6999" w:rsidRPr="005B1212">
        <w:rPr>
          <w:sz w:val="20"/>
        </w:rPr>
        <w:t>in</w:t>
      </w:r>
      <w:r w:rsidR="009B1FB4" w:rsidRPr="005B1212">
        <w:rPr>
          <w:sz w:val="20"/>
        </w:rPr>
        <w:t xml:space="preserve"> der Fakultät</w:t>
      </w:r>
      <w:r w:rsidR="00CD6999" w:rsidRPr="005B1212">
        <w:rPr>
          <w:sz w:val="20"/>
        </w:rPr>
        <w:t xml:space="preserve"> </w:t>
      </w:r>
      <w:r w:rsidR="00A6698C" w:rsidRPr="005B1212">
        <w:rPr>
          <w:sz w:val="20"/>
        </w:rPr>
        <w:t xml:space="preserve">tätigen </w:t>
      </w:r>
      <w:r w:rsidR="00BC4D95">
        <w:rPr>
          <w:sz w:val="20"/>
        </w:rPr>
        <w:t>Professor</w:t>
      </w:r>
      <w:r w:rsidR="000B5CC2">
        <w:rPr>
          <w:sz w:val="20"/>
        </w:rPr>
        <w:t>*</w:t>
      </w:r>
      <w:r w:rsidR="00BC4D95">
        <w:rPr>
          <w:sz w:val="20"/>
        </w:rPr>
        <w:t>innen</w:t>
      </w:r>
      <w:r w:rsidR="00A6698C" w:rsidRPr="005B1212">
        <w:rPr>
          <w:sz w:val="20"/>
        </w:rPr>
        <w:t xml:space="preserve"> bestellt der Prüfungsausschuss weitere </w:t>
      </w:r>
      <w:r w:rsidR="00BC4D95">
        <w:rPr>
          <w:sz w:val="20"/>
        </w:rPr>
        <w:t>Prüfer</w:t>
      </w:r>
      <w:r w:rsidR="000B5CC2">
        <w:rPr>
          <w:sz w:val="20"/>
        </w:rPr>
        <w:t>*</w:t>
      </w:r>
      <w:r w:rsidR="00BC4D95">
        <w:rPr>
          <w:sz w:val="20"/>
        </w:rPr>
        <w:t>innen</w:t>
      </w:r>
      <w:r w:rsidR="00A6698C" w:rsidRPr="005B1212">
        <w:rPr>
          <w:sz w:val="20"/>
        </w:rPr>
        <w:t xml:space="preserve">. Dieser Prüferpool wird </w:t>
      </w:r>
      <w:r w:rsidR="00132DD3">
        <w:rPr>
          <w:sz w:val="20"/>
        </w:rPr>
        <w:t>über das Kommunikationssystem neo</w:t>
      </w:r>
      <w:r w:rsidR="00A6698C" w:rsidRPr="005B1212">
        <w:rPr>
          <w:sz w:val="20"/>
        </w:rPr>
        <w:t xml:space="preserve"> </w:t>
      </w:r>
      <w:r w:rsidR="00132DD3">
        <w:rPr>
          <w:sz w:val="20"/>
        </w:rPr>
        <w:t xml:space="preserve">der HfWU </w:t>
      </w:r>
      <w:r w:rsidR="00A6698C" w:rsidRPr="005B1212">
        <w:rPr>
          <w:sz w:val="20"/>
        </w:rPr>
        <w:t>bekannt gegeben.</w:t>
      </w:r>
    </w:p>
    <w:p w14:paraId="3BA3209E" w14:textId="00E58999" w:rsidR="0089133F" w:rsidRPr="0074646D" w:rsidRDefault="0089133F" w:rsidP="00886AA7">
      <w:pPr>
        <w:pStyle w:val="Listenabsatz"/>
        <w:tabs>
          <w:tab w:val="left" w:pos="391"/>
          <w:tab w:val="left" w:pos="426"/>
        </w:tabs>
        <w:ind w:left="0"/>
        <w:jc w:val="both"/>
        <w:rPr>
          <w:sz w:val="20"/>
        </w:rPr>
      </w:pPr>
    </w:p>
    <w:p w14:paraId="7C2713AE" w14:textId="77777777" w:rsidR="0089133F" w:rsidRPr="00132DD3" w:rsidRDefault="00CE4F12" w:rsidP="002264F6">
      <w:pPr>
        <w:pStyle w:val="Listenabsatz"/>
        <w:numPr>
          <w:ilvl w:val="0"/>
          <w:numId w:val="6"/>
        </w:numPr>
        <w:tabs>
          <w:tab w:val="left" w:pos="391"/>
          <w:tab w:val="left" w:pos="426"/>
        </w:tabs>
        <w:ind w:left="0" w:firstLine="0"/>
        <w:jc w:val="both"/>
        <w:rPr>
          <w:sz w:val="20"/>
        </w:rPr>
      </w:pPr>
      <w:r w:rsidRPr="00132DD3">
        <w:rPr>
          <w:sz w:val="20"/>
        </w:rPr>
        <w:t>D</w:t>
      </w:r>
      <w:r w:rsidR="005B1212" w:rsidRPr="00132DD3">
        <w:rPr>
          <w:sz w:val="20"/>
        </w:rPr>
        <w:t>ie</w:t>
      </w:r>
      <w:r w:rsidRPr="00132DD3">
        <w:rPr>
          <w:sz w:val="20"/>
        </w:rPr>
        <w:t xml:space="preserve"> Termine für die Abgabe der schriftlichen Ausarbeitungen</w:t>
      </w:r>
      <w:r w:rsidR="00132DD3" w:rsidRPr="00132DD3">
        <w:rPr>
          <w:sz w:val="20"/>
        </w:rPr>
        <w:t>,</w:t>
      </w:r>
      <w:r w:rsidRPr="00132DD3">
        <w:rPr>
          <w:sz w:val="20"/>
        </w:rPr>
        <w:t xml:space="preserve"> die </w:t>
      </w:r>
      <w:r w:rsidR="000C3686" w:rsidRPr="00132DD3">
        <w:rPr>
          <w:sz w:val="20"/>
        </w:rPr>
        <w:t xml:space="preserve">Termine </w:t>
      </w:r>
      <w:r w:rsidR="005B1212" w:rsidRPr="00132DD3">
        <w:rPr>
          <w:sz w:val="20"/>
        </w:rPr>
        <w:t>des</w:t>
      </w:r>
      <w:r w:rsidRPr="00132DD3">
        <w:rPr>
          <w:sz w:val="20"/>
        </w:rPr>
        <w:t xml:space="preserve"> </w:t>
      </w:r>
      <w:r w:rsidR="005B1212" w:rsidRPr="00132DD3">
        <w:rPr>
          <w:sz w:val="20"/>
        </w:rPr>
        <w:t xml:space="preserve">Kolloquiums </w:t>
      </w:r>
      <w:r w:rsidR="00132DD3" w:rsidRPr="00132DD3">
        <w:rPr>
          <w:sz w:val="20"/>
        </w:rPr>
        <w:t xml:space="preserve">und die Termine der Disputation </w:t>
      </w:r>
      <w:r w:rsidRPr="00132DD3">
        <w:rPr>
          <w:sz w:val="20"/>
        </w:rPr>
        <w:t>werden vom Prüfungsausschuss festgesetzt und mit der Ausgabe des Themas den Studie</w:t>
      </w:r>
      <w:r w:rsidR="007A5DB0" w:rsidRPr="00132DD3">
        <w:rPr>
          <w:sz w:val="20"/>
        </w:rPr>
        <w:t xml:space="preserve">renden über das </w:t>
      </w:r>
      <w:r w:rsidR="005B1212" w:rsidRPr="00132DD3">
        <w:rPr>
          <w:sz w:val="20"/>
        </w:rPr>
        <w:t>Kommunikationssystem neo der HfWU b</w:t>
      </w:r>
      <w:r w:rsidRPr="00132DD3">
        <w:rPr>
          <w:sz w:val="20"/>
        </w:rPr>
        <w:t xml:space="preserve">ekannt geben. </w:t>
      </w:r>
    </w:p>
    <w:p w14:paraId="022AE297" w14:textId="77777777" w:rsidR="00BE0D10" w:rsidRPr="0074646D" w:rsidRDefault="00BE0D10" w:rsidP="00BE0D10">
      <w:pPr>
        <w:pStyle w:val="Listenabsatz"/>
        <w:tabs>
          <w:tab w:val="left" w:pos="391"/>
          <w:tab w:val="left" w:pos="426"/>
        </w:tabs>
        <w:ind w:left="0"/>
        <w:jc w:val="both"/>
        <w:rPr>
          <w:sz w:val="20"/>
        </w:rPr>
      </w:pPr>
    </w:p>
    <w:p w14:paraId="42436F61" w14:textId="0058B019" w:rsidR="00BE0D10" w:rsidRPr="0074646D" w:rsidRDefault="00F0456B" w:rsidP="00BE0D10">
      <w:pPr>
        <w:pStyle w:val="Listenabsatz"/>
        <w:numPr>
          <w:ilvl w:val="0"/>
          <w:numId w:val="6"/>
        </w:numPr>
        <w:tabs>
          <w:tab w:val="left" w:pos="391"/>
          <w:tab w:val="left" w:pos="426"/>
        </w:tabs>
        <w:ind w:left="0" w:firstLine="0"/>
        <w:jc w:val="both"/>
        <w:rPr>
          <w:sz w:val="20"/>
        </w:rPr>
      </w:pPr>
      <w:r w:rsidRPr="0074646D">
        <w:rPr>
          <w:sz w:val="20"/>
        </w:rPr>
        <w:t xml:space="preserve">Weitere </w:t>
      </w:r>
      <w:r w:rsidR="008E24B8">
        <w:rPr>
          <w:sz w:val="20"/>
        </w:rPr>
        <w:t xml:space="preserve">wichtige </w:t>
      </w:r>
      <w:r w:rsidR="00132DD3">
        <w:rPr>
          <w:sz w:val="20"/>
        </w:rPr>
        <w:t>Informationen</w:t>
      </w:r>
      <w:r w:rsidRPr="0074646D">
        <w:rPr>
          <w:sz w:val="20"/>
        </w:rPr>
        <w:t xml:space="preserve"> sind in dem Dokument </w:t>
      </w:r>
      <w:r w:rsidR="00BE0D10" w:rsidRPr="0074646D">
        <w:rPr>
          <w:sz w:val="20"/>
        </w:rPr>
        <w:t>´</w:t>
      </w:r>
      <w:r w:rsidR="00132DD3">
        <w:rPr>
          <w:sz w:val="20"/>
        </w:rPr>
        <w:t>Durchführungsbestimmungen zur</w:t>
      </w:r>
      <w:r w:rsidR="00BE0D10" w:rsidRPr="0074646D">
        <w:rPr>
          <w:sz w:val="20"/>
        </w:rPr>
        <w:t xml:space="preserve"> Masterarbeit` aufgeführt.</w:t>
      </w:r>
    </w:p>
    <w:p w14:paraId="3014C2BE" w14:textId="77777777" w:rsidR="00BE0D10" w:rsidRPr="0074646D" w:rsidRDefault="00BE0D10" w:rsidP="00BE0D10">
      <w:pPr>
        <w:pStyle w:val="Listenabsatz"/>
        <w:tabs>
          <w:tab w:val="left" w:pos="391"/>
          <w:tab w:val="left" w:pos="426"/>
        </w:tabs>
        <w:ind w:left="0"/>
        <w:jc w:val="both"/>
        <w:rPr>
          <w:sz w:val="20"/>
        </w:rPr>
      </w:pPr>
    </w:p>
    <w:p w14:paraId="277FD016" w14:textId="77777777" w:rsidR="00BE649F" w:rsidRDefault="00BE649F">
      <w:pPr>
        <w:rPr>
          <w:b/>
          <w:sz w:val="20"/>
        </w:rPr>
      </w:pPr>
    </w:p>
    <w:p w14:paraId="150EE079" w14:textId="77777777" w:rsidR="00555698" w:rsidRDefault="00DC56F0" w:rsidP="00555698">
      <w:pPr>
        <w:keepNext/>
        <w:autoSpaceDE w:val="0"/>
        <w:autoSpaceDN w:val="0"/>
        <w:adjustRightInd w:val="0"/>
        <w:spacing w:after="60"/>
        <w:outlineLvl w:val="0"/>
        <w:rPr>
          <w:b/>
          <w:sz w:val="20"/>
        </w:rPr>
      </w:pPr>
      <w:r>
        <w:rPr>
          <w:b/>
          <w:sz w:val="20"/>
        </w:rPr>
        <w:t>Legende</w:t>
      </w:r>
    </w:p>
    <w:p w14:paraId="76C63A3A" w14:textId="77777777" w:rsidR="003117EE" w:rsidRDefault="003117EE" w:rsidP="00555698">
      <w:pPr>
        <w:tabs>
          <w:tab w:val="left" w:pos="360"/>
          <w:tab w:val="left" w:pos="540"/>
          <w:tab w:val="left" w:pos="1260"/>
          <w:tab w:val="left" w:pos="1440"/>
          <w:tab w:val="left" w:pos="5220"/>
          <w:tab w:val="left" w:pos="5760"/>
          <w:tab w:val="left" w:pos="5940"/>
          <w:tab w:val="left" w:pos="6480"/>
          <w:tab w:val="left" w:pos="6660"/>
        </w:tabs>
        <w:autoSpaceDE w:val="0"/>
        <w:autoSpaceDN w:val="0"/>
        <w:adjustRightInd w:val="0"/>
        <w:rPr>
          <w:sz w:val="20"/>
        </w:rPr>
        <w:sectPr w:rsidR="003117EE" w:rsidSect="00E37B64">
          <w:footerReference w:type="default" r:id="rId8"/>
          <w:footerReference w:type="first" r:id="rId9"/>
          <w:type w:val="continuous"/>
          <w:pgSz w:w="11906" w:h="16838" w:code="9"/>
          <w:pgMar w:top="1134" w:right="1361" w:bottom="1134" w:left="1134" w:header="720" w:footer="720" w:gutter="0"/>
          <w:cols w:space="708"/>
          <w:titlePg/>
          <w:docGrid w:linePitch="360"/>
        </w:sectPr>
      </w:pPr>
    </w:p>
    <w:p w14:paraId="2DB4ACB8" w14:textId="77777777" w:rsidR="00555698" w:rsidRDefault="003D3753" w:rsidP="00555698">
      <w:pPr>
        <w:tabs>
          <w:tab w:val="left" w:pos="360"/>
          <w:tab w:val="left" w:pos="540"/>
          <w:tab w:val="left" w:pos="1260"/>
          <w:tab w:val="left" w:pos="1440"/>
          <w:tab w:val="left" w:pos="5220"/>
          <w:tab w:val="left" w:pos="5760"/>
          <w:tab w:val="left" w:pos="5940"/>
          <w:tab w:val="left" w:pos="6480"/>
          <w:tab w:val="left" w:pos="6660"/>
        </w:tabs>
        <w:autoSpaceDE w:val="0"/>
        <w:autoSpaceDN w:val="0"/>
        <w:adjustRightInd w:val="0"/>
        <w:rPr>
          <w:sz w:val="20"/>
        </w:rPr>
      </w:pPr>
      <w:r>
        <w:rPr>
          <w:sz w:val="20"/>
        </w:rPr>
        <w:t>CR</w:t>
      </w:r>
      <w:r>
        <w:rPr>
          <w:sz w:val="20"/>
        </w:rPr>
        <w:tab/>
      </w:r>
      <w:r>
        <w:rPr>
          <w:sz w:val="20"/>
        </w:rPr>
        <w:tab/>
        <w:t>= Credits</w:t>
      </w:r>
    </w:p>
    <w:p w14:paraId="0752ED2F" w14:textId="77777777" w:rsidR="008F0B63" w:rsidRDefault="008F0B63" w:rsidP="00891ED5">
      <w:pPr>
        <w:tabs>
          <w:tab w:val="left" w:pos="360"/>
          <w:tab w:val="left" w:pos="540"/>
          <w:tab w:val="left" w:pos="1260"/>
          <w:tab w:val="left" w:pos="1440"/>
          <w:tab w:val="left" w:pos="5220"/>
          <w:tab w:val="left" w:pos="5760"/>
          <w:tab w:val="left" w:pos="5940"/>
          <w:tab w:val="left" w:pos="6480"/>
          <w:tab w:val="left" w:pos="6660"/>
        </w:tabs>
        <w:autoSpaceDE w:val="0"/>
        <w:autoSpaceDN w:val="0"/>
        <w:adjustRightInd w:val="0"/>
        <w:rPr>
          <w:sz w:val="20"/>
        </w:rPr>
      </w:pPr>
      <w:r>
        <w:rPr>
          <w:sz w:val="20"/>
        </w:rPr>
        <w:t>D/E</w:t>
      </w:r>
      <w:r>
        <w:rPr>
          <w:sz w:val="20"/>
        </w:rPr>
        <w:tab/>
      </w:r>
      <w:r>
        <w:rPr>
          <w:sz w:val="20"/>
        </w:rPr>
        <w:tab/>
        <w:t>= Veranstaltung kann auch in Englisch stattfinden</w:t>
      </w:r>
    </w:p>
    <w:p w14:paraId="1361CB7D" w14:textId="77777777" w:rsidR="00891ED5" w:rsidRDefault="00891ED5" w:rsidP="00891ED5">
      <w:pPr>
        <w:tabs>
          <w:tab w:val="left" w:pos="360"/>
          <w:tab w:val="left" w:pos="540"/>
          <w:tab w:val="left" w:pos="1260"/>
          <w:tab w:val="left" w:pos="1440"/>
          <w:tab w:val="left" w:pos="5220"/>
          <w:tab w:val="left" w:pos="5760"/>
          <w:tab w:val="left" w:pos="5940"/>
          <w:tab w:val="left" w:pos="6480"/>
          <w:tab w:val="left" w:pos="6660"/>
        </w:tabs>
        <w:autoSpaceDE w:val="0"/>
        <w:autoSpaceDN w:val="0"/>
        <w:adjustRightInd w:val="0"/>
        <w:rPr>
          <w:sz w:val="20"/>
        </w:rPr>
      </w:pPr>
      <w:r>
        <w:rPr>
          <w:sz w:val="20"/>
        </w:rPr>
        <w:t xml:space="preserve">E </w:t>
      </w:r>
      <w:r>
        <w:rPr>
          <w:sz w:val="20"/>
        </w:rPr>
        <w:tab/>
      </w:r>
      <w:r>
        <w:rPr>
          <w:sz w:val="20"/>
        </w:rPr>
        <w:tab/>
        <w:t>= Veranstaltungen finden in englischer Sprache statt</w:t>
      </w:r>
    </w:p>
    <w:p w14:paraId="29C842B8" w14:textId="77777777" w:rsidR="00F208D5" w:rsidRDefault="00F208D5" w:rsidP="00F208D5">
      <w:pPr>
        <w:pStyle w:val="Textkrper3"/>
        <w:tabs>
          <w:tab w:val="left" w:pos="360"/>
          <w:tab w:val="left" w:pos="540"/>
          <w:tab w:val="left" w:pos="1260"/>
          <w:tab w:val="left" w:pos="1440"/>
          <w:tab w:val="left" w:pos="5220"/>
          <w:tab w:val="left" w:pos="5760"/>
          <w:tab w:val="left" w:pos="5940"/>
          <w:tab w:val="left" w:pos="6480"/>
          <w:tab w:val="left" w:pos="6660"/>
        </w:tabs>
      </w:pPr>
      <w:r>
        <w:t>GM</w:t>
      </w:r>
      <w:r>
        <w:tab/>
      </w:r>
      <w:r>
        <w:tab/>
        <w:t xml:space="preserve">= Gewichtung für Modulnote </w:t>
      </w:r>
    </w:p>
    <w:p w14:paraId="02B44B30" w14:textId="77777777" w:rsidR="00F208D5" w:rsidRDefault="00F208D5" w:rsidP="00F208D5">
      <w:pPr>
        <w:pStyle w:val="Textkrper3"/>
        <w:tabs>
          <w:tab w:val="left" w:pos="360"/>
          <w:tab w:val="left" w:pos="540"/>
          <w:tab w:val="left" w:pos="1260"/>
          <w:tab w:val="left" w:pos="1440"/>
          <w:tab w:val="left" w:pos="5220"/>
          <w:tab w:val="left" w:pos="5760"/>
          <w:tab w:val="left" w:pos="5940"/>
          <w:tab w:val="left" w:pos="6480"/>
          <w:tab w:val="left" w:pos="6660"/>
        </w:tabs>
      </w:pPr>
      <w:r>
        <w:t>K</w:t>
      </w:r>
      <w:r>
        <w:tab/>
      </w:r>
      <w:r>
        <w:tab/>
        <w:t>= Klausur</w:t>
      </w:r>
    </w:p>
    <w:p w14:paraId="59B528B5" w14:textId="77777777" w:rsidR="00F208D5" w:rsidRDefault="00F208D5" w:rsidP="00F208D5">
      <w:pPr>
        <w:pStyle w:val="Textkrper3"/>
        <w:tabs>
          <w:tab w:val="left" w:pos="360"/>
          <w:tab w:val="left" w:pos="540"/>
          <w:tab w:val="left" w:pos="1260"/>
          <w:tab w:val="left" w:pos="1440"/>
          <w:tab w:val="left" w:pos="5220"/>
          <w:tab w:val="left" w:pos="5760"/>
          <w:tab w:val="left" w:pos="5940"/>
          <w:tab w:val="left" w:pos="6480"/>
          <w:tab w:val="left" w:pos="6660"/>
        </w:tabs>
      </w:pPr>
      <w:r>
        <w:t>Mo</w:t>
      </w:r>
      <w:r>
        <w:tab/>
      </w:r>
      <w:r>
        <w:tab/>
        <w:t>= Monate</w:t>
      </w:r>
    </w:p>
    <w:p w14:paraId="15E79168" w14:textId="77777777" w:rsidR="00F208D5" w:rsidRDefault="00F208D5" w:rsidP="00F208D5">
      <w:pPr>
        <w:pStyle w:val="Textkrper3"/>
        <w:tabs>
          <w:tab w:val="left" w:pos="360"/>
          <w:tab w:val="left" w:pos="540"/>
          <w:tab w:val="left" w:pos="1260"/>
          <w:tab w:val="left" w:pos="1440"/>
          <w:tab w:val="left" w:pos="5220"/>
          <w:tab w:val="left" w:pos="5760"/>
          <w:tab w:val="left" w:pos="5940"/>
          <w:tab w:val="left" w:pos="6480"/>
          <w:tab w:val="left" w:pos="6660"/>
        </w:tabs>
      </w:pPr>
      <w:r>
        <w:t>MP</w:t>
      </w:r>
      <w:r>
        <w:tab/>
      </w:r>
      <w:r>
        <w:tab/>
        <w:t>= Modulprüfung</w:t>
      </w:r>
    </w:p>
    <w:p w14:paraId="5ACD608B" w14:textId="62F555BB" w:rsidR="007D4D0D" w:rsidRDefault="007D4D0D" w:rsidP="00F208D5">
      <w:pPr>
        <w:pStyle w:val="Textkrper3"/>
        <w:tabs>
          <w:tab w:val="left" w:pos="360"/>
          <w:tab w:val="left" w:pos="540"/>
          <w:tab w:val="left" w:pos="1260"/>
          <w:tab w:val="left" w:pos="1440"/>
          <w:tab w:val="left" w:pos="5220"/>
          <w:tab w:val="left" w:pos="5760"/>
          <w:tab w:val="left" w:pos="5940"/>
          <w:tab w:val="left" w:pos="6480"/>
          <w:tab w:val="left" w:pos="6660"/>
        </w:tabs>
      </w:pPr>
      <w:r>
        <w:t>M</w:t>
      </w:r>
      <w:r>
        <w:tab/>
      </w:r>
      <w:r>
        <w:tab/>
        <w:t>= Mündliche Prüfung</w:t>
      </w:r>
    </w:p>
    <w:p w14:paraId="6FC2119A" w14:textId="06D60012" w:rsidR="00F208D5" w:rsidRDefault="00F208D5" w:rsidP="00F208D5">
      <w:pPr>
        <w:pStyle w:val="Textkrper3"/>
        <w:tabs>
          <w:tab w:val="left" w:pos="360"/>
          <w:tab w:val="left" w:pos="540"/>
          <w:tab w:val="left" w:pos="1260"/>
          <w:tab w:val="left" w:pos="1440"/>
          <w:tab w:val="left" w:pos="5220"/>
          <w:tab w:val="left" w:pos="5760"/>
          <w:tab w:val="left" w:pos="5940"/>
          <w:tab w:val="left" w:pos="6480"/>
          <w:tab w:val="left" w:pos="6660"/>
        </w:tabs>
      </w:pPr>
      <w:r>
        <w:t>NG</w:t>
      </w:r>
      <w:r>
        <w:tab/>
      </w:r>
      <w:r>
        <w:tab/>
        <w:t>= Notengewichtung für die Gesamtnote</w:t>
      </w:r>
    </w:p>
    <w:p w14:paraId="032A4473" w14:textId="77777777" w:rsidR="00F208D5" w:rsidRDefault="00F208D5" w:rsidP="00F208D5">
      <w:pPr>
        <w:pStyle w:val="Textkrper3"/>
        <w:tabs>
          <w:tab w:val="left" w:pos="360"/>
          <w:tab w:val="left" w:pos="540"/>
          <w:tab w:val="left" w:pos="1260"/>
          <w:tab w:val="left" w:pos="1440"/>
          <w:tab w:val="left" w:pos="5220"/>
          <w:tab w:val="left" w:pos="5760"/>
          <w:tab w:val="left" w:pos="5940"/>
          <w:tab w:val="left" w:pos="6480"/>
          <w:tab w:val="left" w:pos="6660"/>
        </w:tabs>
      </w:pPr>
      <w:r>
        <w:t>PV</w:t>
      </w:r>
      <w:r>
        <w:tab/>
      </w:r>
      <w:r>
        <w:tab/>
        <w:t>= Prüfungsvorleistung</w:t>
      </w:r>
    </w:p>
    <w:p w14:paraId="07909ADD" w14:textId="77777777" w:rsidR="00F208D5" w:rsidRDefault="00F208D5" w:rsidP="00F208D5">
      <w:pPr>
        <w:pStyle w:val="Textkrper3"/>
        <w:tabs>
          <w:tab w:val="left" w:pos="360"/>
          <w:tab w:val="left" w:pos="540"/>
          <w:tab w:val="left" w:pos="1260"/>
          <w:tab w:val="left" w:pos="1440"/>
          <w:tab w:val="left" w:pos="5220"/>
          <w:tab w:val="left" w:pos="5760"/>
          <w:tab w:val="left" w:pos="5940"/>
          <w:tab w:val="left" w:pos="6480"/>
          <w:tab w:val="left" w:pos="6660"/>
        </w:tabs>
      </w:pPr>
      <w:r>
        <w:t>R</w:t>
      </w:r>
      <w:r>
        <w:tab/>
      </w:r>
      <w:r>
        <w:tab/>
        <w:t>= Referat/Präsentation</w:t>
      </w:r>
    </w:p>
    <w:p w14:paraId="5191D4C5" w14:textId="77777777" w:rsidR="00F208D5" w:rsidRDefault="00F208D5" w:rsidP="00F208D5">
      <w:pPr>
        <w:pStyle w:val="Textkrper3"/>
        <w:tabs>
          <w:tab w:val="left" w:pos="360"/>
          <w:tab w:val="left" w:pos="540"/>
          <w:tab w:val="left" w:pos="1260"/>
          <w:tab w:val="left" w:pos="1440"/>
          <w:tab w:val="left" w:pos="5220"/>
          <w:tab w:val="left" w:pos="5760"/>
          <w:tab w:val="left" w:pos="5940"/>
          <w:tab w:val="left" w:pos="6480"/>
          <w:tab w:val="left" w:pos="6660"/>
        </w:tabs>
      </w:pPr>
      <w:r>
        <w:t>S</w:t>
      </w:r>
      <w:r>
        <w:tab/>
      </w:r>
      <w:r>
        <w:tab/>
        <w:t>= schriftliche / zeichnerische Arbeit</w:t>
      </w:r>
    </w:p>
    <w:p w14:paraId="629C7B26" w14:textId="77777777" w:rsidR="00026C33" w:rsidRDefault="00026C33" w:rsidP="00F208D5">
      <w:pPr>
        <w:pStyle w:val="Textkrper3"/>
        <w:tabs>
          <w:tab w:val="left" w:pos="360"/>
          <w:tab w:val="left" w:pos="540"/>
          <w:tab w:val="left" w:pos="1260"/>
          <w:tab w:val="left" w:pos="1440"/>
          <w:tab w:val="left" w:pos="5220"/>
          <w:tab w:val="left" w:pos="5760"/>
          <w:tab w:val="left" w:pos="5940"/>
          <w:tab w:val="left" w:pos="6480"/>
          <w:tab w:val="left" w:pos="6660"/>
        </w:tabs>
      </w:pPr>
      <w:r>
        <w:t>S+</w:t>
      </w:r>
      <w:r w:rsidR="007A5DB0">
        <w:t>R</w:t>
      </w:r>
      <w:r>
        <w:tab/>
        <w:t>= schriftlich/Zeichnerische Arbeit mit Präsentation</w:t>
      </w:r>
    </w:p>
    <w:p w14:paraId="282D3972" w14:textId="77777777" w:rsidR="00F208D5" w:rsidRDefault="00F208D5" w:rsidP="00F208D5">
      <w:pPr>
        <w:pStyle w:val="Textkrper3"/>
        <w:tabs>
          <w:tab w:val="left" w:pos="360"/>
          <w:tab w:val="left" w:pos="540"/>
          <w:tab w:val="left" w:pos="1260"/>
          <w:tab w:val="left" w:pos="1440"/>
          <w:tab w:val="left" w:pos="5220"/>
          <w:tab w:val="left" w:pos="5760"/>
          <w:tab w:val="left" w:pos="5940"/>
          <w:tab w:val="left" w:pos="6480"/>
          <w:tab w:val="left" w:pos="6660"/>
        </w:tabs>
      </w:pPr>
      <w:r>
        <w:t>StA</w:t>
      </w:r>
      <w:r>
        <w:tab/>
      </w:r>
      <w:r>
        <w:tab/>
        <w:t>= Studienarbeit</w:t>
      </w:r>
    </w:p>
    <w:p w14:paraId="6A019FAE" w14:textId="77777777" w:rsidR="00F208D5" w:rsidRDefault="00F208D5" w:rsidP="00F208D5">
      <w:pPr>
        <w:tabs>
          <w:tab w:val="left" w:pos="360"/>
          <w:tab w:val="left" w:pos="540"/>
          <w:tab w:val="left" w:pos="1260"/>
          <w:tab w:val="left" w:pos="1440"/>
          <w:tab w:val="left" w:pos="5220"/>
          <w:tab w:val="left" w:pos="5760"/>
          <w:tab w:val="left" w:pos="5940"/>
          <w:tab w:val="left" w:pos="6480"/>
          <w:tab w:val="left" w:pos="6660"/>
        </w:tabs>
        <w:autoSpaceDE w:val="0"/>
        <w:autoSpaceDN w:val="0"/>
        <w:adjustRightInd w:val="0"/>
        <w:rPr>
          <w:sz w:val="20"/>
        </w:rPr>
      </w:pPr>
      <w:r>
        <w:rPr>
          <w:sz w:val="20"/>
        </w:rPr>
        <w:t>SWS</w:t>
      </w:r>
      <w:r>
        <w:rPr>
          <w:sz w:val="20"/>
        </w:rPr>
        <w:tab/>
        <w:t>= Semesterwochenstunde</w:t>
      </w:r>
    </w:p>
    <w:p w14:paraId="5B57CB2C" w14:textId="77777777" w:rsidR="003117EE" w:rsidRDefault="003117EE" w:rsidP="00555698">
      <w:pPr>
        <w:pStyle w:val="Textkrper3"/>
        <w:tabs>
          <w:tab w:val="left" w:pos="360"/>
          <w:tab w:val="left" w:pos="540"/>
          <w:tab w:val="left" w:pos="1260"/>
          <w:tab w:val="left" w:pos="1440"/>
          <w:tab w:val="left" w:pos="5220"/>
          <w:tab w:val="left" w:pos="5760"/>
          <w:tab w:val="left" w:pos="5940"/>
          <w:tab w:val="left" w:pos="6480"/>
          <w:tab w:val="left" w:pos="6660"/>
        </w:tabs>
        <w:sectPr w:rsidR="003117EE" w:rsidSect="000C4067">
          <w:type w:val="continuous"/>
          <w:pgSz w:w="11906" w:h="16838" w:code="9"/>
          <w:pgMar w:top="1134" w:right="1361" w:bottom="1134" w:left="1134" w:header="720" w:footer="720" w:gutter="0"/>
          <w:cols w:space="708"/>
          <w:docGrid w:linePitch="360"/>
        </w:sectPr>
      </w:pPr>
    </w:p>
    <w:p w14:paraId="54EC1C80" w14:textId="02D9A7CD" w:rsidR="00555698" w:rsidRDefault="00C502E0" w:rsidP="00555698">
      <w:pPr>
        <w:rPr>
          <w:b/>
          <w:sz w:val="20"/>
        </w:rPr>
      </w:pPr>
      <w:r>
        <w:rPr>
          <w:b/>
          <w:sz w:val="20"/>
        </w:rPr>
        <w:lastRenderedPageBreak/>
        <w:t>3</w:t>
      </w:r>
      <w:r w:rsidR="00555698">
        <w:rPr>
          <w:b/>
          <w:sz w:val="20"/>
        </w:rPr>
        <w:t xml:space="preserve">. Module und </w:t>
      </w:r>
      <w:r w:rsidR="00810BED">
        <w:rPr>
          <w:b/>
          <w:sz w:val="20"/>
        </w:rPr>
        <w:t>Modulprüfungen</w:t>
      </w:r>
    </w:p>
    <w:p w14:paraId="010E3D42" w14:textId="77777777" w:rsidR="00172614" w:rsidRDefault="00172614" w:rsidP="00555698">
      <w:pPr>
        <w:rPr>
          <w:b/>
          <w:sz w:val="20"/>
        </w:rPr>
      </w:pPr>
    </w:p>
    <w:p w14:paraId="1A50CFE4" w14:textId="352C7E24" w:rsidR="00555698" w:rsidRDefault="00F83ED7" w:rsidP="00555698">
      <w:pPr>
        <w:rPr>
          <w:b/>
          <w:sz w:val="20"/>
        </w:rPr>
      </w:pPr>
      <w:r>
        <w:rPr>
          <w:b/>
          <w:sz w:val="20"/>
        </w:rPr>
        <w:t xml:space="preserve">Tabelle </w:t>
      </w:r>
      <w:r w:rsidR="00555698">
        <w:rPr>
          <w:b/>
          <w:sz w:val="20"/>
        </w:rPr>
        <w:t>1</w:t>
      </w:r>
      <w:r w:rsidR="007A214B">
        <w:rPr>
          <w:b/>
          <w:sz w:val="20"/>
        </w:rPr>
        <w:t xml:space="preserve"> Vollzeitstudium</w:t>
      </w:r>
    </w:p>
    <w:p w14:paraId="2944192D" w14:textId="77777777" w:rsidR="00132DD3" w:rsidRDefault="00132DD3" w:rsidP="00555698">
      <w:pPr>
        <w:rPr>
          <w:b/>
          <w:sz w:val="20"/>
        </w:rPr>
      </w:pPr>
    </w:p>
    <w:tbl>
      <w:tblPr>
        <w:tblW w:w="10855" w:type="dxa"/>
        <w:tblInd w:w="55" w:type="dxa"/>
        <w:tblLayout w:type="fixed"/>
        <w:tblCellMar>
          <w:left w:w="70" w:type="dxa"/>
          <w:right w:w="70" w:type="dxa"/>
        </w:tblCellMar>
        <w:tblLook w:val="04A0" w:firstRow="1" w:lastRow="0" w:firstColumn="1" w:lastColumn="0" w:noHBand="0" w:noVBand="1"/>
      </w:tblPr>
      <w:tblGrid>
        <w:gridCol w:w="640"/>
        <w:gridCol w:w="9"/>
        <w:gridCol w:w="1134"/>
        <w:gridCol w:w="3119"/>
        <w:gridCol w:w="708"/>
        <w:gridCol w:w="709"/>
        <w:gridCol w:w="709"/>
        <w:gridCol w:w="708"/>
        <w:gridCol w:w="709"/>
        <w:gridCol w:w="709"/>
        <w:gridCol w:w="1701"/>
      </w:tblGrid>
      <w:tr w:rsidR="00FB37FF" w:rsidRPr="002264F6" w14:paraId="471C301A" w14:textId="77777777" w:rsidTr="007B3F79">
        <w:trPr>
          <w:trHeight w:val="69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tcPr>
          <w:p w14:paraId="34868CEE" w14:textId="77777777" w:rsidR="00A15979" w:rsidRPr="002264F6" w:rsidRDefault="00A15979" w:rsidP="002264F6">
            <w:pPr>
              <w:rPr>
                <w:color w:val="000000"/>
                <w:sz w:val="20"/>
              </w:rPr>
            </w:pPr>
            <w:r w:rsidRPr="002264F6">
              <w:rPr>
                <w:color w:val="000000"/>
                <w:sz w:val="20"/>
              </w:rPr>
              <w:t>Semester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8D963C9" w14:textId="77777777" w:rsidR="00A15979" w:rsidRPr="002264F6" w:rsidRDefault="00A15979" w:rsidP="002264F6">
            <w:pPr>
              <w:rPr>
                <w:color w:val="000000"/>
                <w:sz w:val="20"/>
              </w:rPr>
            </w:pPr>
            <w:r w:rsidRPr="002264F6">
              <w:rPr>
                <w:color w:val="000000"/>
                <w:sz w:val="20"/>
              </w:rPr>
              <w:t>Modul-</w:t>
            </w:r>
          </w:p>
          <w:p w14:paraId="36D5E5A2" w14:textId="77777777" w:rsidR="00A15979" w:rsidRPr="002264F6" w:rsidRDefault="00A15979" w:rsidP="002264F6">
            <w:pPr>
              <w:rPr>
                <w:rFonts w:ascii="Calibri" w:hAnsi="Calibri" w:cs="Times New Roman"/>
                <w:color w:val="000000"/>
                <w:sz w:val="20"/>
              </w:rPr>
            </w:pPr>
            <w:r w:rsidRPr="002264F6">
              <w:rPr>
                <w:color w:val="000000"/>
                <w:sz w:val="20"/>
              </w:rPr>
              <w:t>nummer</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14:paraId="46D73E3F" w14:textId="77777777" w:rsidR="00A15979" w:rsidRPr="008E24B8" w:rsidRDefault="00A15979" w:rsidP="002264F6">
            <w:pPr>
              <w:rPr>
                <w:color w:val="000000"/>
                <w:sz w:val="20"/>
              </w:rPr>
            </w:pPr>
            <w:r w:rsidRPr="008E24B8">
              <w:rPr>
                <w:color w:val="000000"/>
                <w:sz w:val="20"/>
              </w:rPr>
              <w:t>Module</w:t>
            </w:r>
          </w:p>
          <w:p w14:paraId="4A7BD67F" w14:textId="77777777" w:rsidR="00A15979" w:rsidRPr="008E24B8" w:rsidRDefault="00A15979" w:rsidP="002264F6">
            <w:pPr>
              <w:rPr>
                <w:color w:val="000000"/>
                <w:sz w:val="20"/>
              </w:rPr>
            </w:pPr>
            <w:r w:rsidRPr="008E24B8">
              <w:rPr>
                <w:color w:val="000000"/>
                <w:sz w:val="20"/>
              </w:rPr>
              <w:t>Deutsch</w:t>
            </w:r>
          </w:p>
          <w:p w14:paraId="0BE0974A" w14:textId="77777777" w:rsidR="00A15979" w:rsidRPr="008E24B8" w:rsidRDefault="00A15979" w:rsidP="002264F6">
            <w:pPr>
              <w:rPr>
                <w:i/>
                <w:color w:val="000000"/>
                <w:sz w:val="20"/>
              </w:rPr>
            </w:pPr>
            <w:r w:rsidRPr="008E24B8">
              <w:rPr>
                <w:i/>
                <w:color w:val="000000"/>
                <w:sz w:val="20"/>
              </w:rPr>
              <w:t>Englisch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2189A7F" w14:textId="77777777" w:rsidR="00A15979" w:rsidRPr="002264F6" w:rsidRDefault="00A15979" w:rsidP="002264F6">
            <w:pPr>
              <w:jc w:val="center"/>
              <w:rPr>
                <w:color w:val="000000"/>
                <w:sz w:val="20"/>
              </w:rPr>
            </w:pPr>
            <w:r w:rsidRPr="002264F6">
              <w:rPr>
                <w:color w:val="000000"/>
                <w:sz w:val="20"/>
              </w:rPr>
              <w:t>CR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4EBBED9" w14:textId="77777777" w:rsidR="00A15979" w:rsidRPr="002264F6" w:rsidRDefault="00A15979" w:rsidP="002264F6">
            <w:pPr>
              <w:jc w:val="center"/>
              <w:rPr>
                <w:color w:val="000000"/>
                <w:sz w:val="20"/>
              </w:rPr>
            </w:pPr>
            <w:r w:rsidRPr="002264F6">
              <w:rPr>
                <w:color w:val="000000"/>
                <w:sz w:val="20"/>
              </w:rPr>
              <w:t>SWS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30553F7" w14:textId="77777777" w:rsidR="00A15979" w:rsidRPr="002264F6" w:rsidRDefault="00A15979" w:rsidP="002264F6">
            <w:pPr>
              <w:jc w:val="center"/>
              <w:rPr>
                <w:color w:val="000000"/>
                <w:sz w:val="20"/>
              </w:rPr>
            </w:pPr>
            <w:r w:rsidRPr="002264F6">
              <w:rPr>
                <w:color w:val="000000"/>
                <w:sz w:val="20"/>
              </w:rPr>
              <w:t>PV</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E72E900" w14:textId="77777777" w:rsidR="00A15979" w:rsidRPr="002264F6" w:rsidRDefault="00A15979" w:rsidP="002264F6">
            <w:pPr>
              <w:jc w:val="center"/>
              <w:rPr>
                <w:color w:val="000000"/>
                <w:sz w:val="20"/>
              </w:rPr>
            </w:pPr>
            <w:r w:rsidRPr="002264F6">
              <w:rPr>
                <w:color w:val="000000"/>
                <w:sz w:val="20"/>
              </w:rPr>
              <w:t>MP</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961564E" w14:textId="77777777" w:rsidR="00A15979" w:rsidRPr="002264F6" w:rsidRDefault="00A15979" w:rsidP="002264F6">
            <w:pPr>
              <w:jc w:val="center"/>
              <w:rPr>
                <w:color w:val="000000"/>
                <w:sz w:val="20"/>
              </w:rPr>
            </w:pPr>
            <w:r w:rsidRPr="002264F6">
              <w:rPr>
                <w:color w:val="000000"/>
                <w:sz w:val="20"/>
              </w:rPr>
              <w:t>GM</w:t>
            </w:r>
          </w:p>
        </w:tc>
        <w:tc>
          <w:tcPr>
            <w:tcW w:w="709" w:type="dxa"/>
            <w:tcBorders>
              <w:top w:val="single" w:sz="4" w:space="0" w:color="auto"/>
              <w:left w:val="single" w:sz="4" w:space="0" w:color="auto"/>
              <w:bottom w:val="single" w:sz="4" w:space="0" w:color="auto"/>
              <w:right w:val="single" w:sz="4" w:space="0" w:color="auto"/>
            </w:tcBorders>
          </w:tcPr>
          <w:p w14:paraId="6638B5BE" w14:textId="77777777" w:rsidR="00A15979" w:rsidRPr="002264F6" w:rsidRDefault="00A15979" w:rsidP="002264F6">
            <w:pPr>
              <w:jc w:val="center"/>
              <w:rPr>
                <w:color w:val="000000"/>
                <w:sz w:val="20"/>
              </w:rPr>
            </w:pPr>
            <w:r>
              <w:rPr>
                <w:color w:val="000000"/>
                <w:sz w:val="20"/>
              </w:rPr>
              <w:t>NG</w:t>
            </w:r>
          </w:p>
        </w:tc>
        <w:tc>
          <w:tcPr>
            <w:tcW w:w="1701" w:type="dxa"/>
            <w:tcBorders>
              <w:top w:val="single" w:sz="4" w:space="0" w:color="auto"/>
              <w:left w:val="single" w:sz="4" w:space="0" w:color="auto"/>
              <w:bottom w:val="single" w:sz="4" w:space="0" w:color="auto"/>
              <w:right w:val="single" w:sz="4" w:space="0" w:color="auto"/>
            </w:tcBorders>
          </w:tcPr>
          <w:p w14:paraId="28A117D6" w14:textId="77777777" w:rsidR="00A15979" w:rsidRPr="002264F6" w:rsidRDefault="00A15979" w:rsidP="002264F6">
            <w:pPr>
              <w:jc w:val="center"/>
              <w:rPr>
                <w:color w:val="000000"/>
                <w:sz w:val="20"/>
              </w:rPr>
            </w:pPr>
            <w:r w:rsidRPr="002264F6">
              <w:rPr>
                <w:color w:val="000000"/>
                <w:sz w:val="20"/>
              </w:rPr>
              <w:t>Bemerkungen</w:t>
            </w:r>
          </w:p>
        </w:tc>
      </w:tr>
      <w:tr w:rsidR="00FB37FF" w:rsidRPr="002264F6" w14:paraId="5ACE7DB7" w14:textId="77777777" w:rsidTr="007B3F79">
        <w:trPr>
          <w:trHeight w:val="300"/>
        </w:trPr>
        <w:tc>
          <w:tcPr>
            <w:tcW w:w="649" w:type="dxa"/>
            <w:gridSpan w:val="2"/>
            <w:vMerge w:val="restart"/>
            <w:tcBorders>
              <w:top w:val="single" w:sz="4" w:space="0" w:color="auto"/>
              <w:left w:val="single" w:sz="4" w:space="0" w:color="auto"/>
              <w:bottom w:val="single" w:sz="8" w:space="0" w:color="000000"/>
              <w:right w:val="single" w:sz="8" w:space="0" w:color="auto"/>
            </w:tcBorders>
            <w:shd w:val="clear" w:color="auto" w:fill="auto"/>
            <w:noWrap/>
            <w:hideMark/>
          </w:tcPr>
          <w:p w14:paraId="1F6E3A9A" w14:textId="77777777" w:rsidR="006E331B" w:rsidRPr="002264F6" w:rsidRDefault="006E331B" w:rsidP="006E331B">
            <w:pPr>
              <w:jc w:val="center"/>
              <w:rPr>
                <w:color w:val="000000"/>
                <w:sz w:val="20"/>
              </w:rPr>
            </w:pPr>
            <w:r w:rsidRPr="002264F6">
              <w:rPr>
                <w:color w:val="000000"/>
                <w:sz w:val="20"/>
              </w:rPr>
              <w:t>1</w:t>
            </w:r>
          </w:p>
        </w:tc>
        <w:tc>
          <w:tcPr>
            <w:tcW w:w="1134" w:type="dxa"/>
            <w:tcBorders>
              <w:top w:val="single" w:sz="4" w:space="0" w:color="auto"/>
              <w:left w:val="nil"/>
              <w:bottom w:val="single" w:sz="4" w:space="0" w:color="auto"/>
              <w:right w:val="nil"/>
            </w:tcBorders>
            <w:shd w:val="clear" w:color="auto" w:fill="auto"/>
            <w:noWrap/>
          </w:tcPr>
          <w:p w14:paraId="62CAE1A9" w14:textId="3CCDC959" w:rsidR="006E331B" w:rsidRPr="00824459" w:rsidRDefault="00271AC5" w:rsidP="00271AC5">
            <w:pPr>
              <w:rPr>
                <w:sz w:val="20"/>
              </w:rPr>
            </w:pPr>
            <w:r>
              <w:rPr>
                <w:sz w:val="20"/>
              </w:rPr>
              <w:t>311</w:t>
            </w:r>
            <w:r w:rsidR="006E331B" w:rsidRPr="00824459">
              <w:rPr>
                <w:sz w:val="20"/>
              </w:rPr>
              <w:t>-</w:t>
            </w:r>
            <w:r w:rsidR="005A0B40" w:rsidRPr="00824459">
              <w:rPr>
                <w:sz w:val="20"/>
              </w:rPr>
              <w:t>00</w:t>
            </w:r>
            <w:r>
              <w:rPr>
                <w:sz w:val="20"/>
              </w:rPr>
              <w:t>1</w:t>
            </w:r>
          </w:p>
        </w:tc>
        <w:tc>
          <w:tcPr>
            <w:tcW w:w="3119" w:type="dxa"/>
            <w:tcBorders>
              <w:top w:val="single" w:sz="4" w:space="0" w:color="auto"/>
              <w:left w:val="single" w:sz="4" w:space="0" w:color="auto"/>
              <w:bottom w:val="single" w:sz="4" w:space="0" w:color="auto"/>
              <w:right w:val="single" w:sz="8" w:space="0" w:color="auto"/>
            </w:tcBorders>
            <w:shd w:val="clear" w:color="auto" w:fill="auto"/>
            <w:noWrap/>
          </w:tcPr>
          <w:p w14:paraId="1C4007AF" w14:textId="44E8A4AE" w:rsidR="006E331B" w:rsidRPr="002264F6" w:rsidRDefault="003C6270" w:rsidP="006E331B">
            <w:pPr>
              <w:rPr>
                <w:sz w:val="20"/>
              </w:rPr>
            </w:pPr>
            <w:r>
              <w:rPr>
                <w:sz w:val="20"/>
              </w:rPr>
              <w:t>Projekt StadtL</w:t>
            </w:r>
            <w:r w:rsidR="006E331B">
              <w:rPr>
                <w:sz w:val="20"/>
              </w:rPr>
              <w:t>andschaft</w:t>
            </w:r>
          </w:p>
          <w:p w14:paraId="5F737EA4" w14:textId="3436254C" w:rsidR="006E331B" w:rsidRPr="002264F6" w:rsidRDefault="00F63455" w:rsidP="006E331B">
            <w:pPr>
              <w:rPr>
                <w:i/>
                <w:sz w:val="20"/>
              </w:rPr>
            </w:pPr>
            <w:r>
              <w:rPr>
                <w:i/>
                <w:sz w:val="20"/>
              </w:rPr>
              <w:t>Studio</w:t>
            </w:r>
            <w:r w:rsidR="00C50502">
              <w:rPr>
                <w:i/>
                <w:sz w:val="20"/>
              </w:rPr>
              <w:t xml:space="preserve"> Urban Landscape</w:t>
            </w:r>
          </w:p>
        </w:tc>
        <w:tc>
          <w:tcPr>
            <w:tcW w:w="708" w:type="dxa"/>
            <w:tcBorders>
              <w:top w:val="single" w:sz="4" w:space="0" w:color="auto"/>
              <w:left w:val="nil"/>
              <w:bottom w:val="single" w:sz="4" w:space="0" w:color="auto"/>
              <w:right w:val="nil"/>
            </w:tcBorders>
            <w:shd w:val="clear" w:color="auto" w:fill="auto"/>
            <w:noWrap/>
          </w:tcPr>
          <w:p w14:paraId="6CCE5103" w14:textId="77777777" w:rsidR="006E331B" w:rsidRPr="002264F6" w:rsidRDefault="006E331B" w:rsidP="006E331B">
            <w:pPr>
              <w:jc w:val="center"/>
              <w:rPr>
                <w:sz w:val="20"/>
              </w:rPr>
            </w:pPr>
            <w:r>
              <w:rPr>
                <w:sz w:val="20"/>
              </w:rPr>
              <w:t>10</w:t>
            </w:r>
          </w:p>
        </w:tc>
        <w:tc>
          <w:tcPr>
            <w:tcW w:w="709" w:type="dxa"/>
            <w:tcBorders>
              <w:top w:val="single" w:sz="4" w:space="0" w:color="auto"/>
              <w:left w:val="single" w:sz="4" w:space="0" w:color="auto"/>
              <w:bottom w:val="single" w:sz="4" w:space="0" w:color="auto"/>
              <w:right w:val="single" w:sz="8" w:space="0" w:color="auto"/>
            </w:tcBorders>
            <w:shd w:val="clear" w:color="auto" w:fill="auto"/>
            <w:noWrap/>
          </w:tcPr>
          <w:p w14:paraId="4206CE76" w14:textId="77777777" w:rsidR="006E331B" w:rsidRPr="002264F6" w:rsidRDefault="006E331B" w:rsidP="006E331B">
            <w:pPr>
              <w:jc w:val="center"/>
              <w:rPr>
                <w:sz w:val="20"/>
              </w:rPr>
            </w:pPr>
            <w:r>
              <w:rPr>
                <w:sz w:val="20"/>
              </w:rPr>
              <w:t>5</w:t>
            </w:r>
          </w:p>
        </w:tc>
        <w:tc>
          <w:tcPr>
            <w:tcW w:w="709" w:type="dxa"/>
            <w:tcBorders>
              <w:top w:val="single" w:sz="4" w:space="0" w:color="auto"/>
              <w:left w:val="nil"/>
              <w:bottom w:val="single" w:sz="4" w:space="0" w:color="auto"/>
              <w:right w:val="nil"/>
            </w:tcBorders>
            <w:shd w:val="clear" w:color="auto" w:fill="auto"/>
            <w:noWrap/>
          </w:tcPr>
          <w:p w14:paraId="1A2B4DC6" w14:textId="77777777" w:rsidR="006E331B" w:rsidRPr="002264F6" w:rsidRDefault="006E331B" w:rsidP="006E331B">
            <w:pPr>
              <w:jc w:val="center"/>
              <w:rPr>
                <w:sz w:val="20"/>
              </w:rPr>
            </w:pPr>
          </w:p>
        </w:tc>
        <w:tc>
          <w:tcPr>
            <w:tcW w:w="708" w:type="dxa"/>
            <w:tcBorders>
              <w:top w:val="single" w:sz="4" w:space="0" w:color="auto"/>
              <w:left w:val="single" w:sz="8" w:space="0" w:color="auto"/>
              <w:bottom w:val="single" w:sz="4" w:space="0" w:color="auto"/>
              <w:right w:val="nil"/>
            </w:tcBorders>
            <w:shd w:val="clear" w:color="auto" w:fill="auto"/>
            <w:noWrap/>
          </w:tcPr>
          <w:p w14:paraId="0A5374A8" w14:textId="77777777" w:rsidR="006E331B" w:rsidRPr="002264F6" w:rsidRDefault="006E331B" w:rsidP="006E331B">
            <w:pPr>
              <w:jc w:val="center"/>
              <w:rPr>
                <w:sz w:val="20"/>
              </w:rPr>
            </w:pPr>
            <w:r>
              <w:rPr>
                <w:sz w:val="20"/>
              </w:rPr>
              <w:t>StA</w:t>
            </w:r>
          </w:p>
        </w:tc>
        <w:tc>
          <w:tcPr>
            <w:tcW w:w="709" w:type="dxa"/>
            <w:tcBorders>
              <w:top w:val="single" w:sz="4" w:space="0" w:color="auto"/>
              <w:left w:val="single" w:sz="4" w:space="0" w:color="auto"/>
              <w:bottom w:val="single" w:sz="4" w:space="0" w:color="auto"/>
              <w:right w:val="single" w:sz="12" w:space="0" w:color="auto"/>
            </w:tcBorders>
            <w:shd w:val="clear" w:color="auto" w:fill="auto"/>
            <w:noWrap/>
          </w:tcPr>
          <w:p w14:paraId="3EAF0EB3" w14:textId="77777777" w:rsidR="006E331B" w:rsidRPr="002264F6" w:rsidRDefault="006E331B" w:rsidP="006E331B">
            <w:pPr>
              <w:jc w:val="center"/>
              <w:rPr>
                <w:sz w:val="20"/>
              </w:rPr>
            </w:pPr>
          </w:p>
        </w:tc>
        <w:tc>
          <w:tcPr>
            <w:tcW w:w="709" w:type="dxa"/>
            <w:tcBorders>
              <w:top w:val="single" w:sz="4" w:space="0" w:color="auto"/>
              <w:left w:val="single" w:sz="12" w:space="0" w:color="auto"/>
              <w:bottom w:val="single" w:sz="4" w:space="0" w:color="auto"/>
              <w:right w:val="single" w:sz="12" w:space="0" w:color="auto"/>
            </w:tcBorders>
          </w:tcPr>
          <w:p w14:paraId="5CD3AF4F" w14:textId="77777777" w:rsidR="006E331B" w:rsidRDefault="006E331B" w:rsidP="006E331B">
            <w:pPr>
              <w:jc w:val="center"/>
            </w:pPr>
            <w:r w:rsidRPr="00962B4B">
              <w:rPr>
                <w:sz w:val="20"/>
              </w:rPr>
              <w:t>10</w:t>
            </w:r>
          </w:p>
        </w:tc>
        <w:tc>
          <w:tcPr>
            <w:tcW w:w="1701" w:type="dxa"/>
            <w:vMerge w:val="restart"/>
            <w:tcBorders>
              <w:top w:val="single" w:sz="4" w:space="0" w:color="auto"/>
              <w:left w:val="single" w:sz="12" w:space="0" w:color="auto"/>
              <w:right w:val="single" w:sz="12" w:space="0" w:color="auto"/>
            </w:tcBorders>
            <w:vAlign w:val="center"/>
          </w:tcPr>
          <w:p w14:paraId="3FF95213" w14:textId="1E515551" w:rsidR="006E331B" w:rsidRPr="002264F6" w:rsidRDefault="00D87E98" w:rsidP="006E331B">
            <w:pPr>
              <w:jc w:val="center"/>
              <w:rPr>
                <w:color w:val="000000"/>
                <w:sz w:val="20"/>
              </w:rPr>
            </w:pPr>
            <w:r>
              <w:rPr>
                <w:color w:val="000000"/>
                <w:sz w:val="20"/>
              </w:rPr>
              <w:t>Bei Studienbeginn im Wi</w:t>
            </w:r>
            <w:r w:rsidR="006E331B">
              <w:rPr>
                <w:color w:val="000000"/>
                <w:sz w:val="20"/>
              </w:rPr>
              <w:t>Se: 2. Sem</w:t>
            </w:r>
          </w:p>
        </w:tc>
      </w:tr>
      <w:tr w:rsidR="00FB37FF" w:rsidRPr="002264F6" w14:paraId="7A8A0A0E" w14:textId="77777777" w:rsidTr="007B3F79">
        <w:trPr>
          <w:trHeight w:val="300"/>
        </w:trPr>
        <w:tc>
          <w:tcPr>
            <w:tcW w:w="649" w:type="dxa"/>
            <w:gridSpan w:val="2"/>
            <w:vMerge/>
            <w:tcBorders>
              <w:top w:val="nil"/>
              <w:left w:val="single" w:sz="4" w:space="0" w:color="auto"/>
              <w:bottom w:val="single" w:sz="8" w:space="0" w:color="000000"/>
              <w:right w:val="single" w:sz="8" w:space="0" w:color="auto"/>
            </w:tcBorders>
            <w:vAlign w:val="center"/>
            <w:hideMark/>
          </w:tcPr>
          <w:p w14:paraId="3EB9B504" w14:textId="77777777" w:rsidR="006E331B" w:rsidRPr="002264F6" w:rsidRDefault="006E331B" w:rsidP="006E331B">
            <w:pPr>
              <w:rPr>
                <w:color w:val="000000"/>
                <w:sz w:val="20"/>
              </w:rPr>
            </w:pPr>
          </w:p>
        </w:tc>
        <w:tc>
          <w:tcPr>
            <w:tcW w:w="1134" w:type="dxa"/>
            <w:tcBorders>
              <w:top w:val="nil"/>
              <w:left w:val="nil"/>
              <w:bottom w:val="single" w:sz="4" w:space="0" w:color="auto"/>
              <w:right w:val="nil"/>
            </w:tcBorders>
            <w:shd w:val="clear" w:color="auto" w:fill="auto"/>
            <w:noWrap/>
          </w:tcPr>
          <w:p w14:paraId="756224A1" w14:textId="6E702B7E" w:rsidR="006E331B" w:rsidRPr="00824459" w:rsidRDefault="00271AC5" w:rsidP="00271AC5">
            <w:r>
              <w:rPr>
                <w:sz w:val="20"/>
              </w:rPr>
              <w:t>311</w:t>
            </w:r>
            <w:r w:rsidR="006E331B" w:rsidRPr="00824459">
              <w:rPr>
                <w:sz w:val="20"/>
              </w:rPr>
              <w:t>-</w:t>
            </w:r>
            <w:r w:rsidR="005A0B40" w:rsidRPr="00824459">
              <w:rPr>
                <w:sz w:val="20"/>
              </w:rPr>
              <w:t>0</w:t>
            </w:r>
            <w:r>
              <w:rPr>
                <w:sz w:val="20"/>
              </w:rPr>
              <w:t>0</w:t>
            </w:r>
            <w:r w:rsidR="005A0B40" w:rsidRPr="00824459">
              <w:rPr>
                <w:sz w:val="20"/>
              </w:rPr>
              <w:t>2</w:t>
            </w:r>
          </w:p>
        </w:tc>
        <w:tc>
          <w:tcPr>
            <w:tcW w:w="3119" w:type="dxa"/>
            <w:tcBorders>
              <w:top w:val="nil"/>
              <w:left w:val="single" w:sz="4" w:space="0" w:color="auto"/>
              <w:bottom w:val="single" w:sz="4" w:space="0" w:color="auto"/>
              <w:right w:val="single" w:sz="8" w:space="0" w:color="auto"/>
            </w:tcBorders>
            <w:shd w:val="clear" w:color="auto" w:fill="auto"/>
            <w:noWrap/>
          </w:tcPr>
          <w:p w14:paraId="4EB1A225" w14:textId="77777777" w:rsidR="00271AC5" w:rsidRPr="009361A0" w:rsidRDefault="00271AC5" w:rsidP="00271AC5">
            <w:pPr>
              <w:rPr>
                <w:sz w:val="20"/>
              </w:rPr>
            </w:pPr>
            <w:r>
              <w:rPr>
                <w:sz w:val="20"/>
              </w:rPr>
              <w:t>Angewandte Raumtheorie</w:t>
            </w:r>
          </w:p>
          <w:p w14:paraId="740387AF" w14:textId="465A9200" w:rsidR="000F494F" w:rsidRPr="000F494F" w:rsidRDefault="00271AC5" w:rsidP="00271AC5">
            <w:pPr>
              <w:rPr>
                <w:i/>
                <w:sz w:val="20"/>
              </w:rPr>
            </w:pPr>
            <w:r>
              <w:rPr>
                <w:i/>
                <w:sz w:val="20"/>
              </w:rPr>
              <w:t xml:space="preserve">Applied </w:t>
            </w:r>
            <w:r w:rsidR="000F494F" w:rsidRPr="000F494F">
              <w:rPr>
                <w:i/>
                <w:sz w:val="20"/>
              </w:rPr>
              <w:t xml:space="preserve">Spatial </w:t>
            </w:r>
            <w:r>
              <w:rPr>
                <w:i/>
                <w:sz w:val="20"/>
              </w:rPr>
              <w:t>Theory</w:t>
            </w:r>
          </w:p>
        </w:tc>
        <w:tc>
          <w:tcPr>
            <w:tcW w:w="708" w:type="dxa"/>
            <w:tcBorders>
              <w:top w:val="nil"/>
              <w:left w:val="nil"/>
              <w:bottom w:val="single" w:sz="4" w:space="0" w:color="auto"/>
              <w:right w:val="nil"/>
            </w:tcBorders>
            <w:shd w:val="clear" w:color="auto" w:fill="auto"/>
            <w:noWrap/>
          </w:tcPr>
          <w:p w14:paraId="46793E8F" w14:textId="5DA6291E" w:rsidR="006E331B" w:rsidRDefault="00271AC5" w:rsidP="006E331B">
            <w:pPr>
              <w:jc w:val="center"/>
            </w:pPr>
            <w:r>
              <w:rPr>
                <w:sz w:val="20"/>
              </w:rPr>
              <w:t>9</w:t>
            </w:r>
          </w:p>
        </w:tc>
        <w:tc>
          <w:tcPr>
            <w:tcW w:w="709" w:type="dxa"/>
            <w:tcBorders>
              <w:top w:val="nil"/>
              <w:left w:val="single" w:sz="4" w:space="0" w:color="auto"/>
              <w:bottom w:val="single" w:sz="4" w:space="0" w:color="auto"/>
              <w:right w:val="single" w:sz="8" w:space="0" w:color="auto"/>
            </w:tcBorders>
            <w:shd w:val="clear" w:color="auto" w:fill="auto"/>
            <w:noWrap/>
          </w:tcPr>
          <w:p w14:paraId="3461C2B3" w14:textId="77777777" w:rsidR="006E331B" w:rsidRPr="002264F6" w:rsidRDefault="006E331B" w:rsidP="006E331B">
            <w:pPr>
              <w:jc w:val="center"/>
              <w:rPr>
                <w:sz w:val="20"/>
              </w:rPr>
            </w:pPr>
            <w:r w:rsidRPr="002264F6">
              <w:rPr>
                <w:sz w:val="20"/>
              </w:rPr>
              <w:t>4</w:t>
            </w:r>
          </w:p>
        </w:tc>
        <w:tc>
          <w:tcPr>
            <w:tcW w:w="709" w:type="dxa"/>
            <w:tcBorders>
              <w:top w:val="nil"/>
              <w:left w:val="nil"/>
              <w:bottom w:val="single" w:sz="4" w:space="0" w:color="auto"/>
              <w:right w:val="nil"/>
            </w:tcBorders>
            <w:shd w:val="clear" w:color="auto" w:fill="auto"/>
            <w:noWrap/>
          </w:tcPr>
          <w:p w14:paraId="25772332" w14:textId="77777777" w:rsidR="006E331B" w:rsidRPr="002264F6" w:rsidRDefault="006E331B" w:rsidP="006E331B">
            <w:pPr>
              <w:jc w:val="center"/>
              <w:rPr>
                <w:sz w:val="20"/>
              </w:rPr>
            </w:pPr>
          </w:p>
        </w:tc>
        <w:tc>
          <w:tcPr>
            <w:tcW w:w="708" w:type="dxa"/>
            <w:tcBorders>
              <w:top w:val="nil"/>
              <w:left w:val="single" w:sz="8" w:space="0" w:color="auto"/>
              <w:bottom w:val="single" w:sz="4" w:space="0" w:color="auto"/>
              <w:right w:val="nil"/>
            </w:tcBorders>
            <w:shd w:val="clear" w:color="auto" w:fill="auto"/>
            <w:noWrap/>
          </w:tcPr>
          <w:p w14:paraId="668E0AA8" w14:textId="77777777" w:rsidR="006E331B" w:rsidRDefault="006E331B" w:rsidP="006E331B">
            <w:pPr>
              <w:jc w:val="center"/>
            </w:pPr>
            <w:r w:rsidRPr="0084427A">
              <w:rPr>
                <w:sz w:val="20"/>
              </w:rPr>
              <w:t>StA</w:t>
            </w:r>
          </w:p>
        </w:tc>
        <w:tc>
          <w:tcPr>
            <w:tcW w:w="709" w:type="dxa"/>
            <w:tcBorders>
              <w:top w:val="nil"/>
              <w:left w:val="single" w:sz="4" w:space="0" w:color="auto"/>
              <w:bottom w:val="single" w:sz="4" w:space="0" w:color="auto"/>
              <w:right w:val="single" w:sz="12" w:space="0" w:color="auto"/>
            </w:tcBorders>
            <w:shd w:val="clear" w:color="auto" w:fill="auto"/>
            <w:noWrap/>
          </w:tcPr>
          <w:p w14:paraId="723BB289" w14:textId="77777777" w:rsidR="006E331B" w:rsidRPr="002264F6" w:rsidRDefault="006E331B" w:rsidP="006E331B">
            <w:pPr>
              <w:jc w:val="center"/>
              <w:rPr>
                <w:sz w:val="20"/>
              </w:rPr>
            </w:pPr>
          </w:p>
        </w:tc>
        <w:tc>
          <w:tcPr>
            <w:tcW w:w="709" w:type="dxa"/>
            <w:tcBorders>
              <w:top w:val="nil"/>
              <w:left w:val="single" w:sz="12" w:space="0" w:color="auto"/>
              <w:bottom w:val="single" w:sz="4" w:space="0" w:color="auto"/>
              <w:right w:val="single" w:sz="12" w:space="0" w:color="auto"/>
            </w:tcBorders>
          </w:tcPr>
          <w:p w14:paraId="773D13FF" w14:textId="2E042BB5" w:rsidR="006E331B" w:rsidRDefault="00271AC5" w:rsidP="006E331B">
            <w:pPr>
              <w:jc w:val="center"/>
            </w:pPr>
            <w:r>
              <w:rPr>
                <w:sz w:val="20"/>
              </w:rPr>
              <w:t>9</w:t>
            </w:r>
          </w:p>
        </w:tc>
        <w:tc>
          <w:tcPr>
            <w:tcW w:w="1701" w:type="dxa"/>
            <w:vMerge/>
            <w:tcBorders>
              <w:left w:val="single" w:sz="12" w:space="0" w:color="auto"/>
              <w:right w:val="single" w:sz="12" w:space="0" w:color="auto"/>
            </w:tcBorders>
          </w:tcPr>
          <w:p w14:paraId="7D3522EE" w14:textId="77777777" w:rsidR="006E331B" w:rsidRPr="002264F6" w:rsidRDefault="006E331B" w:rsidP="006E331B">
            <w:pPr>
              <w:jc w:val="center"/>
              <w:rPr>
                <w:color w:val="000000"/>
                <w:sz w:val="20"/>
              </w:rPr>
            </w:pPr>
          </w:p>
        </w:tc>
      </w:tr>
      <w:tr w:rsidR="00FB37FF" w:rsidRPr="002264F6" w14:paraId="6C50D2AE" w14:textId="77777777" w:rsidTr="007B3F79">
        <w:trPr>
          <w:trHeight w:val="573"/>
        </w:trPr>
        <w:tc>
          <w:tcPr>
            <w:tcW w:w="649" w:type="dxa"/>
            <w:gridSpan w:val="2"/>
            <w:vMerge/>
            <w:tcBorders>
              <w:top w:val="nil"/>
              <w:left w:val="single" w:sz="4" w:space="0" w:color="auto"/>
              <w:bottom w:val="single" w:sz="8" w:space="0" w:color="000000"/>
              <w:right w:val="single" w:sz="8" w:space="0" w:color="auto"/>
            </w:tcBorders>
            <w:vAlign w:val="center"/>
            <w:hideMark/>
          </w:tcPr>
          <w:p w14:paraId="1CB0B632" w14:textId="77777777" w:rsidR="006E331B" w:rsidRPr="002264F6" w:rsidRDefault="006E331B" w:rsidP="006E331B">
            <w:pPr>
              <w:rPr>
                <w:color w:val="000000"/>
                <w:sz w:val="20"/>
              </w:rPr>
            </w:pPr>
          </w:p>
        </w:tc>
        <w:tc>
          <w:tcPr>
            <w:tcW w:w="1134" w:type="dxa"/>
            <w:tcBorders>
              <w:top w:val="nil"/>
              <w:left w:val="nil"/>
              <w:bottom w:val="single" w:sz="4" w:space="0" w:color="auto"/>
              <w:right w:val="nil"/>
            </w:tcBorders>
            <w:shd w:val="clear" w:color="auto" w:fill="auto"/>
            <w:noWrap/>
          </w:tcPr>
          <w:p w14:paraId="424A606D" w14:textId="197A06C6" w:rsidR="006E331B" w:rsidRDefault="006E331B" w:rsidP="005A0B40"/>
        </w:tc>
        <w:tc>
          <w:tcPr>
            <w:tcW w:w="3119" w:type="dxa"/>
            <w:tcBorders>
              <w:top w:val="nil"/>
              <w:left w:val="single" w:sz="4" w:space="0" w:color="auto"/>
              <w:bottom w:val="single" w:sz="4" w:space="0" w:color="auto"/>
              <w:right w:val="single" w:sz="8" w:space="0" w:color="auto"/>
            </w:tcBorders>
            <w:shd w:val="clear" w:color="auto" w:fill="auto"/>
            <w:noWrap/>
          </w:tcPr>
          <w:p w14:paraId="3A61FB48" w14:textId="46C4E01B" w:rsidR="006E331B" w:rsidRPr="008E24B8" w:rsidRDefault="00824459" w:rsidP="006E331B">
            <w:pPr>
              <w:rPr>
                <w:sz w:val="20"/>
              </w:rPr>
            </w:pPr>
            <w:r>
              <w:rPr>
                <w:sz w:val="20"/>
              </w:rPr>
              <w:t>Schwerpunkt</w:t>
            </w:r>
            <w:r w:rsidR="002A2F6A">
              <w:rPr>
                <w:sz w:val="20"/>
              </w:rPr>
              <w:t>- bzw. Wahlpflichtmodul</w:t>
            </w:r>
            <w:r w:rsidR="003C6270" w:rsidRPr="008E24B8">
              <w:rPr>
                <w:sz w:val="20"/>
              </w:rPr>
              <w:t xml:space="preserve"> </w:t>
            </w:r>
            <w:r w:rsidR="00D87E98">
              <w:rPr>
                <w:sz w:val="20"/>
              </w:rPr>
              <w:t>Sommer</w:t>
            </w:r>
          </w:p>
          <w:p w14:paraId="5BF1D026" w14:textId="7AAE3EF3" w:rsidR="005A0B40" w:rsidRPr="00824459" w:rsidRDefault="00D87E98" w:rsidP="005A0B40">
            <w:pPr>
              <w:rPr>
                <w:i/>
                <w:sz w:val="20"/>
                <w:lang w:val="en-US"/>
              </w:rPr>
            </w:pPr>
            <w:r w:rsidRPr="00464B4C">
              <w:rPr>
                <w:i/>
                <w:sz w:val="20"/>
              </w:rPr>
              <w:t xml:space="preserve">Focus </w:t>
            </w:r>
            <w:r w:rsidR="00D976AC" w:rsidRPr="00464B4C">
              <w:rPr>
                <w:i/>
                <w:sz w:val="20"/>
              </w:rPr>
              <w:t xml:space="preserve">resp. </w:t>
            </w:r>
            <w:r w:rsidR="00C50502" w:rsidRPr="008E24B8">
              <w:rPr>
                <w:i/>
                <w:sz w:val="20"/>
                <w:lang w:val="en-US"/>
              </w:rPr>
              <w:t xml:space="preserve">Elective Module </w:t>
            </w:r>
            <w:r>
              <w:rPr>
                <w:i/>
                <w:sz w:val="20"/>
                <w:lang w:val="en-US"/>
              </w:rPr>
              <w:t>Summer</w:t>
            </w:r>
          </w:p>
        </w:tc>
        <w:tc>
          <w:tcPr>
            <w:tcW w:w="708" w:type="dxa"/>
            <w:tcBorders>
              <w:top w:val="nil"/>
              <w:left w:val="nil"/>
              <w:bottom w:val="single" w:sz="4" w:space="0" w:color="auto"/>
              <w:right w:val="nil"/>
            </w:tcBorders>
            <w:shd w:val="clear" w:color="auto" w:fill="auto"/>
            <w:noWrap/>
          </w:tcPr>
          <w:p w14:paraId="66CB1739" w14:textId="1BD06C40" w:rsidR="006E331B" w:rsidRDefault="00271AC5" w:rsidP="006E331B">
            <w:pPr>
              <w:jc w:val="center"/>
            </w:pPr>
            <w:r>
              <w:rPr>
                <w:sz w:val="20"/>
              </w:rPr>
              <w:t>9</w:t>
            </w:r>
          </w:p>
        </w:tc>
        <w:tc>
          <w:tcPr>
            <w:tcW w:w="709" w:type="dxa"/>
            <w:tcBorders>
              <w:top w:val="nil"/>
              <w:left w:val="single" w:sz="4" w:space="0" w:color="auto"/>
              <w:bottom w:val="single" w:sz="4" w:space="0" w:color="auto"/>
              <w:right w:val="single" w:sz="8" w:space="0" w:color="auto"/>
            </w:tcBorders>
            <w:shd w:val="clear" w:color="auto" w:fill="auto"/>
            <w:noWrap/>
          </w:tcPr>
          <w:p w14:paraId="1846C23F" w14:textId="77777777" w:rsidR="006E331B" w:rsidRPr="002264F6" w:rsidRDefault="006E331B" w:rsidP="006E331B">
            <w:pPr>
              <w:jc w:val="center"/>
              <w:rPr>
                <w:sz w:val="20"/>
              </w:rPr>
            </w:pPr>
            <w:r w:rsidRPr="002264F6">
              <w:rPr>
                <w:sz w:val="20"/>
              </w:rPr>
              <w:t>4</w:t>
            </w:r>
          </w:p>
        </w:tc>
        <w:tc>
          <w:tcPr>
            <w:tcW w:w="709" w:type="dxa"/>
            <w:tcBorders>
              <w:top w:val="nil"/>
              <w:left w:val="nil"/>
              <w:bottom w:val="single" w:sz="4" w:space="0" w:color="auto"/>
              <w:right w:val="nil"/>
            </w:tcBorders>
            <w:shd w:val="clear" w:color="auto" w:fill="auto"/>
            <w:noWrap/>
          </w:tcPr>
          <w:p w14:paraId="6D96AADF" w14:textId="77777777" w:rsidR="006E331B" w:rsidRPr="002264F6" w:rsidRDefault="006E331B" w:rsidP="006E331B">
            <w:pPr>
              <w:jc w:val="center"/>
              <w:rPr>
                <w:sz w:val="20"/>
              </w:rPr>
            </w:pPr>
          </w:p>
        </w:tc>
        <w:tc>
          <w:tcPr>
            <w:tcW w:w="708" w:type="dxa"/>
            <w:tcBorders>
              <w:top w:val="nil"/>
              <w:left w:val="single" w:sz="8" w:space="0" w:color="auto"/>
              <w:bottom w:val="single" w:sz="4" w:space="0" w:color="auto"/>
              <w:right w:val="nil"/>
            </w:tcBorders>
            <w:shd w:val="clear" w:color="auto" w:fill="auto"/>
            <w:noWrap/>
          </w:tcPr>
          <w:p w14:paraId="482631DC" w14:textId="77777777" w:rsidR="006E331B" w:rsidRDefault="006E331B" w:rsidP="006E331B">
            <w:pPr>
              <w:jc w:val="center"/>
            </w:pPr>
            <w:r w:rsidRPr="0084427A">
              <w:rPr>
                <w:sz w:val="20"/>
              </w:rPr>
              <w:t>StA</w:t>
            </w:r>
          </w:p>
        </w:tc>
        <w:tc>
          <w:tcPr>
            <w:tcW w:w="709" w:type="dxa"/>
            <w:tcBorders>
              <w:top w:val="nil"/>
              <w:left w:val="single" w:sz="4" w:space="0" w:color="auto"/>
              <w:bottom w:val="single" w:sz="4" w:space="0" w:color="auto"/>
              <w:right w:val="single" w:sz="12" w:space="0" w:color="auto"/>
            </w:tcBorders>
            <w:shd w:val="clear" w:color="auto" w:fill="auto"/>
            <w:noWrap/>
          </w:tcPr>
          <w:p w14:paraId="7C53A0B5" w14:textId="77777777" w:rsidR="006E331B" w:rsidRPr="002264F6" w:rsidRDefault="006E331B" w:rsidP="006E331B">
            <w:pPr>
              <w:jc w:val="center"/>
              <w:rPr>
                <w:sz w:val="20"/>
              </w:rPr>
            </w:pPr>
          </w:p>
        </w:tc>
        <w:tc>
          <w:tcPr>
            <w:tcW w:w="709" w:type="dxa"/>
            <w:tcBorders>
              <w:top w:val="nil"/>
              <w:left w:val="single" w:sz="12" w:space="0" w:color="auto"/>
              <w:bottom w:val="single" w:sz="4" w:space="0" w:color="auto"/>
              <w:right w:val="single" w:sz="12" w:space="0" w:color="auto"/>
            </w:tcBorders>
          </w:tcPr>
          <w:p w14:paraId="2F492D27" w14:textId="244D0D2E" w:rsidR="006E331B" w:rsidRDefault="00271AC5" w:rsidP="006E331B">
            <w:pPr>
              <w:jc w:val="center"/>
            </w:pPr>
            <w:r>
              <w:rPr>
                <w:sz w:val="20"/>
              </w:rPr>
              <w:t>9</w:t>
            </w:r>
          </w:p>
        </w:tc>
        <w:tc>
          <w:tcPr>
            <w:tcW w:w="1701" w:type="dxa"/>
            <w:vMerge/>
            <w:tcBorders>
              <w:left w:val="single" w:sz="12" w:space="0" w:color="auto"/>
              <w:bottom w:val="single" w:sz="4" w:space="0" w:color="auto"/>
              <w:right w:val="single" w:sz="12" w:space="0" w:color="auto"/>
            </w:tcBorders>
          </w:tcPr>
          <w:p w14:paraId="2555EC23" w14:textId="77777777" w:rsidR="006E331B" w:rsidRPr="002264F6" w:rsidRDefault="006E331B" w:rsidP="006E331B">
            <w:pPr>
              <w:jc w:val="center"/>
              <w:rPr>
                <w:color w:val="000000"/>
                <w:sz w:val="20"/>
              </w:rPr>
            </w:pPr>
          </w:p>
        </w:tc>
      </w:tr>
      <w:tr w:rsidR="00FB37FF" w:rsidRPr="002264F6" w14:paraId="494624A5" w14:textId="77777777" w:rsidTr="007B3F79">
        <w:trPr>
          <w:trHeight w:val="326"/>
        </w:trPr>
        <w:tc>
          <w:tcPr>
            <w:tcW w:w="649" w:type="dxa"/>
            <w:gridSpan w:val="2"/>
            <w:vMerge/>
            <w:tcBorders>
              <w:top w:val="nil"/>
              <w:left w:val="single" w:sz="4" w:space="0" w:color="auto"/>
              <w:bottom w:val="single" w:sz="12" w:space="0" w:color="000000"/>
              <w:right w:val="single" w:sz="8" w:space="0" w:color="auto"/>
            </w:tcBorders>
            <w:vAlign w:val="center"/>
            <w:hideMark/>
          </w:tcPr>
          <w:p w14:paraId="73AF407D" w14:textId="77777777" w:rsidR="002264F6" w:rsidRPr="002264F6" w:rsidRDefault="002264F6" w:rsidP="002264F6">
            <w:pPr>
              <w:rPr>
                <w:color w:val="000000"/>
                <w:sz w:val="20"/>
              </w:rPr>
            </w:pPr>
          </w:p>
        </w:tc>
        <w:tc>
          <w:tcPr>
            <w:tcW w:w="4253" w:type="dxa"/>
            <w:gridSpan w:val="2"/>
            <w:tcBorders>
              <w:top w:val="single" w:sz="12" w:space="0" w:color="auto"/>
              <w:left w:val="nil"/>
              <w:bottom w:val="single" w:sz="12" w:space="0" w:color="auto"/>
              <w:right w:val="single" w:sz="8" w:space="0" w:color="auto"/>
            </w:tcBorders>
            <w:shd w:val="clear" w:color="auto" w:fill="auto"/>
            <w:noWrap/>
            <w:hideMark/>
          </w:tcPr>
          <w:p w14:paraId="2549EF2D" w14:textId="2EE4C173" w:rsidR="002264F6" w:rsidRPr="002264F6" w:rsidRDefault="002264F6" w:rsidP="00E22D4C">
            <w:pPr>
              <w:rPr>
                <w:color w:val="000000"/>
                <w:sz w:val="20"/>
              </w:rPr>
            </w:pPr>
            <w:r w:rsidRPr="002264F6">
              <w:rPr>
                <w:color w:val="000000"/>
                <w:sz w:val="20"/>
              </w:rPr>
              <w:t xml:space="preserve">Gesamt </w:t>
            </w:r>
            <w:r w:rsidR="00E22D4C">
              <w:rPr>
                <w:color w:val="000000"/>
                <w:sz w:val="20"/>
              </w:rPr>
              <w:t>Sommersemester</w:t>
            </w:r>
          </w:p>
        </w:tc>
        <w:tc>
          <w:tcPr>
            <w:tcW w:w="708" w:type="dxa"/>
            <w:tcBorders>
              <w:top w:val="single" w:sz="12" w:space="0" w:color="auto"/>
              <w:left w:val="nil"/>
              <w:bottom w:val="single" w:sz="12" w:space="0" w:color="auto"/>
              <w:right w:val="nil"/>
            </w:tcBorders>
            <w:shd w:val="clear" w:color="auto" w:fill="auto"/>
            <w:noWrap/>
          </w:tcPr>
          <w:p w14:paraId="20695D41" w14:textId="4744B053" w:rsidR="002264F6" w:rsidRPr="002264F6" w:rsidRDefault="003741E4" w:rsidP="002264F6">
            <w:pPr>
              <w:jc w:val="center"/>
              <w:rPr>
                <w:color w:val="000000"/>
                <w:sz w:val="20"/>
              </w:rPr>
            </w:pPr>
            <w:r>
              <w:rPr>
                <w:color w:val="000000"/>
                <w:sz w:val="20"/>
              </w:rPr>
              <w:t>28</w:t>
            </w:r>
          </w:p>
        </w:tc>
        <w:tc>
          <w:tcPr>
            <w:tcW w:w="709" w:type="dxa"/>
            <w:tcBorders>
              <w:top w:val="single" w:sz="12" w:space="0" w:color="auto"/>
              <w:left w:val="single" w:sz="4" w:space="0" w:color="auto"/>
              <w:bottom w:val="single" w:sz="12" w:space="0" w:color="auto"/>
              <w:right w:val="single" w:sz="8" w:space="0" w:color="auto"/>
            </w:tcBorders>
            <w:shd w:val="clear" w:color="auto" w:fill="auto"/>
            <w:noWrap/>
          </w:tcPr>
          <w:p w14:paraId="052B3A2B" w14:textId="77777777" w:rsidR="002264F6" w:rsidRPr="002264F6" w:rsidRDefault="006E331B" w:rsidP="002264F6">
            <w:pPr>
              <w:jc w:val="center"/>
              <w:rPr>
                <w:color w:val="000000"/>
                <w:sz w:val="20"/>
              </w:rPr>
            </w:pPr>
            <w:r>
              <w:rPr>
                <w:color w:val="000000"/>
                <w:sz w:val="20"/>
              </w:rPr>
              <w:t>13</w:t>
            </w:r>
          </w:p>
        </w:tc>
        <w:tc>
          <w:tcPr>
            <w:tcW w:w="709" w:type="dxa"/>
            <w:tcBorders>
              <w:top w:val="single" w:sz="12" w:space="0" w:color="auto"/>
              <w:left w:val="nil"/>
              <w:bottom w:val="single" w:sz="12" w:space="0" w:color="auto"/>
              <w:right w:val="nil"/>
            </w:tcBorders>
            <w:shd w:val="clear" w:color="auto" w:fill="auto"/>
            <w:noWrap/>
          </w:tcPr>
          <w:p w14:paraId="666335E5" w14:textId="77777777" w:rsidR="002264F6" w:rsidRPr="002264F6" w:rsidRDefault="002264F6" w:rsidP="002264F6">
            <w:pPr>
              <w:jc w:val="center"/>
              <w:rPr>
                <w:color w:val="000000"/>
                <w:sz w:val="20"/>
              </w:rPr>
            </w:pPr>
          </w:p>
        </w:tc>
        <w:tc>
          <w:tcPr>
            <w:tcW w:w="708" w:type="dxa"/>
            <w:tcBorders>
              <w:top w:val="single" w:sz="12" w:space="0" w:color="auto"/>
              <w:left w:val="single" w:sz="8" w:space="0" w:color="auto"/>
              <w:bottom w:val="single" w:sz="12" w:space="0" w:color="auto"/>
              <w:right w:val="nil"/>
            </w:tcBorders>
            <w:shd w:val="clear" w:color="auto" w:fill="auto"/>
            <w:noWrap/>
          </w:tcPr>
          <w:p w14:paraId="07178DD4" w14:textId="77777777" w:rsidR="002264F6" w:rsidRPr="002264F6" w:rsidRDefault="002264F6" w:rsidP="002264F6">
            <w:pPr>
              <w:jc w:val="center"/>
              <w:rPr>
                <w:color w:val="000000"/>
                <w:sz w:val="20"/>
              </w:rPr>
            </w:pPr>
          </w:p>
        </w:tc>
        <w:tc>
          <w:tcPr>
            <w:tcW w:w="709" w:type="dxa"/>
            <w:tcBorders>
              <w:top w:val="single" w:sz="12" w:space="0" w:color="auto"/>
              <w:left w:val="single" w:sz="4" w:space="0" w:color="auto"/>
              <w:bottom w:val="single" w:sz="12" w:space="0" w:color="auto"/>
              <w:right w:val="single" w:sz="12" w:space="0" w:color="auto"/>
            </w:tcBorders>
            <w:shd w:val="clear" w:color="auto" w:fill="auto"/>
            <w:noWrap/>
          </w:tcPr>
          <w:p w14:paraId="2DA8A641" w14:textId="77777777" w:rsidR="002264F6" w:rsidRPr="002264F6" w:rsidRDefault="002264F6" w:rsidP="002264F6">
            <w:pPr>
              <w:jc w:val="center"/>
              <w:rPr>
                <w:color w:val="000000"/>
                <w:sz w:val="20"/>
              </w:rPr>
            </w:pPr>
          </w:p>
        </w:tc>
        <w:tc>
          <w:tcPr>
            <w:tcW w:w="709" w:type="dxa"/>
            <w:tcBorders>
              <w:top w:val="single" w:sz="12" w:space="0" w:color="auto"/>
              <w:left w:val="single" w:sz="12" w:space="0" w:color="auto"/>
              <w:bottom w:val="single" w:sz="12" w:space="0" w:color="auto"/>
              <w:right w:val="single" w:sz="12" w:space="0" w:color="auto"/>
            </w:tcBorders>
          </w:tcPr>
          <w:p w14:paraId="39FED3D8" w14:textId="77777777" w:rsidR="002264F6" w:rsidRPr="002264F6" w:rsidRDefault="002264F6" w:rsidP="002264F6">
            <w:pPr>
              <w:jc w:val="center"/>
              <w:rPr>
                <w:color w:val="000000"/>
                <w:sz w:val="20"/>
              </w:rPr>
            </w:pPr>
          </w:p>
        </w:tc>
        <w:tc>
          <w:tcPr>
            <w:tcW w:w="1701" w:type="dxa"/>
            <w:tcBorders>
              <w:top w:val="single" w:sz="12" w:space="0" w:color="auto"/>
              <w:left w:val="single" w:sz="12" w:space="0" w:color="auto"/>
              <w:bottom w:val="single" w:sz="12" w:space="0" w:color="auto"/>
              <w:right w:val="single" w:sz="12" w:space="0" w:color="auto"/>
            </w:tcBorders>
          </w:tcPr>
          <w:p w14:paraId="0011E335" w14:textId="77777777" w:rsidR="002264F6" w:rsidRPr="002264F6" w:rsidRDefault="002264F6" w:rsidP="002264F6">
            <w:pPr>
              <w:jc w:val="center"/>
              <w:rPr>
                <w:color w:val="000000"/>
                <w:sz w:val="20"/>
              </w:rPr>
            </w:pPr>
          </w:p>
        </w:tc>
      </w:tr>
      <w:tr w:rsidR="00FB37FF" w:rsidRPr="002264F6" w14:paraId="645361E2" w14:textId="77777777" w:rsidTr="007B3F79">
        <w:trPr>
          <w:trHeight w:val="300"/>
        </w:trPr>
        <w:tc>
          <w:tcPr>
            <w:tcW w:w="649" w:type="dxa"/>
            <w:gridSpan w:val="2"/>
            <w:vMerge w:val="restart"/>
            <w:tcBorders>
              <w:top w:val="single" w:sz="12" w:space="0" w:color="000000"/>
              <w:left w:val="single" w:sz="4" w:space="0" w:color="auto"/>
              <w:right w:val="single" w:sz="8" w:space="0" w:color="auto"/>
            </w:tcBorders>
            <w:shd w:val="clear" w:color="auto" w:fill="auto"/>
            <w:noWrap/>
            <w:hideMark/>
          </w:tcPr>
          <w:p w14:paraId="22F8B738" w14:textId="77777777" w:rsidR="006E331B" w:rsidRPr="002264F6" w:rsidRDefault="006E331B" w:rsidP="003E2BE2">
            <w:pPr>
              <w:jc w:val="center"/>
              <w:rPr>
                <w:color w:val="000000"/>
                <w:sz w:val="20"/>
              </w:rPr>
            </w:pPr>
            <w:r w:rsidRPr="002264F6">
              <w:rPr>
                <w:color w:val="000000"/>
                <w:sz w:val="20"/>
              </w:rPr>
              <w:t>2</w:t>
            </w:r>
          </w:p>
        </w:tc>
        <w:tc>
          <w:tcPr>
            <w:tcW w:w="1134" w:type="dxa"/>
            <w:tcBorders>
              <w:top w:val="single" w:sz="12" w:space="0" w:color="auto"/>
              <w:left w:val="nil"/>
              <w:bottom w:val="single" w:sz="4" w:space="0" w:color="auto"/>
              <w:right w:val="nil"/>
            </w:tcBorders>
            <w:shd w:val="clear" w:color="auto" w:fill="auto"/>
            <w:noWrap/>
          </w:tcPr>
          <w:p w14:paraId="3A99A853" w14:textId="498D432D" w:rsidR="006E331B" w:rsidRPr="00824459" w:rsidRDefault="00271AC5" w:rsidP="00271AC5">
            <w:r>
              <w:rPr>
                <w:sz w:val="20"/>
              </w:rPr>
              <w:t>311</w:t>
            </w:r>
            <w:r w:rsidR="006E331B" w:rsidRPr="00824459">
              <w:rPr>
                <w:sz w:val="20"/>
              </w:rPr>
              <w:t>-</w:t>
            </w:r>
            <w:r w:rsidR="005A0B40" w:rsidRPr="00824459">
              <w:rPr>
                <w:sz w:val="20"/>
              </w:rPr>
              <w:t>0</w:t>
            </w:r>
            <w:r>
              <w:rPr>
                <w:sz w:val="20"/>
              </w:rPr>
              <w:t>03</w:t>
            </w:r>
          </w:p>
        </w:tc>
        <w:tc>
          <w:tcPr>
            <w:tcW w:w="3119" w:type="dxa"/>
            <w:tcBorders>
              <w:top w:val="single" w:sz="12" w:space="0" w:color="auto"/>
              <w:left w:val="single" w:sz="4" w:space="0" w:color="auto"/>
              <w:bottom w:val="single" w:sz="4" w:space="0" w:color="auto"/>
              <w:right w:val="single" w:sz="8" w:space="0" w:color="auto"/>
            </w:tcBorders>
            <w:shd w:val="clear" w:color="auto" w:fill="auto"/>
            <w:noWrap/>
          </w:tcPr>
          <w:p w14:paraId="33DB4ED8" w14:textId="0F07B7DA" w:rsidR="006E331B" w:rsidRPr="008E24B8" w:rsidRDefault="00D56B87" w:rsidP="003E2BE2">
            <w:pPr>
              <w:rPr>
                <w:sz w:val="20"/>
              </w:rPr>
            </w:pPr>
            <w:r>
              <w:rPr>
                <w:sz w:val="20"/>
              </w:rPr>
              <w:t>Projekt Bausteine der StadtL</w:t>
            </w:r>
            <w:r w:rsidR="006E331B" w:rsidRPr="008E24B8">
              <w:rPr>
                <w:sz w:val="20"/>
              </w:rPr>
              <w:t>andschaft</w:t>
            </w:r>
          </w:p>
          <w:p w14:paraId="7F6C9460" w14:textId="7B01E362" w:rsidR="006E331B" w:rsidRPr="00464B4C" w:rsidRDefault="00F63455" w:rsidP="003E2BE2">
            <w:pPr>
              <w:rPr>
                <w:i/>
                <w:sz w:val="20"/>
              </w:rPr>
            </w:pPr>
            <w:r>
              <w:rPr>
                <w:i/>
                <w:sz w:val="20"/>
              </w:rPr>
              <w:t>Studio</w:t>
            </w:r>
            <w:r w:rsidR="001A1815" w:rsidRPr="00464B4C">
              <w:rPr>
                <w:i/>
                <w:sz w:val="20"/>
              </w:rPr>
              <w:t xml:space="preserve"> Elements of Urban Landscape</w:t>
            </w:r>
          </w:p>
        </w:tc>
        <w:tc>
          <w:tcPr>
            <w:tcW w:w="708" w:type="dxa"/>
            <w:tcBorders>
              <w:top w:val="single" w:sz="12" w:space="0" w:color="auto"/>
              <w:left w:val="nil"/>
              <w:bottom w:val="single" w:sz="4" w:space="0" w:color="auto"/>
              <w:right w:val="nil"/>
            </w:tcBorders>
            <w:shd w:val="clear" w:color="auto" w:fill="auto"/>
            <w:noWrap/>
          </w:tcPr>
          <w:p w14:paraId="038513E6" w14:textId="77777777" w:rsidR="006E331B" w:rsidRDefault="006E331B" w:rsidP="003E2BE2">
            <w:pPr>
              <w:jc w:val="center"/>
            </w:pPr>
            <w:r w:rsidRPr="005841E8">
              <w:rPr>
                <w:sz w:val="20"/>
              </w:rPr>
              <w:t>10</w:t>
            </w:r>
          </w:p>
        </w:tc>
        <w:tc>
          <w:tcPr>
            <w:tcW w:w="709" w:type="dxa"/>
            <w:tcBorders>
              <w:top w:val="single" w:sz="12" w:space="0" w:color="auto"/>
              <w:left w:val="single" w:sz="4" w:space="0" w:color="auto"/>
              <w:bottom w:val="single" w:sz="4" w:space="0" w:color="auto"/>
              <w:right w:val="single" w:sz="8" w:space="0" w:color="auto"/>
            </w:tcBorders>
            <w:shd w:val="clear" w:color="auto" w:fill="auto"/>
            <w:noWrap/>
          </w:tcPr>
          <w:p w14:paraId="23591D1F" w14:textId="77777777" w:rsidR="006E331B" w:rsidRPr="002264F6" w:rsidRDefault="006E331B" w:rsidP="003E2BE2">
            <w:pPr>
              <w:jc w:val="center"/>
              <w:rPr>
                <w:sz w:val="20"/>
              </w:rPr>
            </w:pPr>
            <w:r>
              <w:rPr>
                <w:sz w:val="20"/>
              </w:rPr>
              <w:t>5</w:t>
            </w:r>
          </w:p>
        </w:tc>
        <w:tc>
          <w:tcPr>
            <w:tcW w:w="709" w:type="dxa"/>
            <w:tcBorders>
              <w:top w:val="single" w:sz="12" w:space="0" w:color="auto"/>
              <w:left w:val="nil"/>
              <w:bottom w:val="single" w:sz="4" w:space="0" w:color="auto"/>
              <w:right w:val="nil"/>
            </w:tcBorders>
            <w:shd w:val="clear" w:color="auto" w:fill="auto"/>
            <w:noWrap/>
          </w:tcPr>
          <w:p w14:paraId="2CBEFB70" w14:textId="77777777" w:rsidR="006E331B" w:rsidRPr="002264F6" w:rsidRDefault="006E331B" w:rsidP="003E2BE2">
            <w:pPr>
              <w:jc w:val="center"/>
              <w:rPr>
                <w:sz w:val="20"/>
              </w:rPr>
            </w:pPr>
          </w:p>
        </w:tc>
        <w:tc>
          <w:tcPr>
            <w:tcW w:w="708" w:type="dxa"/>
            <w:tcBorders>
              <w:top w:val="single" w:sz="12" w:space="0" w:color="auto"/>
              <w:left w:val="single" w:sz="8" w:space="0" w:color="auto"/>
              <w:bottom w:val="single" w:sz="4" w:space="0" w:color="auto"/>
              <w:right w:val="nil"/>
            </w:tcBorders>
            <w:shd w:val="clear" w:color="auto" w:fill="auto"/>
            <w:noWrap/>
          </w:tcPr>
          <w:p w14:paraId="35C0D4F9" w14:textId="77777777" w:rsidR="006E331B" w:rsidRDefault="006E331B" w:rsidP="003E2BE2">
            <w:pPr>
              <w:jc w:val="center"/>
            </w:pPr>
            <w:r w:rsidRPr="006C5079">
              <w:rPr>
                <w:sz w:val="20"/>
              </w:rPr>
              <w:t>StA</w:t>
            </w:r>
          </w:p>
        </w:tc>
        <w:tc>
          <w:tcPr>
            <w:tcW w:w="709" w:type="dxa"/>
            <w:tcBorders>
              <w:top w:val="single" w:sz="12" w:space="0" w:color="auto"/>
              <w:left w:val="single" w:sz="4" w:space="0" w:color="auto"/>
              <w:bottom w:val="single" w:sz="4" w:space="0" w:color="auto"/>
              <w:right w:val="single" w:sz="12" w:space="0" w:color="auto"/>
            </w:tcBorders>
            <w:shd w:val="clear" w:color="auto" w:fill="auto"/>
            <w:noWrap/>
          </w:tcPr>
          <w:p w14:paraId="41B733C4" w14:textId="77777777" w:rsidR="006E331B" w:rsidRPr="002264F6" w:rsidRDefault="006E331B" w:rsidP="003E2BE2">
            <w:pPr>
              <w:jc w:val="center"/>
              <w:rPr>
                <w:sz w:val="20"/>
              </w:rPr>
            </w:pPr>
          </w:p>
        </w:tc>
        <w:tc>
          <w:tcPr>
            <w:tcW w:w="709" w:type="dxa"/>
            <w:tcBorders>
              <w:top w:val="single" w:sz="12" w:space="0" w:color="auto"/>
              <w:left w:val="single" w:sz="12" w:space="0" w:color="auto"/>
              <w:bottom w:val="single" w:sz="4" w:space="0" w:color="auto"/>
              <w:right w:val="single" w:sz="12" w:space="0" w:color="auto"/>
            </w:tcBorders>
          </w:tcPr>
          <w:p w14:paraId="2C49C1D8" w14:textId="77777777" w:rsidR="006E331B" w:rsidRDefault="006E331B" w:rsidP="003E2BE2">
            <w:pPr>
              <w:jc w:val="center"/>
            </w:pPr>
            <w:r>
              <w:rPr>
                <w:sz w:val="20"/>
              </w:rPr>
              <w:t>10</w:t>
            </w:r>
          </w:p>
        </w:tc>
        <w:tc>
          <w:tcPr>
            <w:tcW w:w="1701" w:type="dxa"/>
            <w:vMerge w:val="restart"/>
            <w:tcBorders>
              <w:top w:val="single" w:sz="12" w:space="0" w:color="auto"/>
              <w:left w:val="single" w:sz="12" w:space="0" w:color="auto"/>
              <w:right w:val="single" w:sz="12" w:space="0" w:color="auto"/>
            </w:tcBorders>
            <w:vAlign w:val="center"/>
          </w:tcPr>
          <w:p w14:paraId="249E3491" w14:textId="3881795C" w:rsidR="006E331B" w:rsidRPr="002264F6" w:rsidRDefault="00D87E98" w:rsidP="003E2BE2">
            <w:pPr>
              <w:jc w:val="center"/>
              <w:rPr>
                <w:color w:val="000000"/>
                <w:sz w:val="20"/>
              </w:rPr>
            </w:pPr>
            <w:r>
              <w:rPr>
                <w:color w:val="000000"/>
                <w:sz w:val="20"/>
              </w:rPr>
              <w:t>Bei Studienbeginn im Wi</w:t>
            </w:r>
            <w:r w:rsidR="006E331B">
              <w:rPr>
                <w:color w:val="000000"/>
                <w:sz w:val="20"/>
              </w:rPr>
              <w:t>Se: 1. Sem</w:t>
            </w:r>
          </w:p>
        </w:tc>
      </w:tr>
      <w:tr w:rsidR="00FB37FF" w:rsidRPr="002264F6" w14:paraId="4353A10E" w14:textId="77777777" w:rsidTr="007B3F79">
        <w:trPr>
          <w:trHeight w:val="300"/>
        </w:trPr>
        <w:tc>
          <w:tcPr>
            <w:tcW w:w="649" w:type="dxa"/>
            <w:gridSpan w:val="2"/>
            <w:vMerge/>
            <w:tcBorders>
              <w:left w:val="single" w:sz="4" w:space="0" w:color="auto"/>
              <w:right w:val="single" w:sz="8" w:space="0" w:color="auto"/>
            </w:tcBorders>
            <w:vAlign w:val="center"/>
            <w:hideMark/>
          </w:tcPr>
          <w:p w14:paraId="6DDF18AE" w14:textId="77777777" w:rsidR="006E331B" w:rsidRPr="002264F6" w:rsidRDefault="006E331B" w:rsidP="003E2BE2">
            <w:pPr>
              <w:rPr>
                <w:color w:val="000000"/>
                <w:sz w:val="20"/>
              </w:rPr>
            </w:pPr>
          </w:p>
        </w:tc>
        <w:tc>
          <w:tcPr>
            <w:tcW w:w="1134" w:type="dxa"/>
            <w:tcBorders>
              <w:top w:val="nil"/>
              <w:left w:val="nil"/>
              <w:bottom w:val="single" w:sz="4" w:space="0" w:color="auto"/>
              <w:right w:val="nil"/>
            </w:tcBorders>
            <w:shd w:val="clear" w:color="auto" w:fill="auto"/>
            <w:noWrap/>
          </w:tcPr>
          <w:p w14:paraId="22C2B589" w14:textId="7D5D2737" w:rsidR="006E331B" w:rsidRPr="00824459" w:rsidRDefault="00271AC5" w:rsidP="00271AC5">
            <w:r>
              <w:rPr>
                <w:sz w:val="20"/>
              </w:rPr>
              <w:t>311</w:t>
            </w:r>
            <w:r w:rsidR="006E331B" w:rsidRPr="00824459">
              <w:rPr>
                <w:sz w:val="20"/>
              </w:rPr>
              <w:t>-</w:t>
            </w:r>
            <w:r w:rsidR="005A0B40" w:rsidRPr="00824459">
              <w:rPr>
                <w:sz w:val="20"/>
              </w:rPr>
              <w:t>0</w:t>
            </w:r>
            <w:r>
              <w:rPr>
                <w:sz w:val="20"/>
              </w:rPr>
              <w:t>04</w:t>
            </w:r>
          </w:p>
        </w:tc>
        <w:tc>
          <w:tcPr>
            <w:tcW w:w="3119" w:type="dxa"/>
            <w:tcBorders>
              <w:top w:val="nil"/>
              <w:left w:val="single" w:sz="4" w:space="0" w:color="auto"/>
              <w:bottom w:val="single" w:sz="4" w:space="0" w:color="auto"/>
              <w:right w:val="single" w:sz="8" w:space="0" w:color="auto"/>
            </w:tcBorders>
            <w:shd w:val="clear" w:color="auto" w:fill="auto"/>
            <w:noWrap/>
          </w:tcPr>
          <w:p w14:paraId="22BB1905" w14:textId="1D40D925" w:rsidR="006E331B" w:rsidRPr="002264F6" w:rsidRDefault="003741E4" w:rsidP="003E2BE2">
            <w:pPr>
              <w:rPr>
                <w:sz w:val="20"/>
              </w:rPr>
            </w:pPr>
            <w:r>
              <w:rPr>
                <w:sz w:val="20"/>
              </w:rPr>
              <w:t xml:space="preserve">Angewandte </w:t>
            </w:r>
            <w:r w:rsidR="00250C2E">
              <w:rPr>
                <w:sz w:val="20"/>
              </w:rPr>
              <w:t>Planung</w:t>
            </w:r>
            <w:r w:rsidR="00F63455">
              <w:rPr>
                <w:sz w:val="20"/>
              </w:rPr>
              <w:t>stheorie</w:t>
            </w:r>
          </w:p>
          <w:p w14:paraId="7EBB9CE5" w14:textId="3A0AE74A" w:rsidR="006E331B" w:rsidRPr="002264F6" w:rsidRDefault="003741E4" w:rsidP="00F63455">
            <w:pPr>
              <w:rPr>
                <w:i/>
                <w:sz w:val="20"/>
              </w:rPr>
            </w:pPr>
            <w:r>
              <w:rPr>
                <w:i/>
                <w:sz w:val="20"/>
              </w:rPr>
              <w:t xml:space="preserve">Applied </w:t>
            </w:r>
            <w:r w:rsidR="00F63455">
              <w:rPr>
                <w:i/>
                <w:sz w:val="20"/>
              </w:rPr>
              <w:t>Planning Th</w:t>
            </w:r>
            <w:r w:rsidR="00250C2E">
              <w:rPr>
                <w:i/>
                <w:sz w:val="20"/>
              </w:rPr>
              <w:t>eory</w:t>
            </w:r>
          </w:p>
        </w:tc>
        <w:tc>
          <w:tcPr>
            <w:tcW w:w="708" w:type="dxa"/>
            <w:tcBorders>
              <w:top w:val="nil"/>
              <w:left w:val="nil"/>
              <w:bottom w:val="single" w:sz="4" w:space="0" w:color="auto"/>
              <w:right w:val="nil"/>
            </w:tcBorders>
            <w:shd w:val="clear" w:color="auto" w:fill="auto"/>
            <w:noWrap/>
          </w:tcPr>
          <w:p w14:paraId="7E7EF35A" w14:textId="089B5B29" w:rsidR="006E331B" w:rsidRDefault="003741E4" w:rsidP="003E2BE2">
            <w:pPr>
              <w:jc w:val="center"/>
            </w:pPr>
            <w:r>
              <w:rPr>
                <w:sz w:val="20"/>
              </w:rPr>
              <w:t>9</w:t>
            </w:r>
          </w:p>
        </w:tc>
        <w:tc>
          <w:tcPr>
            <w:tcW w:w="709" w:type="dxa"/>
            <w:tcBorders>
              <w:top w:val="nil"/>
              <w:left w:val="single" w:sz="4" w:space="0" w:color="auto"/>
              <w:bottom w:val="single" w:sz="4" w:space="0" w:color="auto"/>
              <w:right w:val="single" w:sz="8" w:space="0" w:color="auto"/>
            </w:tcBorders>
            <w:shd w:val="clear" w:color="auto" w:fill="auto"/>
            <w:noWrap/>
          </w:tcPr>
          <w:p w14:paraId="674AAEC4" w14:textId="77777777" w:rsidR="006E331B" w:rsidRPr="002264F6" w:rsidRDefault="006E331B" w:rsidP="003E2BE2">
            <w:pPr>
              <w:jc w:val="center"/>
              <w:rPr>
                <w:sz w:val="20"/>
              </w:rPr>
            </w:pPr>
            <w:r>
              <w:rPr>
                <w:sz w:val="20"/>
              </w:rPr>
              <w:t>4</w:t>
            </w:r>
          </w:p>
        </w:tc>
        <w:tc>
          <w:tcPr>
            <w:tcW w:w="709" w:type="dxa"/>
            <w:tcBorders>
              <w:top w:val="nil"/>
              <w:left w:val="nil"/>
              <w:bottom w:val="single" w:sz="4" w:space="0" w:color="auto"/>
              <w:right w:val="nil"/>
            </w:tcBorders>
            <w:shd w:val="clear" w:color="auto" w:fill="auto"/>
            <w:noWrap/>
          </w:tcPr>
          <w:p w14:paraId="371F84C6" w14:textId="77777777" w:rsidR="006E331B" w:rsidRPr="002264F6" w:rsidRDefault="006E331B" w:rsidP="003E2BE2">
            <w:pPr>
              <w:jc w:val="center"/>
              <w:rPr>
                <w:sz w:val="20"/>
              </w:rPr>
            </w:pPr>
          </w:p>
        </w:tc>
        <w:tc>
          <w:tcPr>
            <w:tcW w:w="708" w:type="dxa"/>
            <w:tcBorders>
              <w:top w:val="nil"/>
              <w:left w:val="single" w:sz="8" w:space="0" w:color="auto"/>
              <w:bottom w:val="single" w:sz="4" w:space="0" w:color="auto"/>
              <w:right w:val="nil"/>
            </w:tcBorders>
            <w:shd w:val="clear" w:color="auto" w:fill="auto"/>
            <w:noWrap/>
          </w:tcPr>
          <w:p w14:paraId="4F35652A" w14:textId="77777777" w:rsidR="006E331B" w:rsidRDefault="006E331B" w:rsidP="003E2BE2">
            <w:pPr>
              <w:jc w:val="center"/>
            </w:pPr>
            <w:r w:rsidRPr="006C5079">
              <w:rPr>
                <w:sz w:val="20"/>
              </w:rPr>
              <w:t>StA</w:t>
            </w:r>
          </w:p>
        </w:tc>
        <w:tc>
          <w:tcPr>
            <w:tcW w:w="709" w:type="dxa"/>
            <w:tcBorders>
              <w:top w:val="nil"/>
              <w:left w:val="single" w:sz="4" w:space="0" w:color="auto"/>
              <w:bottom w:val="single" w:sz="4" w:space="0" w:color="auto"/>
              <w:right w:val="single" w:sz="12" w:space="0" w:color="auto"/>
            </w:tcBorders>
            <w:shd w:val="clear" w:color="auto" w:fill="auto"/>
            <w:noWrap/>
          </w:tcPr>
          <w:p w14:paraId="4E76CFCD" w14:textId="77777777" w:rsidR="006E331B" w:rsidRPr="002264F6" w:rsidRDefault="006E331B" w:rsidP="003E2BE2">
            <w:pPr>
              <w:jc w:val="center"/>
              <w:rPr>
                <w:sz w:val="20"/>
              </w:rPr>
            </w:pPr>
          </w:p>
        </w:tc>
        <w:tc>
          <w:tcPr>
            <w:tcW w:w="709" w:type="dxa"/>
            <w:tcBorders>
              <w:top w:val="nil"/>
              <w:left w:val="single" w:sz="12" w:space="0" w:color="auto"/>
              <w:bottom w:val="single" w:sz="4" w:space="0" w:color="auto"/>
              <w:right w:val="single" w:sz="12" w:space="0" w:color="auto"/>
            </w:tcBorders>
          </w:tcPr>
          <w:p w14:paraId="3F0ED99E" w14:textId="6AC98A52" w:rsidR="006E331B" w:rsidRDefault="003741E4" w:rsidP="003E2BE2">
            <w:pPr>
              <w:jc w:val="center"/>
            </w:pPr>
            <w:r>
              <w:rPr>
                <w:sz w:val="20"/>
              </w:rPr>
              <w:t>9</w:t>
            </w:r>
          </w:p>
        </w:tc>
        <w:tc>
          <w:tcPr>
            <w:tcW w:w="1701" w:type="dxa"/>
            <w:vMerge/>
            <w:tcBorders>
              <w:left w:val="single" w:sz="12" w:space="0" w:color="auto"/>
              <w:right w:val="single" w:sz="12" w:space="0" w:color="auto"/>
            </w:tcBorders>
          </w:tcPr>
          <w:p w14:paraId="37BF5CB0" w14:textId="77777777" w:rsidR="006E331B" w:rsidRPr="002264F6" w:rsidRDefault="006E331B" w:rsidP="003E2BE2">
            <w:pPr>
              <w:jc w:val="center"/>
              <w:rPr>
                <w:color w:val="000000"/>
                <w:sz w:val="20"/>
              </w:rPr>
            </w:pPr>
          </w:p>
        </w:tc>
      </w:tr>
      <w:tr w:rsidR="00FB37FF" w:rsidRPr="002264F6" w14:paraId="121E4879" w14:textId="77777777" w:rsidTr="007B3F79">
        <w:trPr>
          <w:trHeight w:val="300"/>
        </w:trPr>
        <w:tc>
          <w:tcPr>
            <w:tcW w:w="649" w:type="dxa"/>
            <w:gridSpan w:val="2"/>
            <w:vMerge/>
            <w:tcBorders>
              <w:left w:val="single" w:sz="4" w:space="0" w:color="auto"/>
              <w:right w:val="single" w:sz="8" w:space="0" w:color="auto"/>
            </w:tcBorders>
            <w:vAlign w:val="center"/>
            <w:hideMark/>
          </w:tcPr>
          <w:p w14:paraId="7A567D1C" w14:textId="77777777" w:rsidR="006E331B" w:rsidRPr="002264F6" w:rsidRDefault="006E331B" w:rsidP="003E2BE2">
            <w:pPr>
              <w:rPr>
                <w:color w:val="000000"/>
                <w:sz w:val="20"/>
              </w:rPr>
            </w:pPr>
          </w:p>
        </w:tc>
        <w:tc>
          <w:tcPr>
            <w:tcW w:w="1134" w:type="dxa"/>
            <w:tcBorders>
              <w:top w:val="nil"/>
              <w:left w:val="nil"/>
              <w:bottom w:val="single" w:sz="4" w:space="0" w:color="auto"/>
              <w:right w:val="nil"/>
            </w:tcBorders>
            <w:shd w:val="clear" w:color="auto" w:fill="auto"/>
            <w:noWrap/>
          </w:tcPr>
          <w:p w14:paraId="630A9202" w14:textId="16D341BE" w:rsidR="006E331B" w:rsidRPr="00824459" w:rsidRDefault="006E331B" w:rsidP="003E2BE2"/>
        </w:tc>
        <w:tc>
          <w:tcPr>
            <w:tcW w:w="3119" w:type="dxa"/>
            <w:tcBorders>
              <w:top w:val="nil"/>
              <w:left w:val="single" w:sz="4" w:space="0" w:color="auto"/>
              <w:bottom w:val="single" w:sz="4" w:space="0" w:color="auto"/>
              <w:right w:val="single" w:sz="8" w:space="0" w:color="auto"/>
            </w:tcBorders>
            <w:shd w:val="clear" w:color="auto" w:fill="auto"/>
            <w:noWrap/>
          </w:tcPr>
          <w:p w14:paraId="279033DD" w14:textId="3096EFDC" w:rsidR="006E331B" w:rsidRPr="002264F6" w:rsidRDefault="00824459" w:rsidP="003E2BE2">
            <w:pPr>
              <w:rPr>
                <w:sz w:val="20"/>
              </w:rPr>
            </w:pPr>
            <w:r>
              <w:rPr>
                <w:sz w:val="20"/>
              </w:rPr>
              <w:t>Schwerpunkt</w:t>
            </w:r>
            <w:r w:rsidR="002A2F6A">
              <w:rPr>
                <w:sz w:val="20"/>
              </w:rPr>
              <w:t>-</w:t>
            </w:r>
            <w:r w:rsidR="003C6270">
              <w:rPr>
                <w:sz w:val="20"/>
              </w:rPr>
              <w:t xml:space="preserve"> bzw. </w:t>
            </w:r>
            <w:r w:rsidR="006E331B">
              <w:rPr>
                <w:sz w:val="20"/>
              </w:rPr>
              <w:t xml:space="preserve">Wahlpflichtmodul </w:t>
            </w:r>
            <w:r w:rsidR="00D87E98">
              <w:rPr>
                <w:sz w:val="20"/>
              </w:rPr>
              <w:t>Wint</w:t>
            </w:r>
            <w:r w:rsidR="00250C2E">
              <w:rPr>
                <w:sz w:val="20"/>
              </w:rPr>
              <w:t>er</w:t>
            </w:r>
          </w:p>
          <w:p w14:paraId="622276A8" w14:textId="5379B0AD" w:rsidR="005A0B40" w:rsidRPr="006639A3" w:rsidRDefault="00D87E98" w:rsidP="002A2F6A">
            <w:pPr>
              <w:rPr>
                <w:i/>
                <w:sz w:val="20"/>
                <w:lang w:val="en-US"/>
              </w:rPr>
            </w:pPr>
            <w:r w:rsidRPr="00464B4C">
              <w:rPr>
                <w:i/>
                <w:sz w:val="20"/>
              </w:rPr>
              <w:t xml:space="preserve">Focus </w:t>
            </w:r>
            <w:r w:rsidR="00D976AC" w:rsidRPr="00464B4C">
              <w:rPr>
                <w:i/>
                <w:sz w:val="20"/>
              </w:rPr>
              <w:t xml:space="preserve">resp. </w:t>
            </w:r>
            <w:r w:rsidR="00C50502" w:rsidRPr="008E24B8">
              <w:rPr>
                <w:i/>
                <w:sz w:val="20"/>
                <w:lang w:val="en-US"/>
              </w:rPr>
              <w:t xml:space="preserve">Elective Module </w:t>
            </w:r>
            <w:r>
              <w:rPr>
                <w:i/>
                <w:sz w:val="20"/>
                <w:lang w:val="en-US"/>
              </w:rPr>
              <w:t>Winter</w:t>
            </w:r>
          </w:p>
        </w:tc>
        <w:tc>
          <w:tcPr>
            <w:tcW w:w="708" w:type="dxa"/>
            <w:tcBorders>
              <w:top w:val="nil"/>
              <w:left w:val="nil"/>
              <w:bottom w:val="single" w:sz="4" w:space="0" w:color="auto"/>
              <w:right w:val="nil"/>
            </w:tcBorders>
            <w:shd w:val="clear" w:color="auto" w:fill="auto"/>
            <w:noWrap/>
          </w:tcPr>
          <w:p w14:paraId="5F2EEEE9" w14:textId="3CC620AC" w:rsidR="006E331B" w:rsidRDefault="003741E4" w:rsidP="003E2BE2">
            <w:pPr>
              <w:jc w:val="center"/>
            </w:pPr>
            <w:r>
              <w:rPr>
                <w:sz w:val="20"/>
              </w:rPr>
              <w:t>9</w:t>
            </w:r>
          </w:p>
        </w:tc>
        <w:tc>
          <w:tcPr>
            <w:tcW w:w="709" w:type="dxa"/>
            <w:tcBorders>
              <w:top w:val="nil"/>
              <w:left w:val="single" w:sz="4" w:space="0" w:color="auto"/>
              <w:bottom w:val="single" w:sz="4" w:space="0" w:color="auto"/>
              <w:right w:val="single" w:sz="8" w:space="0" w:color="auto"/>
            </w:tcBorders>
            <w:shd w:val="clear" w:color="auto" w:fill="auto"/>
            <w:noWrap/>
          </w:tcPr>
          <w:p w14:paraId="26903F5B" w14:textId="77777777" w:rsidR="006E331B" w:rsidRPr="002264F6" w:rsidRDefault="006E331B" w:rsidP="003E2BE2">
            <w:pPr>
              <w:jc w:val="center"/>
              <w:rPr>
                <w:sz w:val="20"/>
              </w:rPr>
            </w:pPr>
            <w:r>
              <w:rPr>
                <w:sz w:val="20"/>
              </w:rPr>
              <w:t>4</w:t>
            </w:r>
          </w:p>
        </w:tc>
        <w:tc>
          <w:tcPr>
            <w:tcW w:w="709" w:type="dxa"/>
            <w:tcBorders>
              <w:top w:val="nil"/>
              <w:left w:val="nil"/>
              <w:bottom w:val="single" w:sz="4" w:space="0" w:color="auto"/>
              <w:right w:val="nil"/>
            </w:tcBorders>
            <w:shd w:val="clear" w:color="auto" w:fill="auto"/>
            <w:noWrap/>
          </w:tcPr>
          <w:p w14:paraId="06DB5051" w14:textId="77777777" w:rsidR="006E331B" w:rsidRPr="002264F6" w:rsidRDefault="006E331B" w:rsidP="003E2BE2">
            <w:pPr>
              <w:jc w:val="center"/>
              <w:rPr>
                <w:sz w:val="20"/>
              </w:rPr>
            </w:pPr>
          </w:p>
        </w:tc>
        <w:tc>
          <w:tcPr>
            <w:tcW w:w="708" w:type="dxa"/>
            <w:tcBorders>
              <w:top w:val="nil"/>
              <w:left w:val="single" w:sz="8" w:space="0" w:color="auto"/>
              <w:bottom w:val="single" w:sz="4" w:space="0" w:color="auto"/>
              <w:right w:val="nil"/>
            </w:tcBorders>
            <w:shd w:val="clear" w:color="auto" w:fill="auto"/>
            <w:noWrap/>
          </w:tcPr>
          <w:p w14:paraId="26A4E721" w14:textId="77777777" w:rsidR="006E331B" w:rsidRDefault="006E331B" w:rsidP="003E2BE2">
            <w:pPr>
              <w:jc w:val="center"/>
            </w:pPr>
            <w:r w:rsidRPr="006C5079">
              <w:rPr>
                <w:sz w:val="20"/>
              </w:rPr>
              <w:t>StA</w:t>
            </w:r>
          </w:p>
        </w:tc>
        <w:tc>
          <w:tcPr>
            <w:tcW w:w="709" w:type="dxa"/>
            <w:tcBorders>
              <w:top w:val="nil"/>
              <w:left w:val="single" w:sz="4" w:space="0" w:color="auto"/>
              <w:bottom w:val="single" w:sz="4" w:space="0" w:color="auto"/>
              <w:right w:val="single" w:sz="12" w:space="0" w:color="auto"/>
            </w:tcBorders>
            <w:shd w:val="clear" w:color="auto" w:fill="auto"/>
            <w:noWrap/>
          </w:tcPr>
          <w:p w14:paraId="1F439D34" w14:textId="77777777" w:rsidR="006E331B" w:rsidRPr="002264F6" w:rsidRDefault="006E331B" w:rsidP="003E2BE2">
            <w:pPr>
              <w:jc w:val="center"/>
              <w:rPr>
                <w:sz w:val="20"/>
              </w:rPr>
            </w:pPr>
          </w:p>
        </w:tc>
        <w:tc>
          <w:tcPr>
            <w:tcW w:w="709" w:type="dxa"/>
            <w:tcBorders>
              <w:top w:val="nil"/>
              <w:left w:val="single" w:sz="12" w:space="0" w:color="auto"/>
              <w:bottom w:val="single" w:sz="4" w:space="0" w:color="auto"/>
              <w:right w:val="single" w:sz="12" w:space="0" w:color="auto"/>
            </w:tcBorders>
          </w:tcPr>
          <w:p w14:paraId="7FF2A0EA" w14:textId="43EC1E2A" w:rsidR="006E331B" w:rsidRDefault="003741E4" w:rsidP="003E2BE2">
            <w:pPr>
              <w:jc w:val="center"/>
            </w:pPr>
            <w:r>
              <w:rPr>
                <w:sz w:val="20"/>
              </w:rPr>
              <w:t>9</w:t>
            </w:r>
          </w:p>
        </w:tc>
        <w:tc>
          <w:tcPr>
            <w:tcW w:w="1701" w:type="dxa"/>
            <w:vMerge/>
            <w:tcBorders>
              <w:left w:val="single" w:sz="12" w:space="0" w:color="auto"/>
              <w:bottom w:val="single" w:sz="4" w:space="0" w:color="auto"/>
              <w:right w:val="single" w:sz="12" w:space="0" w:color="auto"/>
            </w:tcBorders>
          </w:tcPr>
          <w:p w14:paraId="1A1426B9" w14:textId="77777777" w:rsidR="006E331B" w:rsidRPr="002264F6" w:rsidRDefault="006E331B" w:rsidP="003E2BE2">
            <w:pPr>
              <w:jc w:val="center"/>
              <w:rPr>
                <w:color w:val="000000"/>
                <w:sz w:val="20"/>
              </w:rPr>
            </w:pPr>
          </w:p>
        </w:tc>
      </w:tr>
      <w:tr w:rsidR="00FB37FF" w:rsidRPr="002264F6" w14:paraId="6B9D4EDA" w14:textId="77777777" w:rsidTr="007B3F79">
        <w:trPr>
          <w:trHeight w:val="300"/>
        </w:trPr>
        <w:tc>
          <w:tcPr>
            <w:tcW w:w="649" w:type="dxa"/>
            <w:gridSpan w:val="2"/>
            <w:vMerge/>
            <w:tcBorders>
              <w:left w:val="single" w:sz="4" w:space="0" w:color="auto"/>
              <w:right w:val="single" w:sz="8" w:space="0" w:color="auto"/>
            </w:tcBorders>
            <w:vAlign w:val="center"/>
            <w:hideMark/>
          </w:tcPr>
          <w:p w14:paraId="2ECF0574" w14:textId="77777777" w:rsidR="002264F6" w:rsidRPr="002264F6" w:rsidRDefault="002264F6" w:rsidP="002264F6">
            <w:pPr>
              <w:rPr>
                <w:color w:val="000000"/>
                <w:sz w:val="20"/>
              </w:rPr>
            </w:pPr>
          </w:p>
        </w:tc>
        <w:tc>
          <w:tcPr>
            <w:tcW w:w="1134" w:type="dxa"/>
            <w:tcBorders>
              <w:top w:val="nil"/>
              <w:left w:val="nil"/>
              <w:bottom w:val="single" w:sz="12" w:space="0" w:color="auto"/>
              <w:right w:val="nil"/>
            </w:tcBorders>
            <w:shd w:val="clear" w:color="auto" w:fill="auto"/>
            <w:noWrap/>
          </w:tcPr>
          <w:p w14:paraId="5710EF28" w14:textId="13BBB096" w:rsidR="002264F6" w:rsidRPr="00824459" w:rsidRDefault="00271AC5" w:rsidP="00271AC5">
            <w:r>
              <w:rPr>
                <w:sz w:val="20"/>
              </w:rPr>
              <w:t>311</w:t>
            </w:r>
            <w:r w:rsidR="002264F6" w:rsidRPr="00824459">
              <w:rPr>
                <w:sz w:val="20"/>
              </w:rPr>
              <w:t>-</w:t>
            </w:r>
            <w:r w:rsidR="005A0B40" w:rsidRPr="00824459">
              <w:rPr>
                <w:sz w:val="20"/>
              </w:rPr>
              <w:t>0</w:t>
            </w:r>
            <w:r>
              <w:rPr>
                <w:sz w:val="20"/>
              </w:rPr>
              <w:t>05</w:t>
            </w:r>
          </w:p>
        </w:tc>
        <w:tc>
          <w:tcPr>
            <w:tcW w:w="3119" w:type="dxa"/>
            <w:tcBorders>
              <w:top w:val="nil"/>
              <w:left w:val="single" w:sz="4" w:space="0" w:color="auto"/>
              <w:bottom w:val="single" w:sz="12" w:space="0" w:color="auto"/>
              <w:right w:val="single" w:sz="8" w:space="0" w:color="auto"/>
            </w:tcBorders>
            <w:shd w:val="clear" w:color="auto" w:fill="auto"/>
            <w:noWrap/>
          </w:tcPr>
          <w:p w14:paraId="3FB3BE54" w14:textId="77777777" w:rsidR="002264F6" w:rsidRPr="002264F6" w:rsidRDefault="003E2BE2" w:rsidP="002264F6">
            <w:pPr>
              <w:rPr>
                <w:sz w:val="20"/>
              </w:rPr>
            </w:pPr>
            <w:r>
              <w:rPr>
                <w:sz w:val="20"/>
              </w:rPr>
              <w:t>Exkursion</w:t>
            </w:r>
          </w:p>
          <w:p w14:paraId="6D996C76" w14:textId="77777777" w:rsidR="002264F6" w:rsidRPr="002264F6" w:rsidRDefault="002A6904" w:rsidP="002264F6">
            <w:pPr>
              <w:rPr>
                <w:sz w:val="20"/>
              </w:rPr>
            </w:pPr>
            <w:r>
              <w:rPr>
                <w:sz w:val="20"/>
              </w:rPr>
              <w:t>Excursion</w:t>
            </w:r>
          </w:p>
        </w:tc>
        <w:tc>
          <w:tcPr>
            <w:tcW w:w="708" w:type="dxa"/>
            <w:tcBorders>
              <w:top w:val="nil"/>
              <w:left w:val="nil"/>
              <w:bottom w:val="single" w:sz="12" w:space="0" w:color="auto"/>
              <w:right w:val="nil"/>
            </w:tcBorders>
            <w:shd w:val="clear" w:color="auto" w:fill="auto"/>
            <w:noWrap/>
          </w:tcPr>
          <w:p w14:paraId="31E2E3CD" w14:textId="77777777" w:rsidR="002264F6" w:rsidRDefault="003E2BE2" w:rsidP="002264F6">
            <w:pPr>
              <w:jc w:val="center"/>
            </w:pPr>
            <w:r>
              <w:rPr>
                <w:sz w:val="20"/>
              </w:rPr>
              <w:t>4</w:t>
            </w:r>
          </w:p>
        </w:tc>
        <w:tc>
          <w:tcPr>
            <w:tcW w:w="709" w:type="dxa"/>
            <w:tcBorders>
              <w:top w:val="nil"/>
              <w:left w:val="single" w:sz="4" w:space="0" w:color="auto"/>
              <w:bottom w:val="single" w:sz="12" w:space="0" w:color="auto"/>
              <w:right w:val="single" w:sz="8" w:space="0" w:color="auto"/>
            </w:tcBorders>
            <w:shd w:val="clear" w:color="auto" w:fill="auto"/>
            <w:noWrap/>
          </w:tcPr>
          <w:p w14:paraId="684A0FE7" w14:textId="77777777" w:rsidR="002264F6" w:rsidRPr="002264F6" w:rsidRDefault="003E2BE2" w:rsidP="002264F6">
            <w:pPr>
              <w:jc w:val="center"/>
              <w:rPr>
                <w:sz w:val="20"/>
              </w:rPr>
            </w:pPr>
            <w:r>
              <w:rPr>
                <w:sz w:val="20"/>
              </w:rPr>
              <w:t>4</w:t>
            </w:r>
          </w:p>
        </w:tc>
        <w:tc>
          <w:tcPr>
            <w:tcW w:w="709" w:type="dxa"/>
            <w:tcBorders>
              <w:top w:val="nil"/>
              <w:left w:val="nil"/>
              <w:bottom w:val="single" w:sz="12" w:space="0" w:color="auto"/>
              <w:right w:val="nil"/>
            </w:tcBorders>
            <w:shd w:val="clear" w:color="auto" w:fill="auto"/>
            <w:noWrap/>
          </w:tcPr>
          <w:p w14:paraId="7C51085A" w14:textId="17211219" w:rsidR="002264F6" w:rsidRPr="002264F6" w:rsidRDefault="001B0893" w:rsidP="002264F6">
            <w:pPr>
              <w:jc w:val="center"/>
              <w:rPr>
                <w:sz w:val="20"/>
              </w:rPr>
            </w:pPr>
            <w:r>
              <w:rPr>
                <w:sz w:val="20"/>
              </w:rPr>
              <w:t>Stu-dien-fahrt</w:t>
            </w:r>
          </w:p>
        </w:tc>
        <w:tc>
          <w:tcPr>
            <w:tcW w:w="708" w:type="dxa"/>
            <w:tcBorders>
              <w:top w:val="nil"/>
              <w:left w:val="single" w:sz="8" w:space="0" w:color="auto"/>
              <w:bottom w:val="single" w:sz="12" w:space="0" w:color="auto"/>
              <w:right w:val="nil"/>
            </w:tcBorders>
            <w:shd w:val="clear" w:color="auto" w:fill="auto"/>
            <w:noWrap/>
          </w:tcPr>
          <w:p w14:paraId="4BBA5310" w14:textId="77777777" w:rsidR="002264F6" w:rsidRDefault="002264F6" w:rsidP="002264F6">
            <w:pPr>
              <w:jc w:val="center"/>
            </w:pPr>
            <w:r w:rsidRPr="006C5079">
              <w:rPr>
                <w:sz w:val="20"/>
              </w:rPr>
              <w:t>StA</w:t>
            </w:r>
          </w:p>
        </w:tc>
        <w:tc>
          <w:tcPr>
            <w:tcW w:w="709" w:type="dxa"/>
            <w:tcBorders>
              <w:top w:val="nil"/>
              <w:left w:val="single" w:sz="4" w:space="0" w:color="auto"/>
              <w:bottom w:val="single" w:sz="12" w:space="0" w:color="auto"/>
              <w:right w:val="single" w:sz="12" w:space="0" w:color="auto"/>
            </w:tcBorders>
            <w:shd w:val="clear" w:color="auto" w:fill="auto"/>
            <w:noWrap/>
          </w:tcPr>
          <w:p w14:paraId="46117C15" w14:textId="77777777" w:rsidR="002264F6" w:rsidRPr="002264F6" w:rsidRDefault="002264F6" w:rsidP="002264F6">
            <w:pPr>
              <w:jc w:val="center"/>
              <w:rPr>
                <w:sz w:val="20"/>
              </w:rPr>
            </w:pPr>
          </w:p>
        </w:tc>
        <w:tc>
          <w:tcPr>
            <w:tcW w:w="709" w:type="dxa"/>
            <w:tcBorders>
              <w:top w:val="nil"/>
              <w:left w:val="single" w:sz="12" w:space="0" w:color="auto"/>
              <w:bottom w:val="single" w:sz="12" w:space="0" w:color="auto"/>
              <w:right w:val="single" w:sz="12" w:space="0" w:color="auto"/>
            </w:tcBorders>
          </w:tcPr>
          <w:p w14:paraId="27D2015B" w14:textId="77777777" w:rsidR="002264F6" w:rsidRDefault="006E331B" w:rsidP="002264F6">
            <w:pPr>
              <w:jc w:val="center"/>
            </w:pPr>
            <w:r>
              <w:rPr>
                <w:sz w:val="20"/>
              </w:rPr>
              <w:t>4</w:t>
            </w:r>
          </w:p>
        </w:tc>
        <w:tc>
          <w:tcPr>
            <w:tcW w:w="1701" w:type="dxa"/>
            <w:tcBorders>
              <w:top w:val="nil"/>
              <w:left w:val="single" w:sz="12" w:space="0" w:color="auto"/>
              <w:bottom w:val="single" w:sz="12" w:space="0" w:color="auto"/>
              <w:right w:val="single" w:sz="12" w:space="0" w:color="auto"/>
            </w:tcBorders>
          </w:tcPr>
          <w:p w14:paraId="3E8ABDBA" w14:textId="716CD198" w:rsidR="002264F6" w:rsidRPr="002264F6" w:rsidRDefault="006E331B" w:rsidP="002264F6">
            <w:pPr>
              <w:jc w:val="center"/>
              <w:rPr>
                <w:color w:val="000000"/>
                <w:sz w:val="20"/>
              </w:rPr>
            </w:pPr>
            <w:r>
              <w:rPr>
                <w:color w:val="000000"/>
                <w:sz w:val="20"/>
              </w:rPr>
              <w:t>Bei Studien</w:t>
            </w:r>
            <w:r w:rsidR="00FB37FF">
              <w:rPr>
                <w:color w:val="000000"/>
                <w:sz w:val="20"/>
              </w:rPr>
              <w:t>-</w:t>
            </w:r>
            <w:r>
              <w:rPr>
                <w:color w:val="000000"/>
                <w:sz w:val="20"/>
              </w:rPr>
              <w:t>beginn im WiSe: 3. Sem</w:t>
            </w:r>
          </w:p>
        </w:tc>
      </w:tr>
      <w:tr w:rsidR="00FB37FF" w:rsidRPr="002264F6" w14:paraId="02F57A40" w14:textId="77777777" w:rsidTr="007B3F79">
        <w:trPr>
          <w:trHeight w:val="300"/>
        </w:trPr>
        <w:tc>
          <w:tcPr>
            <w:tcW w:w="649" w:type="dxa"/>
            <w:gridSpan w:val="2"/>
            <w:vMerge/>
            <w:tcBorders>
              <w:left w:val="single" w:sz="4" w:space="0" w:color="auto"/>
              <w:bottom w:val="single" w:sz="12" w:space="0" w:color="000000"/>
              <w:right w:val="single" w:sz="8" w:space="0" w:color="auto"/>
            </w:tcBorders>
            <w:vAlign w:val="center"/>
          </w:tcPr>
          <w:p w14:paraId="0CE6E993" w14:textId="77777777" w:rsidR="002264F6" w:rsidRPr="002264F6" w:rsidRDefault="002264F6" w:rsidP="002264F6">
            <w:pPr>
              <w:rPr>
                <w:color w:val="000000"/>
                <w:sz w:val="20"/>
              </w:rPr>
            </w:pPr>
          </w:p>
        </w:tc>
        <w:tc>
          <w:tcPr>
            <w:tcW w:w="4253" w:type="dxa"/>
            <w:gridSpan w:val="2"/>
            <w:tcBorders>
              <w:top w:val="nil"/>
              <w:left w:val="nil"/>
              <w:bottom w:val="single" w:sz="12" w:space="0" w:color="auto"/>
              <w:right w:val="single" w:sz="8" w:space="0" w:color="auto"/>
            </w:tcBorders>
            <w:shd w:val="clear" w:color="auto" w:fill="auto"/>
            <w:noWrap/>
          </w:tcPr>
          <w:p w14:paraId="119B60EE" w14:textId="4FA8E6EA" w:rsidR="002264F6" w:rsidRPr="00824459" w:rsidRDefault="002264F6" w:rsidP="00E22D4C">
            <w:pPr>
              <w:rPr>
                <w:sz w:val="20"/>
              </w:rPr>
            </w:pPr>
            <w:r w:rsidRPr="00824459">
              <w:rPr>
                <w:sz w:val="20"/>
              </w:rPr>
              <w:t xml:space="preserve">Gesamt </w:t>
            </w:r>
            <w:r w:rsidR="00E22D4C" w:rsidRPr="00824459">
              <w:rPr>
                <w:sz w:val="20"/>
              </w:rPr>
              <w:t>Wintersemester</w:t>
            </w:r>
          </w:p>
        </w:tc>
        <w:tc>
          <w:tcPr>
            <w:tcW w:w="708" w:type="dxa"/>
            <w:tcBorders>
              <w:top w:val="nil"/>
              <w:left w:val="nil"/>
              <w:bottom w:val="single" w:sz="12" w:space="0" w:color="auto"/>
              <w:right w:val="nil"/>
            </w:tcBorders>
            <w:shd w:val="clear" w:color="auto" w:fill="auto"/>
            <w:noWrap/>
          </w:tcPr>
          <w:p w14:paraId="10E24A9A" w14:textId="785CB14A" w:rsidR="002264F6" w:rsidRPr="002264F6" w:rsidRDefault="002264F6" w:rsidP="002264F6">
            <w:pPr>
              <w:jc w:val="center"/>
              <w:rPr>
                <w:sz w:val="20"/>
              </w:rPr>
            </w:pPr>
            <w:r w:rsidRPr="002264F6">
              <w:rPr>
                <w:sz w:val="20"/>
              </w:rPr>
              <w:t>3</w:t>
            </w:r>
            <w:r w:rsidR="003741E4">
              <w:rPr>
                <w:sz w:val="20"/>
              </w:rPr>
              <w:t>2</w:t>
            </w:r>
          </w:p>
        </w:tc>
        <w:tc>
          <w:tcPr>
            <w:tcW w:w="709" w:type="dxa"/>
            <w:tcBorders>
              <w:top w:val="nil"/>
              <w:left w:val="single" w:sz="4" w:space="0" w:color="auto"/>
              <w:bottom w:val="single" w:sz="12" w:space="0" w:color="auto"/>
              <w:right w:val="single" w:sz="8" w:space="0" w:color="auto"/>
            </w:tcBorders>
            <w:shd w:val="clear" w:color="auto" w:fill="auto"/>
            <w:noWrap/>
          </w:tcPr>
          <w:p w14:paraId="5454BC01" w14:textId="77777777" w:rsidR="002264F6" w:rsidRPr="002264F6" w:rsidRDefault="006E331B" w:rsidP="002264F6">
            <w:pPr>
              <w:jc w:val="center"/>
              <w:rPr>
                <w:sz w:val="20"/>
              </w:rPr>
            </w:pPr>
            <w:r>
              <w:rPr>
                <w:sz w:val="20"/>
              </w:rPr>
              <w:t>17</w:t>
            </w:r>
          </w:p>
        </w:tc>
        <w:tc>
          <w:tcPr>
            <w:tcW w:w="709" w:type="dxa"/>
            <w:tcBorders>
              <w:top w:val="nil"/>
              <w:left w:val="nil"/>
              <w:bottom w:val="single" w:sz="12" w:space="0" w:color="auto"/>
              <w:right w:val="nil"/>
            </w:tcBorders>
            <w:shd w:val="clear" w:color="auto" w:fill="auto"/>
            <w:noWrap/>
          </w:tcPr>
          <w:p w14:paraId="51BD45D5" w14:textId="77777777" w:rsidR="002264F6" w:rsidRPr="002264F6" w:rsidRDefault="002264F6" w:rsidP="002264F6">
            <w:pPr>
              <w:jc w:val="center"/>
              <w:rPr>
                <w:color w:val="000000"/>
                <w:sz w:val="20"/>
              </w:rPr>
            </w:pPr>
          </w:p>
        </w:tc>
        <w:tc>
          <w:tcPr>
            <w:tcW w:w="708" w:type="dxa"/>
            <w:tcBorders>
              <w:top w:val="nil"/>
              <w:left w:val="single" w:sz="8" w:space="0" w:color="auto"/>
              <w:bottom w:val="single" w:sz="12" w:space="0" w:color="auto"/>
              <w:right w:val="nil"/>
            </w:tcBorders>
            <w:shd w:val="clear" w:color="auto" w:fill="auto"/>
            <w:noWrap/>
          </w:tcPr>
          <w:p w14:paraId="652CE38E" w14:textId="77777777" w:rsidR="002264F6" w:rsidRPr="002264F6" w:rsidRDefault="002264F6" w:rsidP="002264F6">
            <w:pPr>
              <w:jc w:val="center"/>
              <w:rPr>
                <w:sz w:val="20"/>
              </w:rPr>
            </w:pPr>
          </w:p>
        </w:tc>
        <w:tc>
          <w:tcPr>
            <w:tcW w:w="709" w:type="dxa"/>
            <w:tcBorders>
              <w:top w:val="nil"/>
              <w:left w:val="single" w:sz="4" w:space="0" w:color="auto"/>
              <w:bottom w:val="single" w:sz="12" w:space="0" w:color="auto"/>
              <w:right w:val="single" w:sz="12" w:space="0" w:color="auto"/>
            </w:tcBorders>
            <w:shd w:val="clear" w:color="auto" w:fill="auto"/>
            <w:noWrap/>
          </w:tcPr>
          <w:p w14:paraId="06229D00" w14:textId="77777777" w:rsidR="002264F6" w:rsidRPr="002264F6" w:rsidRDefault="002264F6" w:rsidP="002264F6">
            <w:pPr>
              <w:jc w:val="center"/>
              <w:rPr>
                <w:color w:val="000000"/>
                <w:sz w:val="20"/>
              </w:rPr>
            </w:pPr>
          </w:p>
        </w:tc>
        <w:tc>
          <w:tcPr>
            <w:tcW w:w="709" w:type="dxa"/>
            <w:tcBorders>
              <w:top w:val="nil"/>
              <w:left w:val="single" w:sz="12" w:space="0" w:color="auto"/>
              <w:bottom w:val="single" w:sz="12" w:space="0" w:color="auto"/>
              <w:right w:val="single" w:sz="12" w:space="0" w:color="auto"/>
            </w:tcBorders>
          </w:tcPr>
          <w:p w14:paraId="78EDB761" w14:textId="77777777" w:rsidR="002264F6" w:rsidRPr="002264F6" w:rsidRDefault="002264F6" w:rsidP="002264F6">
            <w:pPr>
              <w:jc w:val="center"/>
              <w:rPr>
                <w:sz w:val="20"/>
              </w:rPr>
            </w:pPr>
          </w:p>
        </w:tc>
        <w:tc>
          <w:tcPr>
            <w:tcW w:w="1701" w:type="dxa"/>
            <w:tcBorders>
              <w:top w:val="nil"/>
              <w:left w:val="single" w:sz="12" w:space="0" w:color="auto"/>
              <w:bottom w:val="single" w:sz="12" w:space="0" w:color="auto"/>
              <w:right w:val="single" w:sz="12" w:space="0" w:color="auto"/>
            </w:tcBorders>
          </w:tcPr>
          <w:p w14:paraId="52A0EEC9" w14:textId="77777777" w:rsidR="002264F6" w:rsidRPr="002264F6" w:rsidRDefault="002264F6" w:rsidP="002264F6">
            <w:pPr>
              <w:jc w:val="center"/>
              <w:rPr>
                <w:color w:val="000000"/>
                <w:sz w:val="20"/>
              </w:rPr>
            </w:pPr>
          </w:p>
        </w:tc>
      </w:tr>
      <w:tr w:rsidR="00FB37FF" w:rsidRPr="002264F6" w14:paraId="3BBF19AA" w14:textId="77777777" w:rsidTr="007B3F79">
        <w:trPr>
          <w:trHeight w:val="300"/>
        </w:trPr>
        <w:tc>
          <w:tcPr>
            <w:tcW w:w="649" w:type="dxa"/>
            <w:gridSpan w:val="2"/>
            <w:vMerge w:val="restart"/>
            <w:tcBorders>
              <w:top w:val="single" w:sz="12" w:space="0" w:color="000000"/>
              <w:left w:val="single" w:sz="4" w:space="0" w:color="auto"/>
              <w:right w:val="single" w:sz="8" w:space="0" w:color="auto"/>
            </w:tcBorders>
            <w:shd w:val="clear" w:color="auto" w:fill="auto"/>
            <w:noWrap/>
          </w:tcPr>
          <w:p w14:paraId="1E5FABF0" w14:textId="77777777" w:rsidR="002264F6" w:rsidRPr="002264F6" w:rsidRDefault="002264F6" w:rsidP="002264F6">
            <w:pPr>
              <w:jc w:val="center"/>
              <w:rPr>
                <w:color w:val="000000"/>
                <w:sz w:val="20"/>
              </w:rPr>
            </w:pPr>
            <w:r w:rsidRPr="002264F6">
              <w:rPr>
                <w:color w:val="000000"/>
                <w:sz w:val="20"/>
              </w:rPr>
              <w:t>3</w:t>
            </w:r>
          </w:p>
        </w:tc>
        <w:tc>
          <w:tcPr>
            <w:tcW w:w="1134" w:type="dxa"/>
            <w:tcBorders>
              <w:top w:val="nil"/>
              <w:left w:val="nil"/>
              <w:bottom w:val="single" w:sz="4" w:space="0" w:color="auto"/>
              <w:right w:val="nil"/>
            </w:tcBorders>
            <w:shd w:val="clear" w:color="auto" w:fill="auto"/>
            <w:noWrap/>
          </w:tcPr>
          <w:p w14:paraId="5753E2FE" w14:textId="68E39171" w:rsidR="002264F6" w:rsidRPr="00824459" w:rsidRDefault="00271AC5" w:rsidP="00271AC5">
            <w:pPr>
              <w:rPr>
                <w:sz w:val="20"/>
              </w:rPr>
            </w:pPr>
            <w:r>
              <w:rPr>
                <w:sz w:val="20"/>
              </w:rPr>
              <w:t>311</w:t>
            </w:r>
            <w:r w:rsidR="00F55D1D" w:rsidRPr="00824459">
              <w:rPr>
                <w:sz w:val="20"/>
              </w:rPr>
              <w:t>-</w:t>
            </w:r>
            <w:r w:rsidR="005A0B40" w:rsidRPr="00824459">
              <w:rPr>
                <w:sz w:val="20"/>
              </w:rPr>
              <w:t>0</w:t>
            </w:r>
            <w:r>
              <w:rPr>
                <w:sz w:val="20"/>
              </w:rPr>
              <w:t>06</w:t>
            </w:r>
          </w:p>
        </w:tc>
        <w:tc>
          <w:tcPr>
            <w:tcW w:w="3119" w:type="dxa"/>
            <w:tcBorders>
              <w:top w:val="nil"/>
              <w:left w:val="single" w:sz="4" w:space="0" w:color="auto"/>
              <w:bottom w:val="single" w:sz="4" w:space="0" w:color="auto"/>
              <w:right w:val="single" w:sz="8" w:space="0" w:color="auto"/>
            </w:tcBorders>
            <w:shd w:val="clear" w:color="auto" w:fill="auto"/>
            <w:noWrap/>
          </w:tcPr>
          <w:p w14:paraId="4837FBB8" w14:textId="77777777" w:rsidR="002264F6" w:rsidRPr="008E24B8" w:rsidRDefault="002264F6" w:rsidP="002264F6">
            <w:pPr>
              <w:rPr>
                <w:sz w:val="20"/>
              </w:rPr>
            </w:pPr>
            <w:r w:rsidRPr="008E24B8">
              <w:rPr>
                <w:sz w:val="20"/>
              </w:rPr>
              <w:t>Master-Kolloquium</w:t>
            </w:r>
          </w:p>
          <w:p w14:paraId="26C0ACB1" w14:textId="77777777" w:rsidR="002264F6" w:rsidRPr="00BC4D95" w:rsidRDefault="002264F6" w:rsidP="002264F6">
            <w:pPr>
              <w:rPr>
                <w:sz w:val="20"/>
              </w:rPr>
            </w:pPr>
            <w:r w:rsidRPr="008E24B8">
              <w:rPr>
                <w:i/>
                <w:sz w:val="20"/>
              </w:rPr>
              <w:t>Master Colloquium</w:t>
            </w:r>
          </w:p>
        </w:tc>
        <w:tc>
          <w:tcPr>
            <w:tcW w:w="708" w:type="dxa"/>
            <w:tcBorders>
              <w:top w:val="nil"/>
              <w:left w:val="nil"/>
              <w:bottom w:val="single" w:sz="4" w:space="0" w:color="auto"/>
              <w:right w:val="nil"/>
            </w:tcBorders>
            <w:shd w:val="clear" w:color="auto" w:fill="auto"/>
            <w:noWrap/>
          </w:tcPr>
          <w:p w14:paraId="48ADDCE4" w14:textId="77777777" w:rsidR="002264F6" w:rsidRPr="002264F6" w:rsidRDefault="00BC4D95" w:rsidP="002264F6">
            <w:pPr>
              <w:jc w:val="center"/>
              <w:rPr>
                <w:sz w:val="20"/>
              </w:rPr>
            </w:pPr>
            <w:r>
              <w:rPr>
                <w:sz w:val="20"/>
              </w:rPr>
              <w:t>4</w:t>
            </w:r>
          </w:p>
        </w:tc>
        <w:tc>
          <w:tcPr>
            <w:tcW w:w="709" w:type="dxa"/>
            <w:tcBorders>
              <w:top w:val="nil"/>
              <w:left w:val="single" w:sz="4" w:space="0" w:color="auto"/>
              <w:bottom w:val="single" w:sz="4" w:space="0" w:color="auto"/>
              <w:right w:val="single" w:sz="8" w:space="0" w:color="auto"/>
            </w:tcBorders>
            <w:shd w:val="clear" w:color="auto" w:fill="auto"/>
            <w:noWrap/>
          </w:tcPr>
          <w:p w14:paraId="50FFE175" w14:textId="77777777" w:rsidR="002264F6" w:rsidRPr="002264F6" w:rsidRDefault="00BC4D95" w:rsidP="002264F6">
            <w:pPr>
              <w:jc w:val="center"/>
              <w:rPr>
                <w:sz w:val="20"/>
              </w:rPr>
            </w:pPr>
            <w:r>
              <w:rPr>
                <w:sz w:val="20"/>
              </w:rPr>
              <w:t>2</w:t>
            </w:r>
          </w:p>
        </w:tc>
        <w:tc>
          <w:tcPr>
            <w:tcW w:w="709" w:type="dxa"/>
            <w:tcBorders>
              <w:top w:val="nil"/>
              <w:left w:val="nil"/>
              <w:bottom w:val="single" w:sz="4" w:space="0" w:color="auto"/>
              <w:right w:val="nil"/>
            </w:tcBorders>
            <w:shd w:val="clear" w:color="auto" w:fill="auto"/>
            <w:noWrap/>
          </w:tcPr>
          <w:p w14:paraId="03791C0D" w14:textId="77777777" w:rsidR="002264F6" w:rsidRPr="002264F6" w:rsidRDefault="002264F6" w:rsidP="002264F6">
            <w:pPr>
              <w:jc w:val="center"/>
              <w:rPr>
                <w:color w:val="000000"/>
                <w:sz w:val="20"/>
              </w:rPr>
            </w:pPr>
          </w:p>
        </w:tc>
        <w:tc>
          <w:tcPr>
            <w:tcW w:w="708" w:type="dxa"/>
            <w:tcBorders>
              <w:top w:val="nil"/>
              <w:left w:val="single" w:sz="8" w:space="0" w:color="auto"/>
              <w:bottom w:val="single" w:sz="4" w:space="0" w:color="auto"/>
              <w:right w:val="nil"/>
            </w:tcBorders>
            <w:shd w:val="clear" w:color="auto" w:fill="auto"/>
            <w:noWrap/>
          </w:tcPr>
          <w:p w14:paraId="5835CA54" w14:textId="425DA45A" w:rsidR="002264F6" w:rsidRPr="002264F6" w:rsidRDefault="00641A7F" w:rsidP="002264F6">
            <w:pPr>
              <w:jc w:val="center"/>
              <w:rPr>
                <w:sz w:val="20"/>
              </w:rPr>
            </w:pPr>
            <w:r>
              <w:rPr>
                <w:sz w:val="20"/>
              </w:rPr>
              <w:t>R</w:t>
            </w:r>
          </w:p>
        </w:tc>
        <w:tc>
          <w:tcPr>
            <w:tcW w:w="709" w:type="dxa"/>
            <w:tcBorders>
              <w:top w:val="nil"/>
              <w:left w:val="single" w:sz="4" w:space="0" w:color="auto"/>
              <w:bottom w:val="single" w:sz="4" w:space="0" w:color="auto"/>
              <w:right w:val="single" w:sz="12" w:space="0" w:color="auto"/>
            </w:tcBorders>
            <w:shd w:val="clear" w:color="auto" w:fill="auto"/>
            <w:noWrap/>
          </w:tcPr>
          <w:p w14:paraId="229FEDC8" w14:textId="77777777" w:rsidR="002264F6" w:rsidRPr="002264F6" w:rsidRDefault="002264F6" w:rsidP="002264F6">
            <w:pPr>
              <w:jc w:val="center"/>
              <w:rPr>
                <w:color w:val="000000"/>
                <w:sz w:val="20"/>
              </w:rPr>
            </w:pPr>
          </w:p>
        </w:tc>
        <w:tc>
          <w:tcPr>
            <w:tcW w:w="709" w:type="dxa"/>
            <w:tcBorders>
              <w:top w:val="nil"/>
              <w:left w:val="single" w:sz="12" w:space="0" w:color="auto"/>
              <w:bottom w:val="single" w:sz="4" w:space="0" w:color="auto"/>
              <w:right w:val="single" w:sz="12" w:space="0" w:color="auto"/>
            </w:tcBorders>
          </w:tcPr>
          <w:p w14:paraId="6C71CF65" w14:textId="09A91177" w:rsidR="002264F6" w:rsidRPr="002264F6" w:rsidRDefault="00F55D1D" w:rsidP="002264F6">
            <w:pPr>
              <w:jc w:val="center"/>
              <w:rPr>
                <w:sz w:val="20"/>
              </w:rPr>
            </w:pPr>
            <w:r>
              <w:rPr>
                <w:sz w:val="20"/>
              </w:rPr>
              <w:t>4</w:t>
            </w:r>
          </w:p>
        </w:tc>
        <w:tc>
          <w:tcPr>
            <w:tcW w:w="1701" w:type="dxa"/>
            <w:tcBorders>
              <w:top w:val="nil"/>
              <w:left w:val="single" w:sz="12" w:space="0" w:color="auto"/>
              <w:bottom w:val="single" w:sz="4" w:space="0" w:color="auto"/>
              <w:right w:val="single" w:sz="12" w:space="0" w:color="auto"/>
            </w:tcBorders>
          </w:tcPr>
          <w:p w14:paraId="652E494E" w14:textId="77777777" w:rsidR="002264F6" w:rsidRPr="002264F6" w:rsidRDefault="002264F6" w:rsidP="002264F6">
            <w:pPr>
              <w:jc w:val="center"/>
              <w:rPr>
                <w:color w:val="000000"/>
                <w:sz w:val="20"/>
              </w:rPr>
            </w:pPr>
          </w:p>
        </w:tc>
      </w:tr>
      <w:tr w:rsidR="00FB37FF" w:rsidRPr="002264F6" w14:paraId="58A29E8D" w14:textId="77777777" w:rsidTr="007B3F79">
        <w:trPr>
          <w:trHeight w:val="300"/>
        </w:trPr>
        <w:tc>
          <w:tcPr>
            <w:tcW w:w="649" w:type="dxa"/>
            <w:gridSpan w:val="2"/>
            <w:vMerge/>
            <w:tcBorders>
              <w:left w:val="single" w:sz="4" w:space="0" w:color="auto"/>
              <w:right w:val="single" w:sz="8" w:space="0" w:color="auto"/>
            </w:tcBorders>
            <w:shd w:val="clear" w:color="auto" w:fill="auto"/>
            <w:noWrap/>
            <w:hideMark/>
          </w:tcPr>
          <w:p w14:paraId="2D4870EA" w14:textId="77777777" w:rsidR="002264F6" w:rsidRPr="002264F6" w:rsidRDefault="002264F6" w:rsidP="002264F6">
            <w:pPr>
              <w:jc w:val="center"/>
              <w:rPr>
                <w:color w:val="000000"/>
                <w:sz w:val="20"/>
              </w:rPr>
            </w:pPr>
          </w:p>
        </w:tc>
        <w:tc>
          <w:tcPr>
            <w:tcW w:w="1134" w:type="dxa"/>
            <w:tcBorders>
              <w:top w:val="nil"/>
              <w:left w:val="nil"/>
              <w:bottom w:val="single" w:sz="4" w:space="0" w:color="auto"/>
              <w:right w:val="nil"/>
            </w:tcBorders>
            <w:shd w:val="clear" w:color="auto" w:fill="auto"/>
            <w:noWrap/>
          </w:tcPr>
          <w:p w14:paraId="4F2098E6" w14:textId="5D427371" w:rsidR="002264F6" w:rsidRPr="00824459" w:rsidRDefault="00271AC5" w:rsidP="00271AC5">
            <w:pPr>
              <w:rPr>
                <w:sz w:val="20"/>
              </w:rPr>
            </w:pPr>
            <w:r>
              <w:rPr>
                <w:sz w:val="20"/>
              </w:rPr>
              <w:t>311</w:t>
            </w:r>
            <w:r w:rsidR="002264F6" w:rsidRPr="00824459">
              <w:rPr>
                <w:sz w:val="20"/>
              </w:rPr>
              <w:t>-</w:t>
            </w:r>
            <w:r w:rsidR="005A0B40" w:rsidRPr="00824459">
              <w:rPr>
                <w:sz w:val="20"/>
              </w:rPr>
              <w:t>0</w:t>
            </w:r>
            <w:r>
              <w:rPr>
                <w:sz w:val="20"/>
              </w:rPr>
              <w:t>07</w:t>
            </w:r>
          </w:p>
        </w:tc>
        <w:tc>
          <w:tcPr>
            <w:tcW w:w="3119" w:type="dxa"/>
            <w:tcBorders>
              <w:top w:val="nil"/>
              <w:left w:val="single" w:sz="4" w:space="0" w:color="auto"/>
              <w:bottom w:val="single" w:sz="4" w:space="0" w:color="auto"/>
              <w:right w:val="single" w:sz="8" w:space="0" w:color="auto"/>
            </w:tcBorders>
            <w:shd w:val="clear" w:color="auto" w:fill="auto"/>
            <w:noWrap/>
          </w:tcPr>
          <w:p w14:paraId="30968BDE" w14:textId="77777777" w:rsidR="002264F6" w:rsidRPr="002264F6" w:rsidRDefault="002264F6" w:rsidP="002264F6">
            <w:pPr>
              <w:rPr>
                <w:sz w:val="20"/>
              </w:rPr>
            </w:pPr>
            <w:r w:rsidRPr="002264F6">
              <w:rPr>
                <w:sz w:val="20"/>
              </w:rPr>
              <w:t>Masterarbeit</w:t>
            </w:r>
          </w:p>
          <w:p w14:paraId="1A809519" w14:textId="77777777" w:rsidR="002264F6" w:rsidRPr="002264F6" w:rsidRDefault="002264F6" w:rsidP="002264F6">
            <w:pPr>
              <w:rPr>
                <w:i/>
                <w:sz w:val="20"/>
              </w:rPr>
            </w:pPr>
            <w:r w:rsidRPr="002264F6">
              <w:rPr>
                <w:i/>
                <w:sz w:val="20"/>
              </w:rPr>
              <w:t>Master Thesis</w:t>
            </w:r>
          </w:p>
        </w:tc>
        <w:tc>
          <w:tcPr>
            <w:tcW w:w="708" w:type="dxa"/>
            <w:tcBorders>
              <w:top w:val="nil"/>
              <w:left w:val="nil"/>
              <w:bottom w:val="single" w:sz="4" w:space="0" w:color="auto"/>
              <w:right w:val="nil"/>
            </w:tcBorders>
            <w:shd w:val="clear" w:color="auto" w:fill="auto"/>
            <w:noWrap/>
          </w:tcPr>
          <w:p w14:paraId="51E4A491" w14:textId="1FC8DB32" w:rsidR="002264F6" w:rsidRPr="002264F6" w:rsidRDefault="00BC4D95" w:rsidP="00BC4D95">
            <w:pPr>
              <w:jc w:val="center"/>
              <w:rPr>
                <w:sz w:val="20"/>
              </w:rPr>
            </w:pPr>
            <w:r>
              <w:rPr>
                <w:sz w:val="20"/>
              </w:rPr>
              <w:t>22</w:t>
            </w:r>
          </w:p>
        </w:tc>
        <w:tc>
          <w:tcPr>
            <w:tcW w:w="709" w:type="dxa"/>
            <w:tcBorders>
              <w:top w:val="nil"/>
              <w:left w:val="single" w:sz="4" w:space="0" w:color="auto"/>
              <w:bottom w:val="single" w:sz="4" w:space="0" w:color="auto"/>
              <w:right w:val="single" w:sz="8" w:space="0" w:color="auto"/>
            </w:tcBorders>
            <w:shd w:val="clear" w:color="auto" w:fill="auto"/>
            <w:noWrap/>
          </w:tcPr>
          <w:p w14:paraId="4B8A2944" w14:textId="778DE367" w:rsidR="002264F6" w:rsidRPr="002264F6" w:rsidRDefault="002264F6" w:rsidP="002264F6">
            <w:pPr>
              <w:jc w:val="center"/>
              <w:rPr>
                <w:sz w:val="20"/>
              </w:rPr>
            </w:pPr>
          </w:p>
        </w:tc>
        <w:tc>
          <w:tcPr>
            <w:tcW w:w="709" w:type="dxa"/>
            <w:tcBorders>
              <w:top w:val="nil"/>
              <w:left w:val="nil"/>
              <w:bottom w:val="single" w:sz="4" w:space="0" w:color="auto"/>
              <w:right w:val="nil"/>
            </w:tcBorders>
            <w:shd w:val="clear" w:color="auto" w:fill="auto"/>
            <w:noWrap/>
          </w:tcPr>
          <w:p w14:paraId="0E5DE056" w14:textId="77777777" w:rsidR="002264F6" w:rsidRPr="002264F6" w:rsidRDefault="002264F6" w:rsidP="002264F6">
            <w:pPr>
              <w:jc w:val="center"/>
              <w:rPr>
                <w:color w:val="000000"/>
                <w:sz w:val="20"/>
              </w:rPr>
            </w:pPr>
          </w:p>
        </w:tc>
        <w:tc>
          <w:tcPr>
            <w:tcW w:w="708" w:type="dxa"/>
            <w:tcBorders>
              <w:top w:val="nil"/>
              <w:left w:val="single" w:sz="8" w:space="0" w:color="auto"/>
              <w:bottom w:val="single" w:sz="4" w:space="0" w:color="auto"/>
              <w:right w:val="nil"/>
            </w:tcBorders>
            <w:shd w:val="clear" w:color="auto" w:fill="auto"/>
            <w:noWrap/>
          </w:tcPr>
          <w:p w14:paraId="4273F36C" w14:textId="54119D9E" w:rsidR="002264F6" w:rsidRPr="002264F6" w:rsidRDefault="006E331B" w:rsidP="00641A7F">
            <w:pPr>
              <w:jc w:val="center"/>
              <w:rPr>
                <w:sz w:val="20"/>
              </w:rPr>
            </w:pPr>
            <w:r>
              <w:rPr>
                <w:sz w:val="20"/>
              </w:rPr>
              <w:t>MA</w:t>
            </w:r>
          </w:p>
        </w:tc>
        <w:tc>
          <w:tcPr>
            <w:tcW w:w="709" w:type="dxa"/>
            <w:tcBorders>
              <w:top w:val="nil"/>
              <w:left w:val="single" w:sz="4" w:space="0" w:color="auto"/>
              <w:bottom w:val="single" w:sz="4" w:space="0" w:color="auto"/>
              <w:right w:val="single" w:sz="12" w:space="0" w:color="auto"/>
            </w:tcBorders>
            <w:shd w:val="clear" w:color="auto" w:fill="auto"/>
            <w:noWrap/>
          </w:tcPr>
          <w:p w14:paraId="754E4834" w14:textId="6A23BF95" w:rsidR="002264F6" w:rsidRPr="002264F6" w:rsidRDefault="002264F6" w:rsidP="002264F6">
            <w:pPr>
              <w:jc w:val="center"/>
              <w:rPr>
                <w:color w:val="000000"/>
                <w:sz w:val="20"/>
              </w:rPr>
            </w:pPr>
          </w:p>
        </w:tc>
        <w:tc>
          <w:tcPr>
            <w:tcW w:w="709" w:type="dxa"/>
            <w:tcBorders>
              <w:top w:val="nil"/>
              <w:left w:val="single" w:sz="12" w:space="0" w:color="auto"/>
              <w:bottom w:val="single" w:sz="4" w:space="0" w:color="auto"/>
              <w:right w:val="single" w:sz="12" w:space="0" w:color="auto"/>
            </w:tcBorders>
          </w:tcPr>
          <w:p w14:paraId="5734E827" w14:textId="7879A1D3" w:rsidR="002264F6" w:rsidRPr="002264F6" w:rsidRDefault="00F55D1D" w:rsidP="002264F6">
            <w:pPr>
              <w:jc w:val="center"/>
              <w:rPr>
                <w:sz w:val="20"/>
              </w:rPr>
            </w:pPr>
            <w:r>
              <w:rPr>
                <w:sz w:val="20"/>
              </w:rPr>
              <w:t>22</w:t>
            </w:r>
          </w:p>
        </w:tc>
        <w:tc>
          <w:tcPr>
            <w:tcW w:w="1701" w:type="dxa"/>
            <w:tcBorders>
              <w:top w:val="nil"/>
              <w:left w:val="single" w:sz="12" w:space="0" w:color="auto"/>
              <w:bottom w:val="single" w:sz="4" w:space="0" w:color="auto"/>
              <w:right w:val="single" w:sz="12" w:space="0" w:color="auto"/>
            </w:tcBorders>
          </w:tcPr>
          <w:p w14:paraId="23BB0459" w14:textId="77777777" w:rsidR="002264F6" w:rsidRPr="002264F6" w:rsidRDefault="006E331B" w:rsidP="002264F6">
            <w:pPr>
              <w:jc w:val="center"/>
              <w:rPr>
                <w:color w:val="000000"/>
                <w:sz w:val="20"/>
              </w:rPr>
            </w:pPr>
            <w:r>
              <w:rPr>
                <w:color w:val="000000"/>
                <w:sz w:val="20"/>
              </w:rPr>
              <w:t>4 Monate</w:t>
            </w:r>
          </w:p>
        </w:tc>
      </w:tr>
      <w:tr w:rsidR="00FB37FF" w:rsidRPr="00FB6C8C" w14:paraId="6EBC7B67" w14:textId="77777777" w:rsidTr="005D2253">
        <w:trPr>
          <w:trHeight w:val="583"/>
        </w:trPr>
        <w:tc>
          <w:tcPr>
            <w:tcW w:w="649" w:type="dxa"/>
            <w:gridSpan w:val="2"/>
            <w:vMerge/>
            <w:tcBorders>
              <w:left w:val="single" w:sz="4" w:space="0" w:color="auto"/>
              <w:right w:val="single" w:sz="8" w:space="0" w:color="auto"/>
            </w:tcBorders>
            <w:vAlign w:val="center"/>
            <w:hideMark/>
          </w:tcPr>
          <w:p w14:paraId="71A9675A" w14:textId="77777777" w:rsidR="002264F6" w:rsidRPr="002264F6" w:rsidRDefault="002264F6" w:rsidP="002264F6">
            <w:pPr>
              <w:rPr>
                <w:color w:val="000000"/>
                <w:sz w:val="20"/>
              </w:rPr>
            </w:pPr>
          </w:p>
        </w:tc>
        <w:tc>
          <w:tcPr>
            <w:tcW w:w="1134" w:type="dxa"/>
            <w:tcBorders>
              <w:top w:val="nil"/>
              <w:left w:val="nil"/>
              <w:bottom w:val="single" w:sz="12" w:space="0" w:color="auto"/>
              <w:right w:val="nil"/>
            </w:tcBorders>
            <w:shd w:val="clear" w:color="auto" w:fill="auto"/>
            <w:noWrap/>
          </w:tcPr>
          <w:p w14:paraId="0AEEE9A0" w14:textId="2900280B" w:rsidR="002264F6" w:rsidRPr="00824459" w:rsidRDefault="00271AC5" w:rsidP="00271AC5">
            <w:pPr>
              <w:rPr>
                <w:sz w:val="20"/>
              </w:rPr>
            </w:pPr>
            <w:r>
              <w:rPr>
                <w:sz w:val="20"/>
              </w:rPr>
              <w:t>311</w:t>
            </w:r>
            <w:r w:rsidR="00F55D1D" w:rsidRPr="00824459">
              <w:rPr>
                <w:sz w:val="20"/>
              </w:rPr>
              <w:t>-</w:t>
            </w:r>
            <w:r w:rsidR="005A0B40" w:rsidRPr="00824459">
              <w:rPr>
                <w:sz w:val="20"/>
              </w:rPr>
              <w:t>0</w:t>
            </w:r>
            <w:r>
              <w:rPr>
                <w:sz w:val="20"/>
              </w:rPr>
              <w:t>08</w:t>
            </w:r>
          </w:p>
        </w:tc>
        <w:tc>
          <w:tcPr>
            <w:tcW w:w="3119" w:type="dxa"/>
            <w:tcBorders>
              <w:top w:val="nil"/>
              <w:left w:val="single" w:sz="4" w:space="0" w:color="auto"/>
              <w:bottom w:val="single" w:sz="12" w:space="0" w:color="auto"/>
              <w:right w:val="single" w:sz="8" w:space="0" w:color="auto"/>
            </w:tcBorders>
            <w:shd w:val="clear" w:color="auto" w:fill="auto"/>
            <w:noWrap/>
          </w:tcPr>
          <w:p w14:paraId="0A855168" w14:textId="77777777" w:rsidR="002264F6" w:rsidRPr="008E24B8" w:rsidRDefault="002264F6" w:rsidP="002264F6">
            <w:pPr>
              <w:rPr>
                <w:sz w:val="20"/>
                <w:lang w:val="en-US"/>
              </w:rPr>
            </w:pPr>
            <w:r w:rsidRPr="008E24B8">
              <w:rPr>
                <w:sz w:val="20"/>
                <w:lang w:val="en-US"/>
              </w:rPr>
              <w:t>Mündliche Masterprüfung</w:t>
            </w:r>
          </w:p>
          <w:p w14:paraId="3790B1B0" w14:textId="7AB833DF" w:rsidR="002264F6" w:rsidRPr="00BC4D95" w:rsidRDefault="00E22D4C" w:rsidP="00E22D4C">
            <w:pPr>
              <w:rPr>
                <w:i/>
                <w:sz w:val="20"/>
                <w:lang w:val="en-US"/>
              </w:rPr>
            </w:pPr>
            <w:r>
              <w:rPr>
                <w:i/>
                <w:sz w:val="20"/>
                <w:lang w:val="en-US"/>
              </w:rPr>
              <w:t>Defence of Master</w:t>
            </w:r>
            <w:r w:rsidR="002264F6" w:rsidRPr="008E24B8">
              <w:rPr>
                <w:i/>
                <w:sz w:val="20"/>
                <w:lang w:val="en-US"/>
              </w:rPr>
              <w:t xml:space="preserve"> Thesis</w:t>
            </w:r>
          </w:p>
        </w:tc>
        <w:tc>
          <w:tcPr>
            <w:tcW w:w="708" w:type="dxa"/>
            <w:tcBorders>
              <w:top w:val="nil"/>
              <w:left w:val="nil"/>
              <w:bottom w:val="single" w:sz="12" w:space="0" w:color="auto"/>
              <w:right w:val="nil"/>
            </w:tcBorders>
            <w:shd w:val="clear" w:color="auto" w:fill="auto"/>
            <w:noWrap/>
          </w:tcPr>
          <w:p w14:paraId="44FD7B8A" w14:textId="77777777" w:rsidR="002264F6" w:rsidRPr="00E42233" w:rsidRDefault="00BC4D95" w:rsidP="002264F6">
            <w:pPr>
              <w:jc w:val="center"/>
              <w:rPr>
                <w:sz w:val="20"/>
                <w:lang w:val="en-US"/>
              </w:rPr>
            </w:pPr>
            <w:r>
              <w:rPr>
                <w:sz w:val="20"/>
                <w:lang w:val="en-US"/>
              </w:rPr>
              <w:t>4</w:t>
            </w:r>
          </w:p>
        </w:tc>
        <w:tc>
          <w:tcPr>
            <w:tcW w:w="709" w:type="dxa"/>
            <w:tcBorders>
              <w:top w:val="nil"/>
              <w:left w:val="single" w:sz="4" w:space="0" w:color="auto"/>
              <w:bottom w:val="single" w:sz="12" w:space="0" w:color="auto"/>
              <w:right w:val="single" w:sz="8" w:space="0" w:color="auto"/>
            </w:tcBorders>
            <w:shd w:val="clear" w:color="auto" w:fill="auto"/>
            <w:noWrap/>
          </w:tcPr>
          <w:p w14:paraId="4B79255D" w14:textId="77777777" w:rsidR="002264F6" w:rsidRPr="00E42233" w:rsidRDefault="002264F6" w:rsidP="002264F6">
            <w:pPr>
              <w:jc w:val="center"/>
              <w:rPr>
                <w:sz w:val="20"/>
                <w:lang w:val="en-US"/>
              </w:rPr>
            </w:pPr>
          </w:p>
        </w:tc>
        <w:tc>
          <w:tcPr>
            <w:tcW w:w="709" w:type="dxa"/>
            <w:tcBorders>
              <w:top w:val="nil"/>
              <w:left w:val="nil"/>
              <w:bottom w:val="single" w:sz="12" w:space="0" w:color="auto"/>
              <w:right w:val="nil"/>
            </w:tcBorders>
            <w:shd w:val="clear" w:color="auto" w:fill="auto"/>
            <w:noWrap/>
          </w:tcPr>
          <w:p w14:paraId="019B3E86" w14:textId="77777777" w:rsidR="002264F6" w:rsidRPr="00E42233" w:rsidRDefault="002264F6" w:rsidP="002264F6">
            <w:pPr>
              <w:jc w:val="center"/>
              <w:rPr>
                <w:color w:val="000000"/>
                <w:sz w:val="20"/>
                <w:lang w:val="en-US"/>
              </w:rPr>
            </w:pPr>
          </w:p>
        </w:tc>
        <w:tc>
          <w:tcPr>
            <w:tcW w:w="708" w:type="dxa"/>
            <w:tcBorders>
              <w:top w:val="nil"/>
              <w:left w:val="single" w:sz="8" w:space="0" w:color="auto"/>
              <w:bottom w:val="single" w:sz="12" w:space="0" w:color="auto"/>
              <w:right w:val="nil"/>
            </w:tcBorders>
            <w:shd w:val="clear" w:color="auto" w:fill="auto"/>
            <w:noWrap/>
          </w:tcPr>
          <w:p w14:paraId="3BBA5713" w14:textId="4909ED41" w:rsidR="002264F6" w:rsidRPr="00E42233" w:rsidRDefault="007D4D0D" w:rsidP="002264F6">
            <w:pPr>
              <w:jc w:val="center"/>
              <w:rPr>
                <w:sz w:val="20"/>
                <w:lang w:val="en-US"/>
              </w:rPr>
            </w:pPr>
            <w:r>
              <w:rPr>
                <w:sz w:val="20"/>
                <w:lang w:val="en-US"/>
              </w:rPr>
              <w:t>M40</w:t>
            </w:r>
          </w:p>
        </w:tc>
        <w:tc>
          <w:tcPr>
            <w:tcW w:w="709" w:type="dxa"/>
            <w:tcBorders>
              <w:top w:val="nil"/>
              <w:left w:val="single" w:sz="4" w:space="0" w:color="auto"/>
              <w:bottom w:val="single" w:sz="12" w:space="0" w:color="auto"/>
              <w:right w:val="single" w:sz="12" w:space="0" w:color="auto"/>
            </w:tcBorders>
            <w:shd w:val="clear" w:color="auto" w:fill="auto"/>
            <w:noWrap/>
          </w:tcPr>
          <w:p w14:paraId="76AB36D0" w14:textId="77777777" w:rsidR="002264F6" w:rsidRPr="00E42233" w:rsidRDefault="002264F6" w:rsidP="002264F6">
            <w:pPr>
              <w:jc w:val="center"/>
              <w:rPr>
                <w:color w:val="000000"/>
                <w:sz w:val="20"/>
                <w:lang w:val="en-US"/>
              </w:rPr>
            </w:pPr>
          </w:p>
        </w:tc>
        <w:tc>
          <w:tcPr>
            <w:tcW w:w="709" w:type="dxa"/>
            <w:tcBorders>
              <w:top w:val="nil"/>
              <w:left w:val="single" w:sz="12" w:space="0" w:color="auto"/>
              <w:bottom w:val="single" w:sz="12" w:space="0" w:color="auto"/>
              <w:right w:val="single" w:sz="12" w:space="0" w:color="auto"/>
            </w:tcBorders>
          </w:tcPr>
          <w:p w14:paraId="2162B6BC" w14:textId="71EA7366" w:rsidR="002264F6" w:rsidRPr="00E42233" w:rsidRDefault="00F55D1D" w:rsidP="002264F6">
            <w:pPr>
              <w:jc w:val="center"/>
              <w:rPr>
                <w:sz w:val="20"/>
                <w:lang w:val="en-US"/>
              </w:rPr>
            </w:pPr>
            <w:r>
              <w:rPr>
                <w:sz w:val="20"/>
                <w:lang w:val="en-US"/>
              </w:rPr>
              <w:t>4</w:t>
            </w:r>
          </w:p>
        </w:tc>
        <w:tc>
          <w:tcPr>
            <w:tcW w:w="1701" w:type="dxa"/>
            <w:tcBorders>
              <w:top w:val="nil"/>
              <w:left w:val="single" w:sz="12" w:space="0" w:color="auto"/>
              <w:bottom w:val="single" w:sz="12" w:space="0" w:color="auto"/>
              <w:right w:val="single" w:sz="12" w:space="0" w:color="auto"/>
            </w:tcBorders>
          </w:tcPr>
          <w:p w14:paraId="630916CC" w14:textId="77777777" w:rsidR="002264F6" w:rsidRPr="00E42233" w:rsidRDefault="002264F6" w:rsidP="002264F6">
            <w:pPr>
              <w:jc w:val="center"/>
              <w:rPr>
                <w:color w:val="000000"/>
                <w:sz w:val="20"/>
                <w:lang w:val="en-US"/>
              </w:rPr>
            </w:pPr>
          </w:p>
        </w:tc>
      </w:tr>
      <w:tr w:rsidR="00FB37FF" w:rsidRPr="002264F6" w14:paraId="03DD50BD" w14:textId="77777777" w:rsidTr="005D2253">
        <w:trPr>
          <w:trHeight w:val="300"/>
        </w:trPr>
        <w:tc>
          <w:tcPr>
            <w:tcW w:w="649" w:type="dxa"/>
            <w:gridSpan w:val="2"/>
            <w:vMerge/>
            <w:tcBorders>
              <w:left w:val="single" w:sz="4" w:space="0" w:color="auto"/>
              <w:bottom w:val="single" w:sz="12" w:space="0" w:color="auto"/>
              <w:right w:val="single" w:sz="8" w:space="0" w:color="auto"/>
            </w:tcBorders>
            <w:vAlign w:val="center"/>
          </w:tcPr>
          <w:p w14:paraId="4FD722D1" w14:textId="77777777" w:rsidR="002264F6" w:rsidRPr="00E42233" w:rsidRDefault="002264F6" w:rsidP="002264F6">
            <w:pPr>
              <w:rPr>
                <w:color w:val="000000"/>
                <w:sz w:val="20"/>
                <w:lang w:val="en-US"/>
              </w:rPr>
            </w:pPr>
          </w:p>
        </w:tc>
        <w:tc>
          <w:tcPr>
            <w:tcW w:w="4253" w:type="dxa"/>
            <w:gridSpan w:val="2"/>
            <w:tcBorders>
              <w:top w:val="single" w:sz="12" w:space="0" w:color="auto"/>
              <w:left w:val="nil"/>
              <w:bottom w:val="single" w:sz="12" w:space="0" w:color="auto"/>
              <w:right w:val="single" w:sz="8" w:space="0" w:color="auto"/>
            </w:tcBorders>
            <w:shd w:val="clear" w:color="auto" w:fill="auto"/>
            <w:noWrap/>
          </w:tcPr>
          <w:p w14:paraId="0B5F8445" w14:textId="77777777" w:rsidR="002264F6" w:rsidRPr="002264F6" w:rsidRDefault="002264F6" w:rsidP="002264F6">
            <w:pPr>
              <w:rPr>
                <w:sz w:val="20"/>
                <w:lang w:val="en-US"/>
              </w:rPr>
            </w:pPr>
            <w:r w:rsidRPr="002264F6">
              <w:rPr>
                <w:sz w:val="20"/>
                <w:lang w:val="en-US"/>
              </w:rPr>
              <w:t>Gesamt Semester 3</w:t>
            </w:r>
          </w:p>
        </w:tc>
        <w:tc>
          <w:tcPr>
            <w:tcW w:w="708" w:type="dxa"/>
            <w:tcBorders>
              <w:top w:val="single" w:sz="12" w:space="0" w:color="auto"/>
              <w:left w:val="nil"/>
              <w:bottom w:val="single" w:sz="12" w:space="0" w:color="auto"/>
              <w:right w:val="nil"/>
            </w:tcBorders>
            <w:shd w:val="clear" w:color="auto" w:fill="auto"/>
            <w:noWrap/>
          </w:tcPr>
          <w:p w14:paraId="6A620476" w14:textId="77777777" w:rsidR="002264F6" w:rsidRPr="002264F6" w:rsidRDefault="002264F6" w:rsidP="002264F6">
            <w:pPr>
              <w:jc w:val="center"/>
              <w:rPr>
                <w:sz w:val="20"/>
              </w:rPr>
            </w:pPr>
            <w:r w:rsidRPr="002264F6">
              <w:rPr>
                <w:sz w:val="20"/>
              </w:rPr>
              <w:t>30</w:t>
            </w:r>
          </w:p>
        </w:tc>
        <w:tc>
          <w:tcPr>
            <w:tcW w:w="709" w:type="dxa"/>
            <w:tcBorders>
              <w:top w:val="single" w:sz="12" w:space="0" w:color="auto"/>
              <w:left w:val="single" w:sz="4" w:space="0" w:color="auto"/>
              <w:bottom w:val="single" w:sz="12" w:space="0" w:color="auto"/>
              <w:right w:val="single" w:sz="8" w:space="0" w:color="auto"/>
            </w:tcBorders>
            <w:shd w:val="clear" w:color="auto" w:fill="auto"/>
            <w:noWrap/>
          </w:tcPr>
          <w:p w14:paraId="4D5201F3" w14:textId="77777777" w:rsidR="002264F6" w:rsidRPr="002264F6" w:rsidRDefault="002264F6" w:rsidP="002264F6">
            <w:pPr>
              <w:jc w:val="center"/>
              <w:rPr>
                <w:sz w:val="20"/>
              </w:rPr>
            </w:pPr>
            <w:r w:rsidRPr="002264F6">
              <w:rPr>
                <w:sz w:val="20"/>
              </w:rPr>
              <w:t>2</w:t>
            </w:r>
          </w:p>
        </w:tc>
        <w:tc>
          <w:tcPr>
            <w:tcW w:w="709" w:type="dxa"/>
            <w:tcBorders>
              <w:top w:val="single" w:sz="12" w:space="0" w:color="auto"/>
              <w:left w:val="nil"/>
              <w:bottom w:val="single" w:sz="12" w:space="0" w:color="auto"/>
              <w:right w:val="nil"/>
            </w:tcBorders>
            <w:shd w:val="clear" w:color="auto" w:fill="auto"/>
            <w:noWrap/>
          </w:tcPr>
          <w:p w14:paraId="5E21B45F" w14:textId="77777777" w:rsidR="002264F6" w:rsidRPr="002264F6" w:rsidRDefault="002264F6" w:rsidP="002264F6">
            <w:pPr>
              <w:jc w:val="center"/>
              <w:rPr>
                <w:color w:val="000000"/>
                <w:sz w:val="20"/>
              </w:rPr>
            </w:pPr>
          </w:p>
        </w:tc>
        <w:tc>
          <w:tcPr>
            <w:tcW w:w="708" w:type="dxa"/>
            <w:tcBorders>
              <w:top w:val="single" w:sz="12" w:space="0" w:color="auto"/>
              <w:left w:val="single" w:sz="8" w:space="0" w:color="auto"/>
              <w:bottom w:val="single" w:sz="12" w:space="0" w:color="auto"/>
              <w:right w:val="nil"/>
            </w:tcBorders>
            <w:shd w:val="clear" w:color="auto" w:fill="auto"/>
            <w:noWrap/>
          </w:tcPr>
          <w:p w14:paraId="4E118C55" w14:textId="77777777" w:rsidR="002264F6" w:rsidRPr="002264F6" w:rsidRDefault="002264F6" w:rsidP="002264F6">
            <w:pPr>
              <w:jc w:val="center"/>
              <w:rPr>
                <w:sz w:val="20"/>
              </w:rPr>
            </w:pPr>
          </w:p>
        </w:tc>
        <w:tc>
          <w:tcPr>
            <w:tcW w:w="709" w:type="dxa"/>
            <w:tcBorders>
              <w:top w:val="single" w:sz="12" w:space="0" w:color="auto"/>
              <w:left w:val="single" w:sz="4" w:space="0" w:color="auto"/>
              <w:bottom w:val="single" w:sz="12" w:space="0" w:color="auto"/>
              <w:right w:val="single" w:sz="12" w:space="0" w:color="auto"/>
            </w:tcBorders>
            <w:shd w:val="clear" w:color="auto" w:fill="auto"/>
            <w:noWrap/>
          </w:tcPr>
          <w:p w14:paraId="12418155" w14:textId="77777777" w:rsidR="002264F6" w:rsidRPr="002264F6" w:rsidRDefault="002264F6" w:rsidP="002264F6">
            <w:pPr>
              <w:jc w:val="center"/>
              <w:rPr>
                <w:color w:val="000000"/>
                <w:sz w:val="20"/>
              </w:rPr>
            </w:pPr>
          </w:p>
        </w:tc>
        <w:tc>
          <w:tcPr>
            <w:tcW w:w="709" w:type="dxa"/>
            <w:tcBorders>
              <w:top w:val="single" w:sz="12" w:space="0" w:color="auto"/>
              <w:left w:val="single" w:sz="12" w:space="0" w:color="auto"/>
              <w:bottom w:val="single" w:sz="12" w:space="0" w:color="auto"/>
              <w:right w:val="single" w:sz="12" w:space="0" w:color="auto"/>
            </w:tcBorders>
          </w:tcPr>
          <w:p w14:paraId="760B554B" w14:textId="77777777" w:rsidR="002264F6" w:rsidRPr="002264F6" w:rsidRDefault="002264F6" w:rsidP="002264F6">
            <w:pPr>
              <w:jc w:val="center"/>
              <w:rPr>
                <w:sz w:val="20"/>
              </w:rPr>
            </w:pPr>
          </w:p>
        </w:tc>
        <w:tc>
          <w:tcPr>
            <w:tcW w:w="1701" w:type="dxa"/>
            <w:tcBorders>
              <w:top w:val="single" w:sz="12" w:space="0" w:color="auto"/>
              <w:left w:val="single" w:sz="12" w:space="0" w:color="auto"/>
              <w:bottom w:val="single" w:sz="12" w:space="0" w:color="auto"/>
              <w:right w:val="single" w:sz="12" w:space="0" w:color="auto"/>
            </w:tcBorders>
          </w:tcPr>
          <w:p w14:paraId="2BD42006" w14:textId="77777777" w:rsidR="002264F6" w:rsidRPr="002264F6" w:rsidRDefault="002264F6" w:rsidP="002264F6">
            <w:pPr>
              <w:jc w:val="center"/>
              <w:rPr>
                <w:color w:val="000000"/>
                <w:sz w:val="20"/>
              </w:rPr>
            </w:pPr>
          </w:p>
        </w:tc>
      </w:tr>
      <w:tr w:rsidR="00824459" w:rsidRPr="002264F6" w14:paraId="55CA603E" w14:textId="77777777" w:rsidTr="00824459">
        <w:trPr>
          <w:trHeight w:val="297"/>
        </w:trPr>
        <w:tc>
          <w:tcPr>
            <w:tcW w:w="640" w:type="dxa"/>
            <w:tcBorders>
              <w:top w:val="single" w:sz="12" w:space="0" w:color="auto"/>
              <w:left w:val="single" w:sz="12" w:space="0" w:color="auto"/>
              <w:bottom w:val="single" w:sz="12" w:space="0" w:color="auto"/>
              <w:right w:val="nil"/>
            </w:tcBorders>
            <w:shd w:val="clear" w:color="000000" w:fill="D9D9D9"/>
            <w:noWrap/>
            <w:hideMark/>
          </w:tcPr>
          <w:p w14:paraId="2B27401B" w14:textId="77777777" w:rsidR="00824459" w:rsidRPr="002264F6" w:rsidRDefault="00824459" w:rsidP="002264F6">
            <w:pPr>
              <w:jc w:val="center"/>
              <w:rPr>
                <w:bCs/>
                <w:color w:val="000000"/>
                <w:sz w:val="20"/>
              </w:rPr>
            </w:pPr>
          </w:p>
        </w:tc>
        <w:tc>
          <w:tcPr>
            <w:tcW w:w="4262" w:type="dxa"/>
            <w:gridSpan w:val="3"/>
            <w:tcBorders>
              <w:top w:val="single" w:sz="12" w:space="0" w:color="auto"/>
              <w:left w:val="nil"/>
              <w:bottom w:val="single" w:sz="12" w:space="0" w:color="auto"/>
              <w:right w:val="single" w:sz="8" w:space="0" w:color="000000"/>
            </w:tcBorders>
            <w:shd w:val="clear" w:color="000000" w:fill="D9D9D9"/>
            <w:noWrap/>
          </w:tcPr>
          <w:p w14:paraId="1BD31A56" w14:textId="77777777" w:rsidR="00824459" w:rsidRPr="002264F6" w:rsidRDefault="00824459" w:rsidP="002264F6">
            <w:pPr>
              <w:rPr>
                <w:bCs/>
                <w:color w:val="000000"/>
                <w:sz w:val="20"/>
              </w:rPr>
            </w:pPr>
            <w:r w:rsidRPr="002264F6">
              <w:rPr>
                <w:bCs/>
                <w:color w:val="000000"/>
                <w:sz w:val="20"/>
              </w:rPr>
              <w:t>Gesamt Studium</w:t>
            </w:r>
          </w:p>
        </w:tc>
        <w:tc>
          <w:tcPr>
            <w:tcW w:w="708" w:type="dxa"/>
            <w:tcBorders>
              <w:top w:val="single" w:sz="12" w:space="0" w:color="auto"/>
              <w:left w:val="nil"/>
              <w:bottom w:val="single" w:sz="12" w:space="0" w:color="auto"/>
              <w:right w:val="nil"/>
            </w:tcBorders>
            <w:shd w:val="clear" w:color="000000" w:fill="D9D9D9"/>
            <w:noWrap/>
          </w:tcPr>
          <w:p w14:paraId="0CA61682" w14:textId="77777777" w:rsidR="00824459" w:rsidRPr="002264F6" w:rsidRDefault="00824459" w:rsidP="002264F6">
            <w:pPr>
              <w:jc w:val="center"/>
              <w:rPr>
                <w:bCs/>
                <w:color w:val="000000"/>
                <w:sz w:val="20"/>
              </w:rPr>
            </w:pPr>
            <w:r w:rsidRPr="002264F6">
              <w:rPr>
                <w:bCs/>
                <w:color w:val="000000"/>
                <w:sz w:val="20"/>
              </w:rPr>
              <w:t>90</w:t>
            </w:r>
          </w:p>
        </w:tc>
        <w:tc>
          <w:tcPr>
            <w:tcW w:w="709" w:type="dxa"/>
            <w:tcBorders>
              <w:top w:val="single" w:sz="12" w:space="0" w:color="auto"/>
              <w:left w:val="single" w:sz="4" w:space="0" w:color="auto"/>
              <w:bottom w:val="single" w:sz="12" w:space="0" w:color="auto"/>
              <w:right w:val="single" w:sz="8" w:space="0" w:color="auto"/>
            </w:tcBorders>
            <w:shd w:val="clear" w:color="000000" w:fill="D9D9D9"/>
            <w:noWrap/>
          </w:tcPr>
          <w:p w14:paraId="5ABA34B8" w14:textId="77777777" w:rsidR="00824459" w:rsidRPr="002264F6" w:rsidRDefault="00824459" w:rsidP="002264F6">
            <w:pPr>
              <w:jc w:val="center"/>
              <w:rPr>
                <w:bCs/>
                <w:color w:val="000000"/>
                <w:sz w:val="20"/>
              </w:rPr>
            </w:pPr>
            <w:r>
              <w:rPr>
                <w:bCs/>
                <w:color w:val="000000"/>
                <w:sz w:val="20"/>
              </w:rPr>
              <w:t>32</w:t>
            </w:r>
          </w:p>
        </w:tc>
        <w:tc>
          <w:tcPr>
            <w:tcW w:w="709" w:type="dxa"/>
            <w:tcBorders>
              <w:top w:val="single" w:sz="12" w:space="0" w:color="auto"/>
              <w:left w:val="nil"/>
              <w:bottom w:val="single" w:sz="12" w:space="0" w:color="auto"/>
              <w:right w:val="nil"/>
            </w:tcBorders>
            <w:shd w:val="clear" w:color="000000" w:fill="D9D9D9"/>
            <w:noWrap/>
          </w:tcPr>
          <w:p w14:paraId="3485593A" w14:textId="77777777" w:rsidR="00824459" w:rsidRPr="002264F6" w:rsidRDefault="00824459" w:rsidP="002264F6">
            <w:pPr>
              <w:jc w:val="center"/>
              <w:rPr>
                <w:bCs/>
                <w:color w:val="000000"/>
                <w:sz w:val="20"/>
              </w:rPr>
            </w:pPr>
          </w:p>
        </w:tc>
        <w:tc>
          <w:tcPr>
            <w:tcW w:w="708" w:type="dxa"/>
            <w:tcBorders>
              <w:top w:val="single" w:sz="12" w:space="0" w:color="auto"/>
              <w:left w:val="single" w:sz="8" w:space="0" w:color="auto"/>
              <w:bottom w:val="single" w:sz="12" w:space="0" w:color="auto"/>
              <w:right w:val="nil"/>
            </w:tcBorders>
            <w:shd w:val="clear" w:color="000000" w:fill="D9D9D9"/>
            <w:noWrap/>
          </w:tcPr>
          <w:p w14:paraId="7ABCCC80" w14:textId="77777777" w:rsidR="00824459" w:rsidRPr="002264F6" w:rsidRDefault="00824459" w:rsidP="002264F6">
            <w:pPr>
              <w:jc w:val="center"/>
              <w:rPr>
                <w:bCs/>
                <w:color w:val="000000"/>
                <w:sz w:val="20"/>
              </w:rPr>
            </w:pPr>
          </w:p>
        </w:tc>
        <w:tc>
          <w:tcPr>
            <w:tcW w:w="709" w:type="dxa"/>
            <w:tcBorders>
              <w:top w:val="single" w:sz="12" w:space="0" w:color="auto"/>
              <w:left w:val="single" w:sz="4" w:space="0" w:color="auto"/>
              <w:bottom w:val="single" w:sz="12" w:space="0" w:color="auto"/>
              <w:right w:val="single" w:sz="2" w:space="0" w:color="auto"/>
            </w:tcBorders>
            <w:shd w:val="clear" w:color="000000" w:fill="D9D9D9"/>
            <w:noWrap/>
          </w:tcPr>
          <w:p w14:paraId="37FE40D0" w14:textId="77777777" w:rsidR="00824459" w:rsidRPr="002264F6" w:rsidRDefault="00824459" w:rsidP="002264F6">
            <w:pPr>
              <w:jc w:val="center"/>
              <w:rPr>
                <w:bCs/>
                <w:color w:val="000000"/>
                <w:sz w:val="20"/>
              </w:rPr>
            </w:pPr>
          </w:p>
        </w:tc>
        <w:tc>
          <w:tcPr>
            <w:tcW w:w="709" w:type="dxa"/>
            <w:tcBorders>
              <w:top w:val="single" w:sz="12" w:space="0" w:color="auto"/>
              <w:left w:val="single" w:sz="2" w:space="0" w:color="auto"/>
              <w:bottom w:val="single" w:sz="12" w:space="0" w:color="auto"/>
              <w:right w:val="single" w:sz="2" w:space="0" w:color="auto"/>
            </w:tcBorders>
            <w:shd w:val="clear" w:color="000000" w:fill="D9D9D9"/>
            <w:noWrap/>
          </w:tcPr>
          <w:p w14:paraId="30093E36" w14:textId="77777777" w:rsidR="00824459" w:rsidRPr="002264F6" w:rsidRDefault="00824459" w:rsidP="002264F6">
            <w:pPr>
              <w:jc w:val="center"/>
              <w:rPr>
                <w:bCs/>
                <w:color w:val="000000"/>
                <w:sz w:val="20"/>
              </w:rPr>
            </w:pPr>
            <w:r w:rsidRPr="002264F6">
              <w:rPr>
                <w:bCs/>
                <w:color w:val="000000"/>
                <w:sz w:val="20"/>
              </w:rPr>
              <w:t>100</w:t>
            </w:r>
          </w:p>
        </w:tc>
        <w:tc>
          <w:tcPr>
            <w:tcW w:w="1701" w:type="dxa"/>
            <w:tcBorders>
              <w:top w:val="single" w:sz="12" w:space="0" w:color="auto"/>
              <w:left w:val="single" w:sz="2" w:space="0" w:color="auto"/>
              <w:bottom w:val="single" w:sz="12" w:space="0" w:color="auto"/>
              <w:right w:val="single" w:sz="12" w:space="0" w:color="auto"/>
            </w:tcBorders>
            <w:shd w:val="clear" w:color="000000" w:fill="D9D9D9"/>
            <w:noWrap/>
          </w:tcPr>
          <w:p w14:paraId="6DA45E81" w14:textId="77777777" w:rsidR="00824459" w:rsidRPr="002264F6" w:rsidRDefault="00824459" w:rsidP="002264F6">
            <w:pPr>
              <w:jc w:val="center"/>
              <w:rPr>
                <w:bCs/>
                <w:color w:val="000000"/>
                <w:sz w:val="20"/>
              </w:rPr>
            </w:pPr>
          </w:p>
        </w:tc>
      </w:tr>
    </w:tbl>
    <w:p w14:paraId="4FDAFB38" w14:textId="79C8DF77" w:rsidR="00132DD3" w:rsidRDefault="00132DD3" w:rsidP="00555698">
      <w:pPr>
        <w:rPr>
          <w:b/>
          <w:sz w:val="20"/>
        </w:rPr>
      </w:pPr>
    </w:p>
    <w:p w14:paraId="2A31CF71" w14:textId="2FCDA0E8" w:rsidR="00251260" w:rsidRDefault="00251260">
      <w:pPr>
        <w:rPr>
          <w:b/>
          <w:sz w:val="20"/>
        </w:rPr>
      </w:pPr>
      <w:r>
        <w:rPr>
          <w:b/>
          <w:sz w:val="20"/>
        </w:rPr>
        <w:br w:type="page"/>
      </w:r>
    </w:p>
    <w:p w14:paraId="7EA2BFD7" w14:textId="202BA948" w:rsidR="000F6DAF" w:rsidRDefault="000F6DAF" w:rsidP="00555698">
      <w:pPr>
        <w:rPr>
          <w:b/>
          <w:sz w:val="20"/>
        </w:rPr>
      </w:pPr>
    </w:p>
    <w:p w14:paraId="5BF8A793" w14:textId="01C50364" w:rsidR="000F6DAF" w:rsidRPr="009361A0" w:rsidRDefault="000F6DAF" w:rsidP="000F6DAF">
      <w:pPr>
        <w:rPr>
          <w:b/>
          <w:sz w:val="20"/>
        </w:rPr>
      </w:pPr>
      <w:r w:rsidRPr="009361A0">
        <w:rPr>
          <w:b/>
          <w:sz w:val="20"/>
        </w:rPr>
        <w:t>Tabelle 2 Te</w:t>
      </w:r>
      <w:r w:rsidR="0022464C">
        <w:rPr>
          <w:b/>
          <w:sz w:val="20"/>
        </w:rPr>
        <w:t>ilzeitstudium</w:t>
      </w:r>
      <w:r w:rsidR="000F494F">
        <w:rPr>
          <w:b/>
          <w:sz w:val="20"/>
        </w:rPr>
        <w:t xml:space="preserve"> (5 Semester)</w:t>
      </w:r>
    </w:p>
    <w:p w14:paraId="6D4194C8" w14:textId="77777777" w:rsidR="000F6DAF" w:rsidRPr="009361A0" w:rsidRDefault="000F6DAF" w:rsidP="000F6DAF">
      <w:pPr>
        <w:rPr>
          <w:b/>
          <w:sz w:val="20"/>
        </w:rPr>
      </w:pPr>
    </w:p>
    <w:tbl>
      <w:tblPr>
        <w:tblW w:w="10855" w:type="dxa"/>
        <w:tblInd w:w="55" w:type="dxa"/>
        <w:tblLayout w:type="fixed"/>
        <w:tblCellMar>
          <w:left w:w="70" w:type="dxa"/>
          <w:right w:w="70" w:type="dxa"/>
        </w:tblCellMar>
        <w:tblLook w:val="04A0" w:firstRow="1" w:lastRow="0" w:firstColumn="1" w:lastColumn="0" w:noHBand="0" w:noVBand="1"/>
      </w:tblPr>
      <w:tblGrid>
        <w:gridCol w:w="649"/>
        <w:gridCol w:w="289"/>
        <w:gridCol w:w="667"/>
        <w:gridCol w:w="178"/>
        <w:gridCol w:w="3119"/>
        <w:gridCol w:w="708"/>
        <w:gridCol w:w="709"/>
        <w:gridCol w:w="709"/>
        <w:gridCol w:w="709"/>
        <w:gridCol w:w="708"/>
        <w:gridCol w:w="709"/>
        <w:gridCol w:w="1701"/>
      </w:tblGrid>
      <w:tr w:rsidR="000F6DAF" w:rsidRPr="009361A0" w14:paraId="4ABC0325" w14:textId="77777777" w:rsidTr="0022464C">
        <w:trPr>
          <w:trHeight w:val="690"/>
        </w:trPr>
        <w:tc>
          <w:tcPr>
            <w:tcW w:w="649" w:type="dxa"/>
            <w:tcBorders>
              <w:top w:val="single" w:sz="4" w:space="0" w:color="auto"/>
              <w:left w:val="single" w:sz="4" w:space="0" w:color="auto"/>
              <w:bottom w:val="single" w:sz="4" w:space="0" w:color="auto"/>
              <w:right w:val="single" w:sz="4" w:space="0" w:color="auto"/>
            </w:tcBorders>
            <w:shd w:val="clear" w:color="auto" w:fill="auto"/>
            <w:noWrap/>
          </w:tcPr>
          <w:p w14:paraId="07F5A975" w14:textId="77777777" w:rsidR="000F6DAF" w:rsidRPr="009361A0" w:rsidRDefault="000F6DAF" w:rsidP="00E566BD">
            <w:pPr>
              <w:rPr>
                <w:color w:val="000000"/>
                <w:sz w:val="20"/>
              </w:rPr>
            </w:pPr>
            <w:r w:rsidRPr="009361A0">
              <w:rPr>
                <w:color w:val="000000"/>
                <w:sz w:val="20"/>
              </w:rPr>
              <w:t>Semester</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76729716" w14:textId="77777777" w:rsidR="000F6DAF" w:rsidRPr="009361A0" w:rsidRDefault="000F6DAF" w:rsidP="00E566BD">
            <w:pPr>
              <w:rPr>
                <w:color w:val="000000"/>
                <w:sz w:val="20"/>
              </w:rPr>
            </w:pPr>
            <w:r w:rsidRPr="009361A0">
              <w:rPr>
                <w:color w:val="000000"/>
                <w:sz w:val="20"/>
              </w:rPr>
              <w:t>Modul-</w:t>
            </w:r>
          </w:p>
          <w:p w14:paraId="251B1FEE" w14:textId="77777777" w:rsidR="000F6DAF" w:rsidRPr="009361A0" w:rsidRDefault="000F6DAF" w:rsidP="00E566BD">
            <w:pPr>
              <w:rPr>
                <w:rFonts w:ascii="Calibri" w:hAnsi="Calibri" w:cs="Times New Roman"/>
                <w:color w:val="000000"/>
                <w:sz w:val="20"/>
              </w:rPr>
            </w:pPr>
            <w:r w:rsidRPr="009361A0">
              <w:rPr>
                <w:color w:val="000000"/>
                <w:sz w:val="20"/>
              </w:rPr>
              <w:t>nummer</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14:paraId="1CA4A788" w14:textId="77777777" w:rsidR="000F6DAF" w:rsidRPr="009361A0" w:rsidRDefault="000F6DAF" w:rsidP="00E566BD">
            <w:pPr>
              <w:rPr>
                <w:color w:val="000000"/>
                <w:sz w:val="20"/>
              </w:rPr>
            </w:pPr>
            <w:r w:rsidRPr="009361A0">
              <w:rPr>
                <w:color w:val="000000"/>
                <w:sz w:val="20"/>
              </w:rPr>
              <w:t>Module</w:t>
            </w:r>
          </w:p>
          <w:p w14:paraId="73BBDD7A" w14:textId="77777777" w:rsidR="000F6DAF" w:rsidRPr="009361A0" w:rsidRDefault="000F6DAF" w:rsidP="00E566BD">
            <w:pPr>
              <w:rPr>
                <w:color w:val="000000"/>
                <w:sz w:val="20"/>
              </w:rPr>
            </w:pPr>
            <w:r w:rsidRPr="009361A0">
              <w:rPr>
                <w:color w:val="000000"/>
                <w:sz w:val="20"/>
              </w:rPr>
              <w:t>Deutsch</w:t>
            </w:r>
          </w:p>
          <w:p w14:paraId="092C7FB2" w14:textId="77777777" w:rsidR="000F6DAF" w:rsidRPr="009361A0" w:rsidRDefault="000F6DAF" w:rsidP="00E566BD">
            <w:pPr>
              <w:rPr>
                <w:i/>
                <w:color w:val="000000"/>
                <w:sz w:val="20"/>
              </w:rPr>
            </w:pPr>
            <w:r w:rsidRPr="009361A0">
              <w:rPr>
                <w:i/>
                <w:color w:val="000000"/>
                <w:sz w:val="20"/>
              </w:rPr>
              <w:t>Englisch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B2B7236" w14:textId="77777777" w:rsidR="000F6DAF" w:rsidRPr="009361A0" w:rsidRDefault="000F6DAF" w:rsidP="00E566BD">
            <w:pPr>
              <w:jc w:val="center"/>
              <w:rPr>
                <w:color w:val="000000"/>
                <w:sz w:val="20"/>
              </w:rPr>
            </w:pPr>
            <w:r w:rsidRPr="009361A0">
              <w:rPr>
                <w:color w:val="000000"/>
                <w:sz w:val="20"/>
              </w:rPr>
              <w:t>CR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C92AFB" w14:textId="77777777" w:rsidR="000F6DAF" w:rsidRPr="009361A0" w:rsidRDefault="000F6DAF" w:rsidP="00E566BD">
            <w:pPr>
              <w:jc w:val="center"/>
              <w:rPr>
                <w:color w:val="000000"/>
                <w:sz w:val="20"/>
              </w:rPr>
            </w:pPr>
            <w:r w:rsidRPr="009361A0">
              <w:rPr>
                <w:color w:val="000000"/>
                <w:sz w:val="20"/>
              </w:rPr>
              <w:t>SWS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C829CD9" w14:textId="77777777" w:rsidR="000F6DAF" w:rsidRPr="009361A0" w:rsidRDefault="000F6DAF" w:rsidP="00E566BD">
            <w:pPr>
              <w:jc w:val="center"/>
              <w:rPr>
                <w:color w:val="000000"/>
                <w:sz w:val="20"/>
              </w:rPr>
            </w:pPr>
            <w:r w:rsidRPr="009361A0">
              <w:rPr>
                <w:color w:val="000000"/>
                <w:sz w:val="20"/>
              </w:rPr>
              <w:t>PV</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C81D7A" w14:textId="77777777" w:rsidR="000F6DAF" w:rsidRPr="009361A0" w:rsidRDefault="000F6DAF" w:rsidP="00E566BD">
            <w:pPr>
              <w:jc w:val="center"/>
              <w:rPr>
                <w:color w:val="000000"/>
                <w:sz w:val="20"/>
              </w:rPr>
            </w:pPr>
            <w:r w:rsidRPr="009361A0">
              <w:rPr>
                <w:color w:val="000000"/>
                <w:sz w:val="20"/>
              </w:rPr>
              <w:t>MP</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D1FB9D9" w14:textId="77777777" w:rsidR="000F6DAF" w:rsidRPr="009361A0" w:rsidRDefault="000F6DAF" w:rsidP="00E566BD">
            <w:pPr>
              <w:jc w:val="center"/>
              <w:rPr>
                <w:color w:val="000000"/>
                <w:sz w:val="20"/>
              </w:rPr>
            </w:pPr>
            <w:r w:rsidRPr="009361A0">
              <w:rPr>
                <w:color w:val="000000"/>
                <w:sz w:val="20"/>
              </w:rPr>
              <w:t>GM</w:t>
            </w:r>
          </w:p>
        </w:tc>
        <w:tc>
          <w:tcPr>
            <w:tcW w:w="709" w:type="dxa"/>
            <w:tcBorders>
              <w:top w:val="single" w:sz="4" w:space="0" w:color="auto"/>
              <w:left w:val="single" w:sz="4" w:space="0" w:color="auto"/>
              <w:bottom w:val="single" w:sz="4" w:space="0" w:color="auto"/>
              <w:right w:val="single" w:sz="4" w:space="0" w:color="auto"/>
            </w:tcBorders>
          </w:tcPr>
          <w:p w14:paraId="05297C39" w14:textId="77777777" w:rsidR="000F6DAF" w:rsidRPr="009361A0" w:rsidRDefault="000F6DAF" w:rsidP="00E566BD">
            <w:pPr>
              <w:jc w:val="center"/>
              <w:rPr>
                <w:color w:val="000000"/>
                <w:sz w:val="20"/>
              </w:rPr>
            </w:pPr>
            <w:r w:rsidRPr="009361A0">
              <w:rPr>
                <w:color w:val="000000"/>
                <w:sz w:val="20"/>
              </w:rPr>
              <w:t>NG</w:t>
            </w:r>
          </w:p>
        </w:tc>
        <w:tc>
          <w:tcPr>
            <w:tcW w:w="1701" w:type="dxa"/>
            <w:tcBorders>
              <w:top w:val="single" w:sz="4" w:space="0" w:color="auto"/>
              <w:left w:val="single" w:sz="4" w:space="0" w:color="auto"/>
              <w:bottom w:val="single" w:sz="4" w:space="0" w:color="auto"/>
              <w:right w:val="single" w:sz="4" w:space="0" w:color="auto"/>
            </w:tcBorders>
          </w:tcPr>
          <w:p w14:paraId="238F47A3" w14:textId="77777777" w:rsidR="000F6DAF" w:rsidRPr="009361A0" w:rsidRDefault="000F6DAF" w:rsidP="00E566BD">
            <w:pPr>
              <w:jc w:val="center"/>
              <w:rPr>
                <w:color w:val="000000"/>
                <w:sz w:val="20"/>
              </w:rPr>
            </w:pPr>
            <w:r w:rsidRPr="009361A0">
              <w:rPr>
                <w:color w:val="000000"/>
                <w:sz w:val="20"/>
              </w:rPr>
              <w:t>Bemerkungen</w:t>
            </w:r>
          </w:p>
        </w:tc>
      </w:tr>
      <w:tr w:rsidR="000F6DAF" w:rsidRPr="009361A0" w14:paraId="7C4EA642" w14:textId="77777777" w:rsidTr="0022464C">
        <w:trPr>
          <w:trHeight w:val="300"/>
        </w:trPr>
        <w:tc>
          <w:tcPr>
            <w:tcW w:w="649" w:type="dxa"/>
            <w:vMerge w:val="restart"/>
            <w:tcBorders>
              <w:top w:val="nil"/>
              <w:left w:val="single" w:sz="4" w:space="0" w:color="auto"/>
              <w:bottom w:val="single" w:sz="8" w:space="0" w:color="000000"/>
              <w:right w:val="single" w:sz="8" w:space="0" w:color="auto"/>
            </w:tcBorders>
            <w:hideMark/>
          </w:tcPr>
          <w:p w14:paraId="3A547C5F" w14:textId="69D82E6A" w:rsidR="000F6DAF" w:rsidRPr="009361A0" w:rsidRDefault="000F6DAF" w:rsidP="000F6DAF">
            <w:pPr>
              <w:jc w:val="center"/>
              <w:rPr>
                <w:color w:val="000000"/>
                <w:sz w:val="20"/>
              </w:rPr>
            </w:pPr>
            <w:r w:rsidRPr="009361A0">
              <w:rPr>
                <w:color w:val="000000"/>
                <w:sz w:val="20"/>
              </w:rPr>
              <w:t>1</w:t>
            </w:r>
          </w:p>
        </w:tc>
        <w:tc>
          <w:tcPr>
            <w:tcW w:w="1134" w:type="dxa"/>
            <w:gridSpan w:val="3"/>
            <w:tcBorders>
              <w:top w:val="nil"/>
              <w:left w:val="nil"/>
              <w:bottom w:val="single" w:sz="12" w:space="0" w:color="auto"/>
              <w:right w:val="nil"/>
            </w:tcBorders>
            <w:shd w:val="clear" w:color="auto" w:fill="auto"/>
            <w:noWrap/>
          </w:tcPr>
          <w:p w14:paraId="736EC2FD" w14:textId="7734E832" w:rsidR="000F6DAF" w:rsidRPr="006D4992" w:rsidRDefault="00271AC5" w:rsidP="00E566BD">
            <w:pPr>
              <w:rPr>
                <w:sz w:val="20"/>
              </w:rPr>
            </w:pPr>
            <w:r>
              <w:rPr>
                <w:sz w:val="20"/>
              </w:rPr>
              <w:t>311</w:t>
            </w:r>
            <w:r w:rsidR="000F6DAF" w:rsidRPr="006D4992">
              <w:rPr>
                <w:sz w:val="20"/>
              </w:rPr>
              <w:t>-</w:t>
            </w:r>
            <w:r w:rsidR="005A0B40" w:rsidRPr="006D4992">
              <w:rPr>
                <w:sz w:val="20"/>
              </w:rPr>
              <w:t>0</w:t>
            </w:r>
            <w:r>
              <w:rPr>
                <w:sz w:val="20"/>
              </w:rPr>
              <w:t>0</w:t>
            </w:r>
            <w:r w:rsidR="005A0B40" w:rsidRPr="006D4992">
              <w:rPr>
                <w:sz w:val="20"/>
              </w:rPr>
              <w:t>1</w:t>
            </w:r>
          </w:p>
          <w:p w14:paraId="518B19C3" w14:textId="77777777" w:rsidR="005A0B40" w:rsidRPr="006D4992" w:rsidRDefault="005A0B40" w:rsidP="00E566BD">
            <w:pPr>
              <w:rPr>
                <w:sz w:val="20"/>
              </w:rPr>
            </w:pPr>
          </w:p>
          <w:p w14:paraId="56342413" w14:textId="7FC6DDB4" w:rsidR="005A0B40" w:rsidRPr="006D4992" w:rsidRDefault="00271AC5" w:rsidP="00271AC5">
            <w:pPr>
              <w:rPr>
                <w:i/>
              </w:rPr>
            </w:pPr>
            <w:r>
              <w:rPr>
                <w:i/>
                <w:sz w:val="20"/>
              </w:rPr>
              <w:t>311</w:t>
            </w:r>
            <w:r w:rsidR="005A0B40" w:rsidRPr="006D4992">
              <w:rPr>
                <w:i/>
                <w:sz w:val="20"/>
              </w:rPr>
              <w:t>-0</w:t>
            </w:r>
            <w:r>
              <w:rPr>
                <w:i/>
                <w:sz w:val="20"/>
              </w:rPr>
              <w:t>04</w:t>
            </w:r>
          </w:p>
        </w:tc>
        <w:tc>
          <w:tcPr>
            <w:tcW w:w="3119" w:type="dxa"/>
            <w:tcBorders>
              <w:top w:val="nil"/>
              <w:left w:val="single" w:sz="4" w:space="0" w:color="auto"/>
              <w:bottom w:val="single" w:sz="12" w:space="0" w:color="auto"/>
              <w:right w:val="single" w:sz="8" w:space="0" w:color="auto"/>
            </w:tcBorders>
            <w:shd w:val="clear" w:color="auto" w:fill="auto"/>
            <w:noWrap/>
          </w:tcPr>
          <w:p w14:paraId="6D570FF1" w14:textId="16AD996E" w:rsidR="00DE2B20" w:rsidRPr="009361A0" w:rsidRDefault="00271AC5" w:rsidP="00DE2B20">
            <w:pPr>
              <w:rPr>
                <w:sz w:val="20"/>
              </w:rPr>
            </w:pPr>
            <w:r>
              <w:rPr>
                <w:sz w:val="20"/>
              </w:rPr>
              <w:t xml:space="preserve">Angewandte </w:t>
            </w:r>
            <w:r w:rsidR="006F3EE3">
              <w:rPr>
                <w:sz w:val="20"/>
              </w:rPr>
              <w:t>R</w:t>
            </w:r>
            <w:r>
              <w:rPr>
                <w:sz w:val="20"/>
              </w:rPr>
              <w:t>aumtheorie</w:t>
            </w:r>
          </w:p>
          <w:p w14:paraId="47F653D1" w14:textId="77777777" w:rsidR="00271AC5" w:rsidRDefault="00271AC5" w:rsidP="00A358FD">
            <w:pPr>
              <w:rPr>
                <w:i/>
                <w:sz w:val="20"/>
              </w:rPr>
            </w:pPr>
          </w:p>
          <w:p w14:paraId="4D997B06" w14:textId="79D4B703" w:rsidR="000F6DAF" w:rsidRPr="009361A0" w:rsidRDefault="003741E4" w:rsidP="00A358FD">
            <w:pPr>
              <w:rPr>
                <w:i/>
                <w:sz w:val="20"/>
              </w:rPr>
            </w:pPr>
            <w:r>
              <w:rPr>
                <w:i/>
                <w:sz w:val="20"/>
              </w:rPr>
              <w:t xml:space="preserve">Angewandte </w:t>
            </w:r>
            <w:r w:rsidR="006F3EE3">
              <w:rPr>
                <w:i/>
                <w:sz w:val="20"/>
              </w:rPr>
              <w:t>Planungstheorie</w:t>
            </w:r>
          </w:p>
        </w:tc>
        <w:tc>
          <w:tcPr>
            <w:tcW w:w="708" w:type="dxa"/>
            <w:tcBorders>
              <w:top w:val="nil"/>
              <w:left w:val="nil"/>
              <w:bottom w:val="single" w:sz="12" w:space="0" w:color="auto"/>
              <w:right w:val="nil"/>
            </w:tcBorders>
            <w:shd w:val="clear" w:color="auto" w:fill="auto"/>
            <w:noWrap/>
          </w:tcPr>
          <w:p w14:paraId="25EA1A04" w14:textId="6DD8C23F" w:rsidR="00DE2B20" w:rsidRPr="009361A0" w:rsidRDefault="003741E4" w:rsidP="00E566BD">
            <w:pPr>
              <w:jc w:val="center"/>
              <w:rPr>
                <w:sz w:val="20"/>
              </w:rPr>
            </w:pPr>
            <w:r>
              <w:rPr>
                <w:sz w:val="20"/>
              </w:rPr>
              <w:t>9</w:t>
            </w:r>
          </w:p>
          <w:p w14:paraId="7989C039" w14:textId="77777777" w:rsidR="00DE2B20" w:rsidRPr="009361A0" w:rsidRDefault="00DE2B20" w:rsidP="00E566BD">
            <w:pPr>
              <w:jc w:val="center"/>
              <w:rPr>
                <w:sz w:val="20"/>
              </w:rPr>
            </w:pPr>
          </w:p>
          <w:p w14:paraId="14116C06" w14:textId="770FF369" w:rsidR="000F6DAF" w:rsidRPr="009361A0" w:rsidRDefault="003741E4" w:rsidP="00E566BD">
            <w:pPr>
              <w:jc w:val="center"/>
              <w:rPr>
                <w:i/>
              </w:rPr>
            </w:pPr>
            <w:r>
              <w:rPr>
                <w:i/>
                <w:sz w:val="20"/>
              </w:rPr>
              <w:t>9</w:t>
            </w:r>
          </w:p>
        </w:tc>
        <w:tc>
          <w:tcPr>
            <w:tcW w:w="709" w:type="dxa"/>
            <w:tcBorders>
              <w:top w:val="nil"/>
              <w:left w:val="single" w:sz="4" w:space="0" w:color="auto"/>
              <w:bottom w:val="single" w:sz="12" w:space="0" w:color="auto"/>
              <w:right w:val="single" w:sz="8" w:space="0" w:color="auto"/>
            </w:tcBorders>
            <w:shd w:val="clear" w:color="auto" w:fill="auto"/>
            <w:noWrap/>
          </w:tcPr>
          <w:p w14:paraId="7B69E9A8" w14:textId="77777777" w:rsidR="000F6DAF" w:rsidRPr="009361A0" w:rsidRDefault="000F6DAF" w:rsidP="00E566BD">
            <w:pPr>
              <w:jc w:val="center"/>
              <w:rPr>
                <w:sz w:val="20"/>
              </w:rPr>
            </w:pPr>
            <w:r w:rsidRPr="009361A0">
              <w:rPr>
                <w:sz w:val="20"/>
              </w:rPr>
              <w:t>4</w:t>
            </w:r>
          </w:p>
        </w:tc>
        <w:tc>
          <w:tcPr>
            <w:tcW w:w="709" w:type="dxa"/>
            <w:tcBorders>
              <w:top w:val="nil"/>
              <w:left w:val="nil"/>
              <w:bottom w:val="single" w:sz="12" w:space="0" w:color="auto"/>
              <w:right w:val="nil"/>
            </w:tcBorders>
            <w:shd w:val="clear" w:color="auto" w:fill="auto"/>
            <w:noWrap/>
          </w:tcPr>
          <w:p w14:paraId="2935DD2D" w14:textId="77777777" w:rsidR="000F6DAF" w:rsidRPr="009361A0" w:rsidRDefault="000F6DAF" w:rsidP="00E566BD">
            <w:pPr>
              <w:jc w:val="center"/>
              <w:rPr>
                <w:sz w:val="20"/>
              </w:rPr>
            </w:pPr>
          </w:p>
        </w:tc>
        <w:tc>
          <w:tcPr>
            <w:tcW w:w="709" w:type="dxa"/>
            <w:tcBorders>
              <w:top w:val="nil"/>
              <w:left w:val="single" w:sz="8" w:space="0" w:color="auto"/>
              <w:bottom w:val="single" w:sz="12" w:space="0" w:color="auto"/>
              <w:right w:val="nil"/>
            </w:tcBorders>
            <w:shd w:val="clear" w:color="auto" w:fill="auto"/>
            <w:noWrap/>
          </w:tcPr>
          <w:p w14:paraId="1272C6AA" w14:textId="77777777" w:rsidR="000F6DAF" w:rsidRPr="009361A0" w:rsidRDefault="000F6DAF" w:rsidP="00E566BD">
            <w:pPr>
              <w:jc w:val="center"/>
            </w:pPr>
            <w:r w:rsidRPr="009361A0">
              <w:rPr>
                <w:sz w:val="20"/>
              </w:rPr>
              <w:t>StA</w:t>
            </w:r>
          </w:p>
        </w:tc>
        <w:tc>
          <w:tcPr>
            <w:tcW w:w="708" w:type="dxa"/>
            <w:tcBorders>
              <w:top w:val="nil"/>
              <w:left w:val="single" w:sz="4" w:space="0" w:color="auto"/>
              <w:bottom w:val="single" w:sz="12" w:space="0" w:color="auto"/>
              <w:right w:val="single" w:sz="12" w:space="0" w:color="auto"/>
            </w:tcBorders>
            <w:shd w:val="clear" w:color="auto" w:fill="auto"/>
            <w:noWrap/>
          </w:tcPr>
          <w:p w14:paraId="583C2DE4" w14:textId="77777777" w:rsidR="000F6DAF" w:rsidRPr="009361A0" w:rsidRDefault="000F6DAF" w:rsidP="00E566BD">
            <w:pPr>
              <w:jc w:val="center"/>
              <w:rPr>
                <w:sz w:val="20"/>
              </w:rPr>
            </w:pPr>
          </w:p>
        </w:tc>
        <w:tc>
          <w:tcPr>
            <w:tcW w:w="709" w:type="dxa"/>
            <w:tcBorders>
              <w:top w:val="nil"/>
              <w:left w:val="single" w:sz="12" w:space="0" w:color="auto"/>
              <w:bottom w:val="single" w:sz="12" w:space="0" w:color="auto"/>
              <w:right w:val="single" w:sz="12" w:space="0" w:color="auto"/>
            </w:tcBorders>
          </w:tcPr>
          <w:p w14:paraId="56D089B9" w14:textId="05F734CD" w:rsidR="00DE2B20" w:rsidRPr="009361A0" w:rsidRDefault="003741E4" w:rsidP="00E566BD">
            <w:pPr>
              <w:jc w:val="center"/>
              <w:rPr>
                <w:sz w:val="20"/>
              </w:rPr>
            </w:pPr>
            <w:r>
              <w:rPr>
                <w:sz w:val="20"/>
              </w:rPr>
              <w:t>9</w:t>
            </w:r>
          </w:p>
          <w:p w14:paraId="45C01840" w14:textId="77777777" w:rsidR="00DE2B20" w:rsidRPr="009361A0" w:rsidRDefault="00DE2B20" w:rsidP="00E566BD">
            <w:pPr>
              <w:jc w:val="center"/>
              <w:rPr>
                <w:sz w:val="20"/>
              </w:rPr>
            </w:pPr>
          </w:p>
          <w:p w14:paraId="17B95E45" w14:textId="379F87C9" w:rsidR="000F6DAF" w:rsidRPr="009361A0" w:rsidRDefault="003741E4" w:rsidP="00E566BD">
            <w:pPr>
              <w:jc w:val="center"/>
              <w:rPr>
                <w:i/>
              </w:rPr>
            </w:pPr>
            <w:r>
              <w:rPr>
                <w:i/>
                <w:sz w:val="20"/>
              </w:rPr>
              <w:t>9</w:t>
            </w:r>
          </w:p>
        </w:tc>
        <w:tc>
          <w:tcPr>
            <w:tcW w:w="1701" w:type="dxa"/>
            <w:tcBorders>
              <w:left w:val="single" w:sz="12" w:space="0" w:color="auto"/>
              <w:bottom w:val="single" w:sz="12" w:space="0" w:color="auto"/>
              <w:right w:val="single" w:sz="12" w:space="0" w:color="auto"/>
            </w:tcBorders>
          </w:tcPr>
          <w:p w14:paraId="304B9727" w14:textId="77777777" w:rsidR="00DE2B20" w:rsidRPr="009361A0" w:rsidRDefault="000F6DAF" w:rsidP="00E566BD">
            <w:pPr>
              <w:jc w:val="center"/>
              <w:rPr>
                <w:color w:val="000000"/>
                <w:sz w:val="20"/>
              </w:rPr>
            </w:pPr>
            <w:r w:rsidRPr="009361A0">
              <w:rPr>
                <w:color w:val="000000"/>
                <w:sz w:val="20"/>
              </w:rPr>
              <w:t xml:space="preserve">Studienbeginn </w:t>
            </w:r>
          </w:p>
          <w:p w14:paraId="50440001" w14:textId="791EDD53" w:rsidR="00DE2B20" w:rsidRPr="009361A0" w:rsidRDefault="00FA1DAF" w:rsidP="00E566BD">
            <w:pPr>
              <w:jc w:val="center"/>
              <w:rPr>
                <w:color w:val="000000"/>
                <w:sz w:val="20"/>
              </w:rPr>
            </w:pPr>
            <w:r w:rsidRPr="006D4992">
              <w:rPr>
                <w:color w:val="000000"/>
                <w:sz w:val="20"/>
              </w:rPr>
              <w:t>im So</w:t>
            </w:r>
            <w:r w:rsidR="00A358FD" w:rsidRPr="006D4992">
              <w:rPr>
                <w:color w:val="000000"/>
                <w:sz w:val="20"/>
              </w:rPr>
              <w:t>Se</w:t>
            </w:r>
            <w:r w:rsidR="00A358FD" w:rsidRPr="009361A0">
              <w:rPr>
                <w:color w:val="000000"/>
                <w:sz w:val="20"/>
              </w:rPr>
              <w:t xml:space="preserve"> </w:t>
            </w:r>
          </w:p>
          <w:p w14:paraId="3D6239C2" w14:textId="77639BDB" w:rsidR="000F6DAF" w:rsidRPr="009361A0" w:rsidRDefault="00DE2B20" w:rsidP="00E566BD">
            <w:pPr>
              <w:jc w:val="center"/>
              <w:rPr>
                <w:i/>
                <w:color w:val="000000"/>
                <w:sz w:val="20"/>
              </w:rPr>
            </w:pPr>
            <w:r w:rsidRPr="009361A0">
              <w:rPr>
                <w:i/>
                <w:color w:val="000000"/>
                <w:sz w:val="20"/>
              </w:rPr>
              <w:t>im</w:t>
            </w:r>
            <w:r w:rsidR="00FA1DAF">
              <w:rPr>
                <w:i/>
                <w:color w:val="000000"/>
                <w:sz w:val="20"/>
              </w:rPr>
              <w:t xml:space="preserve"> Wi</w:t>
            </w:r>
            <w:r w:rsidR="00A358FD" w:rsidRPr="009361A0">
              <w:rPr>
                <w:i/>
                <w:color w:val="000000"/>
                <w:sz w:val="20"/>
              </w:rPr>
              <w:t>Se</w:t>
            </w:r>
          </w:p>
        </w:tc>
      </w:tr>
      <w:tr w:rsidR="000F6DAF" w:rsidRPr="009361A0" w14:paraId="1C45C7A2" w14:textId="77777777" w:rsidTr="0022464C">
        <w:trPr>
          <w:trHeight w:val="326"/>
        </w:trPr>
        <w:tc>
          <w:tcPr>
            <w:tcW w:w="649" w:type="dxa"/>
            <w:vMerge/>
            <w:tcBorders>
              <w:top w:val="nil"/>
              <w:left w:val="single" w:sz="4" w:space="0" w:color="auto"/>
              <w:bottom w:val="single" w:sz="12" w:space="0" w:color="000000"/>
              <w:right w:val="single" w:sz="12" w:space="0" w:color="auto"/>
            </w:tcBorders>
            <w:vAlign w:val="center"/>
            <w:hideMark/>
          </w:tcPr>
          <w:p w14:paraId="16102180" w14:textId="77777777" w:rsidR="000F6DAF" w:rsidRPr="009361A0" w:rsidRDefault="000F6DAF" w:rsidP="00E566BD">
            <w:pPr>
              <w:rPr>
                <w:color w:val="000000"/>
                <w:sz w:val="20"/>
              </w:rPr>
            </w:pPr>
          </w:p>
        </w:tc>
        <w:tc>
          <w:tcPr>
            <w:tcW w:w="4253" w:type="dxa"/>
            <w:gridSpan w:val="4"/>
            <w:tcBorders>
              <w:top w:val="single" w:sz="12" w:space="0" w:color="auto"/>
              <w:left w:val="single" w:sz="12" w:space="0" w:color="auto"/>
              <w:bottom w:val="single" w:sz="12" w:space="0" w:color="auto"/>
              <w:right w:val="single" w:sz="8" w:space="0" w:color="auto"/>
            </w:tcBorders>
            <w:shd w:val="clear" w:color="auto" w:fill="auto"/>
            <w:noWrap/>
            <w:hideMark/>
          </w:tcPr>
          <w:p w14:paraId="03E1D9F6" w14:textId="08FD9220" w:rsidR="000F6DAF" w:rsidRPr="006D4992" w:rsidRDefault="000F6DAF" w:rsidP="00A358FD">
            <w:pPr>
              <w:rPr>
                <w:sz w:val="20"/>
              </w:rPr>
            </w:pPr>
            <w:r w:rsidRPr="006D4992">
              <w:rPr>
                <w:sz w:val="20"/>
              </w:rPr>
              <w:t xml:space="preserve">Gesamt </w:t>
            </w:r>
            <w:r w:rsidR="00A358FD" w:rsidRPr="006D4992">
              <w:rPr>
                <w:sz w:val="20"/>
              </w:rPr>
              <w:t>Semester 1</w:t>
            </w:r>
          </w:p>
        </w:tc>
        <w:tc>
          <w:tcPr>
            <w:tcW w:w="708" w:type="dxa"/>
            <w:tcBorders>
              <w:top w:val="single" w:sz="12" w:space="0" w:color="auto"/>
              <w:left w:val="nil"/>
              <w:bottom w:val="single" w:sz="12" w:space="0" w:color="auto"/>
              <w:right w:val="nil"/>
            </w:tcBorders>
            <w:shd w:val="clear" w:color="auto" w:fill="auto"/>
            <w:noWrap/>
          </w:tcPr>
          <w:p w14:paraId="0A735729" w14:textId="1169CF20" w:rsidR="000F6DAF" w:rsidRPr="009361A0" w:rsidRDefault="003741E4" w:rsidP="00E566BD">
            <w:pPr>
              <w:jc w:val="center"/>
              <w:rPr>
                <w:color w:val="000000"/>
                <w:sz w:val="20"/>
              </w:rPr>
            </w:pPr>
            <w:r>
              <w:rPr>
                <w:color w:val="000000"/>
                <w:sz w:val="20"/>
              </w:rPr>
              <w:t>9</w:t>
            </w:r>
          </w:p>
        </w:tc>
        <w:tc>
          <w:tcPr>
            <w:tcW w:w="709" w:type="dxa"/>
            <w:tcBorders>
              <w:top w:val="single" w:sz="12" w:space="0" w:color="auto"/>
              <w:left w:val="single" w:sz="4" w:space="0" w:color="auto"/>
              <w:bottom w:val="single" w:sz="12" w:space="0" w:color="auto"/>
              <w:right w:val="single" w:sz="8" w:space="0" w:color="auto"/>
            </w:tcBorders>
            <w:shd w:val="clear" w:color="auto" w:fill="auto"/>
            <w:noWrap/>
          </w:tcPr>
          <w:p w14:paraId="05E37A7E" w14:textId="6635EEBF" w:rsidR="000F6DAF" w:rsidRPr="009361A0" w:rsidRDefault="00A358FD" w:rsidP="00E566BD">
            <w:pPr>
              <w:jc w:val="center"/>
              <w:rPr>
                <w:color w:val="000000"/>
                <w:sz w:val="20"/>
              </w:rPr>
            </w:pPr>
            <w:r w:rsidRPr="009361A0">
              <w:rPr>
                <w:color w:val="000000"/>
                <w:sz w:val="20"/>
              </w:rPr>
              <w:t>4</w:t>
            </w:r>
          </w:p>
        </w:tc>
        <w:tc>
          <w:tcPr>
            <w:tcW w:w="709" w:type="dxa"/>
            <w:tcBorders>
              <w:top w:val="single" w:sz="12" w:space="0" w:color="auto"/>
              <w:left w:val="nil"/>
              <w:bottom w:val="single" w:sz="12" w:space="0" w:color="auto"/>
              <w:right w:val="nil"/>
            </w:tcBorders>
            <w:shd w:val="clear" w:color="auto" w:fill="auto"/>
            <w:noWrap/>
          </w:tcPr>
          <w:p w14:paraId="02DEE8E7" w14:textId="77777777" w:rsidR="000F6DAF" w:rsidRPr="009361A0" w:rsidRDefault="000F6DAF" w:rsidP="00E566BD">
            <w:pPr>
              <w:jc w:val="center"/>
              <w:rPr>
                <w:color w:val="000000"/>
                <w:sz w:val="20"/>
              </w:rPr>
            </w:pPr>
          </w:p>
        </w:tc>
        <w:tc>
          <w:tcPr>
            <w:tcW w:w="709" w:type="dxa"/>
            <w:tcBorders>
              <w:top w:val="single" w:sz="12" w:space="0" w:color="auto"/>
              <w:left w:val="single" w:sz="8" w:space="0" w:color="auto"/>
              <w:bottom w:val="single" w:sz="12" w:space="0" w:color="auto"/>
              <w:right w:val="nil"/>
            </w:tcBorders>
            <w:shd w:val="clear" w:color="auto" w:fill="auto"/>
            <w:noWrap/>
          </w:tcPr>
          <w:p w14:paraId="3C999114" w14:textId="77777777" w:rsidR="000F6DAF" w:rsidRPr="009361A0" w:rsidRDefault="000F6DAF" w:rsidP="00E566BD">
            <w:pPr>
              <w:jc w:val="center"/>
              <w:rPr>
                <w:color w:val="000000"/>
                <w:sz w:val="20"/>
              </w:rPr>
            </w:pPr>
          </w:p>
        </w:tc>
        <w:tc>
          <w:tcPr>
            <w:tcW w:w="708" w:type="dxa"/>
            <w:tcBorders>
              <w:top w:val="single" w:sz="12" w:space="0" w:color="auto"/>
              <w:left w:val="single" w:sz="4" w:space="0" w:color="auto"/>
              <w:bottom w:val="single" w:sz="12" w:space="0" w:color="auto"/>
              <w:right w:val="single" w:sz="12" w:space="0" w:color="auto"/>
            </w:tcBorders>
            <w:shd w:val="clear" w:color="auto" w:fill="auto"/>
            <w:noWrap/>
          </w:tcPr>
          <w:p w14:paraId="6A5F77B8" w14:textId="77777777" w:rsidR="000F6DAF" w:rsidRPr="009361A0" w:rsidRDefault="000F6DAF" w:rsidP="00E566BD">
            <w:pPr>
              <w:jc w:val="center"/>
              <w:rPr>
                <w:color w:val="000000"/>
                <w:sz w:val="20"/>
              </w:rPr>
            </w:pPr>
          </w:p>
        </w:tc>
        <w:tc>
          <w:tcPr>
            <w:tcW w:w="709" w:type="dxa"/>
            <w:tcBorders>
              <w:top w:val="single" w:sz="12" w:space="0" w:color="auto"/>
              <w:left w:val="single" w:sz="12" w:space="0" w:color="auto"/>
              <w:bottom w:val="single" w:sz="12" w:space="0" w:color="auto"/>
              <w:right w:val="single" w:sz="12" w:space="0" w:color="auto"/>
            </w:tcBorders>
          </w:tcPr>
          <w:p w14:paraId="6B80BB50" w14:textId="77777777" w:rsidR="000F6DAF" w:rsidRPr="009361A0" w:rsidRDefault="000F6DAF" w:rsidP="00E566BD">
            <w:pPr>
              <w:jc w:val="center"/>
              <w:rPr>
                <w:color w:val="000000"/>
                <w:sz w:val="20"/>
              </w:rPr>
            </w:pPr>
          </w:p>
        </w:tc>
        <w:tc>
          <w:tcPr>
            <w:tcW w:w="1701" w:type="dxa"/>
            <w:tcBorders>
              <w:top w:val="single" w:sz="12" w:space="0" w:color="auto"/>
              <w:left w:val="single" w:sz="12" w:space="0" w:color="auto"/>
              <w:bottom w:val="single" w:sz="12" w:space="0" w:color="auto"/>
              <w:right w:val="single" w:sz="12" w:space="0" w:color="auto"/>
            </w:tcBorders>
          </w:tcPr>
          <w:p w14:paraId="449ED45D" w14:textId="77777777" w:rsidR="000F6DAF" w:rsidRPr="009361A0" w:rsidRDefault="000F6DAF" w:rsidP="00E566BD">
            <w:pPr>
              <w:jc w:val="center"/>
              <w:rPr>
                <w:color w:val="000000"/>
                <w:sz w:val="20"/>
              </w:rPr>
            </w:pPr>
          </w:p>
        </w:tc>
      </w:tr>
      <w:tr w:rsidR="00A358FD" w:rsidRPr="009361A0" w14:paraId="7746310D" w14:textId="77777777" w:rsidTr="0022464C">
        <w:trPr>
          <w:trHeight w:val="300"/>
        </w:trPr>
        <w:tc>
          <w:tcPr>
            <w:tcW w:w="649" w:type="dxa"/>
            <w:vMerge w:val="restart"/>
            <w:tcBorders>
              <w:top w:val="single" w:sz="12" w:space="0" w:color="000000"/>
              <w:left w:val="single" w:sz="4" w:space="0" w:color="auto"/>
              <w:right w:val="single" w:sz="8" w:space="0" w:color="auto"/>
            </w:tcBorders>
            <w:shd w:val="clear" w:color="auto" w:fill="auto"/>
            <w:noWrap/>
            <w:hideMark/>
          </w:tcPr>
          <w:p w14:paraId="3C084F25" w14:textId="4B0DC451" w:rsidR="00A358FD" w:rsidRPr="009361A0" w:rsidRDefault="00A358FD" w:rsidP="00A358FD">
            <w:pPr>
              <w:jc w:val="center"/>
              <w:rPr>
                <w:color w:val="000000"/>
                <w:sz w:val="20"/>
              </w:rPr>
            </w:pPr>
            <w:r w:rsidRPr="009361A0">
              <w:rPr>
                <w:color w:val="000000"/>
                <w:sz w:val="20"/>
              </w:rPr>
              <w:t>2</w:t>
            </w:r>
          </w:p>
        </w:tc>
        <w:tc>
          <w:tcPr>
            <w:tcW w:w="1134" w:type="dxa"/>
            <w:gridSpan w:val="3"/>
            <w:tcBorders>
              <w:top w:val="single" w:sz="12" w:space="0" w:color="auto"/>
              <w:left w:val="nil"/>
              <w:bottom w:val="single" w:sz="4" w:space="0" w:color="auto"/>
              <w:right w:val="nil"/>
            </w:tcBorders>
            <w:shd w:val="clear" w:color="auto" w:fill="auto"/>
            <w:noWrap/>
          </w:tcPr>
          <w:p w14:paraId="58DA45C3" w14:textId="148ED448" w:rsidR="00A358FD" w:rsidRPr="006D4992" w:rsidRDefault="00271AC5" w:rsidP="00A358FD">
            <w:pPr>
              <w:rPr>
                <w:sz w:val="20"/>
              </w:rPr>
            </w:pPr>
            <w:r>
              <w:rPr>
                <w:sz w:val="20"/>
              </w:rPr>
              <w:t>311</w:t>
            </w:r>
            <w:r w:rsidR="00A358FD" w:rsidRPr="006D4992">
              <w:rPr>
                <w:sz w:val="20"/>
              </w:rPr>
              <w:t>-</w:t>
            </w:r>
            <w:r w:rsidR="005A0B40" w:rsidRPr="006D4992">
              <w:rPr>
                <w:sz w:val="20"/>
              </w:rPr>
              <w:t>0</w:t>
            </w:r>
            <w:r>
              <w:rPr>
                <w:sz w:val="20"/>
              </w:rPr>
              <w:t>04</w:t>
            </w:r>
          </w:p>
          <w:p w14:paraId="25D1083F" w14:textId="735A79E1" w:rsidR="005A0B40" w:rsidRPr="003741E4" w:rsidRDefault="00271AC5" w:rsidP="00A358FD">
            <w:pPr>
              <w:rPr>
                <w:i/>
                <w:sz w:val="20"/>
              </w:rPr>
            </w:pPr>
            <w:r>
              <w:rPr>
                <w:i/>
                <w:sz w:val="20"/>
              </w:rPr>
              <w:t>311</w:t>
            </w:r>
            <w:r w:rsidR="005A0B40" w:rsidRPr="006D4992">
              <w:rPr>
                <w:i/>
                <w:sz w:val="20"/>
              </w:rPr>
              <w:t>-0</w:t>
            </w:r>
            <w:r>
              <w:rPr>
                <w:i/>
                <w:sz w:val="20"/>
              </w:rPr>
              <w:t>0</w:t>
            </w:r>
            <w:r w:rsidR="005A0B40" w:rsidRPr="006D4992">
              <w:rPr>
                <w:i/>
                <w:sz w:val="20"/>
              </w:rPr>
              <w:t>2</w:t>
            </w:r>
          </w:p>
        </w:tc>
        <w:tc>
          <w:tcPr>
            <w:tcW w:w="3119" w:type="dxa"/>
            <w:tcBorders>
              <w:top w:val="single" w:sz="12" w:space="0" w:color="auto"/>
              <w:left w:val="single" w:sz="4" w:space="0" w:color="auto"/>
              <w:bottom w:val="single" w:sz="4" w:space="0" w:color="auto"/>
              <w:right w:val="single" w:sz="8" w:space="0" w:color="auto"/>
            </w:tcBorders>
            <w:shd w:val="clear" w:color="auto" w:fill="auto"/>
            <w:noWrap/>
          </w:tcPr>
          <w:p w14:paraId="765360AA" w14:textId="1D7B02CB" w:rsidR="00DE2B20" w:rsidRPr="009361A0" w:rsidRDefault="003741E4" w:rsidP="00DE2B20">
            <w:pPr>
              <w:rPr>
                <w:sz w:val="20"/>
              </w:rPr>
            </w:pPr>
            <w:r>
              <w:rPr>
                <w:sz w:val="20"/>
              </w:rPr>
              <w:t xml:space="preserve">Angewandte </w:t>
            </w:r>
            <w:r w:rsidR="006F3EE3">
              <w:rPr>
                <w:sz w:val="20"/>
              </w:rPr>
              <w:t>Planungstheorie</w:t>
            </w:r>
          </w:p>
          <w:p w14:paraId="3CC940CE" w14:textId="61C50F52" w:rsidR="00A358FD" w:rsidRPr="009361A0" w:rsidRDefault="003741E4" w:rsidP="00A358FD">
            <w:pPr>
              <w:rPr>
                <w:i/>
                <w:sz w:val="20"/>
              </w:rPr>
            </w:pPr>
            <w:r w:rsidRPr="003741E4">
              <w:rPr>
                <w:i/>
                <w:sz w:val="20"/>
              </w:rPr>
              <w:t>Angewandte Raumtheorie</w:t>
            </w:r>
          </w:p>
        </w:tc>
        <w:tc>
          <w:tcPr>
            <w:tcW w:w="708" w:type="dxa"/>
            <w:tcBorders>
              <w:top w:val="single" w:sz="12" w:space="0" w:color="auto"/>
              <w:left w:val="nil"/>
              <w:bottom w:val="single" w:sz="4" w:space="0" w:color="auto"/>
              <w:right w:val="nil"/>
            </w:tcBorders>
            <w:shd w:val="clear" w:color="auto" w:fill="auto"/>
            <w:noWrap/>
          </w:tcPr>
          <w:p w14:paraId="646E1C26" w14:textId="15382F6F" w:rsidR="009361A0" w:rsidRPr="009361A0" w:rsidRDefault="003741E4" w:rsidP="00A358FD">
            <w:pPr>
              <w:jc w:val="center"/>
              <w:rPr>
                <w:sz w:val="20"/>
              </w:rPr>
            </w:pPr>
            <w:r>
              <w:rPr>
                <w:sz w:val="20"/>
              </w:rPr>
              <w:t>9</w:t>
            </w:r>
          </w:p>
          <w:p w14:paraId="0FC7E99E" w14:textId="3FF7C92D" w:rsidR="00A358FD" w:rsidRPr="009361A0" w:rsidRDefault="003741E4" w:rsidP="00A358FD">
            <w:pPr>
              <w:jc w:val="center"/>
              <w:rPr>
                <w:i/>
              </w:rPr>
            </w:pPr>
            <w:r>
              <w:rPr>
                <w:i/>
                <w:sz w:val="20"/>
              </w:rPr>
              <w:t>9</w:t>
            </w:r>
          </w:p>
        </w:tc>
        <w:tc>
          <w:tcPr>
            <w:tcW w:w="709" w:type="dxa"/>
            <w:tcBorders>
              <w:top w:val="single" w:sz="12" w:space="0" w:color="auto"/>
              <w:left w:val="single" w:sz="4" w:space="0" w:color="auto"/>
              <w:bottom w:val="single" w:sz="4" w:space="0" w:color="auto"/>
              <w:right w:val="single" w:sz="8" w:space="0" w:color="auto"/>
            </w:tcBorders>
            <w:shd w:val="clear" w:color="auto" w:fill="auto"/>
            <w:noWrap/>
          </w:tcPr>
          <w:p w14:paraId="035A1085" w14:textId="4AE29DCF" w:rsidR="00A358FD" w:rsidRPr="009361A0" w:rsidRDefault="00A358FD" w:rsidP="00A358FD">
            <w:pPr>
              <w:jc w:val="center"/>
              <w:rPr>
                <w:sz w:val="20"/>
              </w:rPr>
            </w:pPr>
            <w:r w:rsidRPr="009361A0">
              <w:rPr>
                <w:sz w:val="20"/>
              </w:rPr>
              <w:t>4</w:t>
            </w:r>
          </w:p>
        </w:tc>
        <w:tc>
          <w:tcPr>
            <w:tcW w:w="709" w:type="dxa"/>
            <w:tcBorders>
              <w:top w:val="single" w:sz="12" w:space="0" w:color="auto"/>
              <w:left w:val="nil"/>
              <w:bottom w:val="single" w:sz="4" w:space="0" w:color="auto"/>
              <w:right w:val="nil"/>
            </w:tcBorders>
            <w:shd w:val="clear" w:color="auto" w:fill="auto"/>
            <w:noWrap/>
          </w:tcPr>
          <w:p w14:paraId="313861AF" w14:textId="77777777" w:rsidR="00A358FD" w:rsidRPr="009361A0" w:rsidRDefault="00A358FD" w:rsidP="00A358FD">
            <w:pPr>
              <w:jc w:val="center"/>
              <w:rPr>
                <w:sz w:val="20"/>
              </w:rPr>
            </w:pPr>
          </w:p>
        </w:tc>
        <w:tc>
          <w:tcPr>
            <w:tcW w:w="709" w:type="dxa"/>
            <w:tcBorders>
              <w:top w:val="single" w:sz="12" w:space="0" w:color="auto"/>
              <w:left w:val="single" w:sz="8" w:space="0" w:color="auto"/>
              <w:bottom w:val="single" w:sz="4" w:space="0" w:color="auto"/>
              <w:right w:val="nil"/>
            </w:tcBorders>
            <w:shd w:val="clear" w:color="auto" w:fill="auto"/>
            <w:noWrap/>
          </w:tcPr>
          <w:p w14:paraId="5B084639" w14:textId="3C4FFDE3" w:rsidR="00A358FD" w:rsidRPr="009361A0" w:rsidRDefault="00A358FD" w:rsidP="00A358FD">
            <w:pPr>
              <w:jc w:val="center"/>
            </w:pPr>
            <w:r w:rsidRPr="009361A0">
              <w:rPr>
                <w:sz w:val="20"/>
              </w:rPr>
              <w:t>StA</w:t>
            </w:r>
          </w:p>
        </w:tc>
        <w:tc>
          <w:tcPr>
            <w:tcW w:w="708" w:type="dxa"/>
            <w:tcBorders>
              <w:top w:val="single" w:sz="12" w:space="0" w:color="auto"/>
              <w:left w:val="single" w:sz="4" w:space="0" w:color="auto"/>
              <w:bottom w:val="single" w:sz="4" w:space="0" w:color="auto"/>
              <w:right w:val="single" w:sz="12" w:space="0" w:color="auto"/>
            </w:tcBorders>
            <w:shd w:val="clear" w:color="auto" w:fill="auto"/>
            <w:noWrap/>
          </w:tcPr>
          <w:p w14:paraId="677AD5C4" w14:textId="77777777" w:rsidR="00A358FD" w:rsidRPr="009361A0" w:rsidRDefault="00A358FD" w:rsidP="00A358FD">
            <w:pPr>
              <w:jc w:val="center"/>
              <w:rPr>
                <w:sz w:val="20"/>
              </w:rPr>
            </w:pPr>
          </w:p>
        </w:tc>
        <w:tc>
          <w:tcPr>
            <w:tcW w:w="709" w:type="dxa"/>
            <w:tcBorders>
              <w:top w:val="single" w:sz="12" w:space="0" w:color="auto"/>
              <w:left w:val="single" w:sz="12" w:space="0" w:color="auto"/>
              <w:bottom w:val="single" w:sz="4" w:space="0" w:color="auto"/>
              <w:right w:val="single" w:sz="12" w:space="0" w:color="auto"/>
            </w:tcBorders>
          </w:tcPr>
          <w:p w14:paraId="7F914154" w14:textId="40D4D05D" w:rsidR="009361A0" w:rsidRDefault="003741E4" w:rsidP="00A358FD">
            <w:pPr>
              <w:jc w:val="center"/>
              <w:rPr>
                <w:sz w:val="20"/>
              </w:rPr>
            </w:pPr>
            <w:r>
              <w:rPr>
                <w:sz w:val="20"/>
              </w:rPr>
              <w:t>9</w:t>
            </w:r>
          </w:p>
          <w:p w14:paraId="6E67B0F8" w14:textId="09DBD5FA" w:rsidR="00A358FD" w:rsidRPr="009361A0" w:rsidRDefault="003741E4" w:rsidP="00A358FD">
            <w:pPr>
              <w:jc w:val="center"/>
              <w:rPr>
                <w:i/>
              </w:rPr>
            </w:pPr>
            <w:r>
              <w:rPr>
                <w:i/>
                <w:sz w:val="20"/>
              </w:rPr>
              <w:t>9</w:t>
            </w:r>
          </w:p>
        </w:tc>
        <w:tc>
          <w:tcPr>
            <w:tcW w:w="1701" w:type="dxa"/>
            <w:vMerge w:val="restart"/>
            <w:tcBorders>
              <w:top w:val="single" w:sz="12" w:space="0" w:color="auto"/>
              <w:left w:val="single" w:sz="12" w:space="0" w:color="auto"/>
              <w:right w:val="single" w:sz="12" w:space="0" w:color="auto"/>
            </w:tcBorders>
            <w:vAlign w:val="center"/>
          </w:tcPr>
          <w:p w14:paraId="69B85637" w14:textId="77777777" w:rsidR="009361A0" w:rsidRPr="006D4992" w:rsidRDefault="009361A0" w:rsidP="009361A0">
            <w:pPr>
              <w:jc w:val="center"/>
              <w:rPr>
                <w:sz w:val="20"/>
              </w:rPr>
            </w:pPr>
            <w:r w:rsidRPr="006D4992">
              <w:rPr>
                <w:sz w:val="20"/>
              </w:rPr>
              <w:t xml:space="preserve">Studienbeginn </w:t>
            </w:r>
          </w:p>
          <w:p w14:paraId="5FD06D7F" w14:textId="0BD25895" w:rsidR="009361A0" w:rsidRPr="006D4992" w:rsidRDefault="00FA1DAF" w:rsidP="009361A0">
            <w:pPr>
              <w:jc w:val="center"/>
              <w:rPr>
                <w:sz w:val="20"/>
              </w:rPr>
            </w:pPr>
            <w:r w:rsidRPr="006D4992">
              <w:rPr>
                <w:sz w:val="20"/>
              </w:rPr>
              <w:t>im So</w:t>
            </w:r>
            <w:r w:rsidR="009361A0" w:rsidRPr="006D4992">
              <w:rPr>
                <w:sz w:val="20"/>
              </w:rPr>
              <w:t xml:space="preserve">Se </w:t>
            </w:r>
          </w:p>
          <w:p w14:paraId="6EB81699" w14:textId="77777777" w:rsidR="003741E4" w:rsidRDefault="003741E4" w:rsidP="009361A0">
            <w:pPr>
              <w:jc w:val="center"/>
              <w:rPr>
                <w:i/>
                <w:sz w:val="20"/>
              </w:rPr>
            </w:pPr>
          </w:p>
          <w:p w14:paraId="1AFD0219" w14:textId="4D3B1597" w:rsidR="00A358FD" w:rsidRPr="006D4992" w:rsidRDefault="00FA1DAF" w:rsidP="009361A0">
            <w:pPr>
              <w:jc w:val="center"/>
              <w:rPr>
                <w:i/>
                <w:sz w:val="20"/>
              </w:rPr>
            </w:pPr>
            <w:r w:rsidRPr="006D4992">
              <w:rPr>
                <w:i/>
                <w:sz w:val="20"/>
              </w:rPr>
              <w:t>im Wi</w:t>
            </w:r>
            <w:r w:rsidR="009361A0" w:rsidRPr="006D4992">
              <w:rPr>
                <w:i/>
                <w:sz w:val="20"/>
              </w:rPr>
              <w:t>Se</w:t>
            </w:r>
          </w:p>
        </w:tc>
      </w:tr>
      <w:tr w:rsidR="00A358FD" w:rsidRPr="009361A0" w14:paraId="6652A5AF" w14:textId="77777777" w:rsidTr="0022464C">
        <w:trPr>
          <w:trHeight w:val="300"/>
        </w:trPr>
        <w:tc>
          <w:tcPr>
            <w:tcW w:w="649" w:type="dxa"/>
            <w:vMerge/>
            <w:tcBorders>
              <w:left w:val="single" w:sz="4" w:space="0" w:color="auto"/>
              <w:right w:val="single" w:sz="8" w:space="0" w:color="auto"/>
            </w:tcBorders>
            <w:vAlign w:val="center"/>
            <w:hideMark/>
          </w:tcPr>
          <w:p w14:paraId="5AD4B3DC" w14:textId="77777777" w:rsidR="00A358FD" w:rsidRPr="009361A0" w:rsidRDefault="00A358FD" w:rsidP="00A358FD">
            <w:pPr>
              <w:rPr>
                <w:color w:val="000000"/>
                <w:sz w:val="20"/>
              </w:rPr>
            </w:pPr>
          </w:p>
        </w:tc>
        <w:tc>
          <w:tcPr>
            <w:tcW w:w="1134" w:type="dxa"/>
            <w:gridSpan w:val="3"/>
            <w:tcBorders>
              <w:top w:val="nil"/>
              <w:left w:val="nil"/>
              <w:bottom w:val="single" w:sz="12" w:space="0" w:color="auto"/>
              <w:right w:val="nil"/>
            </w:tcBorders>
            <w:shd w:val="clear" w:color="auto" w:fill="auto"/>
            <w:noWrap/>
          </w:tcPr>
          <w:p w14:paraId="10495CCB" w14:textId="5896B9AD" w:rsidR="00A358FD" w:rsidRPr="006D4992" w:rsidRDefault="00271AC5" w:rsidP="00A358FD">
            <w:pPr>
              <w:rPr>
                <w:sz w:val="20"/>
              </w:rPr>
            </w:pPr>
            <w:r>
              <w:rPr>
                <w:sz w:val="20"/>
              </w:rPr>
              <w:t>311</w:t>
            </w:r>
            <w:r w:rsidR="00A358FD" w:rsidRPr="006D4992">
              <w:rPr>
                <w:sz w:val="20"/>
              </w:rPr>
              <w:t>-</w:t>
            </w:r>
            <w:r w:rsidR="005A0B40" w:rsidRPr="006D4992">
              <w:rPr>
                <w:sz w:val="20"/>
              </w:rPr>
              <w:t>0</w:t>
            </w:r>
            <w:r>
              <w:rPr>
                <w:sz w:val="20"/>
              </w:rPr>
              <w:t>03</w:t>
            </w:r>
          </w:p>
          <w:p w14:paraId="7E6B34B0" w14:textId="77777777" w:rsidR="005A0B40" w:rsidRPr="006D4992" w:rsidRDefault="005A0B40" w:rsidP="00A358FD">
            <w:pPr>
              <w:rPr>
                <w:sz w:val="20"/>
              </w:rPr>
            </w:pPr>
          </w:p>
          <w:p w14:paraId="2D04EDBE" w14:textId="35CC5A68" w:rsidR="005A0B40" w:rsidRPr="006D4992" w:rsidRDefault="00271AC5" w:rsidP="00271AC5">
            <w:pPr>
              <w:rPr>
                <w:i/>
              </w:rPr>
            </w:pPr>
            <w:r>
              <w:rPr>
                <w:i/>
                <w:sz w:val="20"/>
              </w:rPr>
              <w:t>311</w:t>
            </w:r>
            <w:r w:rsidR="007321B2" w:rsidRPr="006D4992">
              <w:rPr>
                <w:i/>
                <w:sz w:val="20"/>
              </w:rPr>
              <w:t>-0</w:t>
            </w:r>
            <w:r>
              <w:rPr>
                <w:i/>
                <w:sz w:val="20"/>
              </w:rPr>
              <w:t>01</w:t>
            </w:r>
          </w:p>
        </w:tc>
        <w:tc>
          <w:tcPr>
            <w:tcW w:w="3119" w:type="dxa"/>
            <w:tcBorders>
              <w:top w:val="nil"/>
              <w:left w:val="single" w:sz="4" w:space="0" w:color="auto"/>
              <w:bottom w:val="single" w:sz="12" w:space="0" w:color="auto"/>
              <w:right w:val="single" w:sz="8" w:space="0" w:color="auto"/>
            </w:tcBorders>
            <w:shd w:val="clear" w:color="auto" w:fill="auto"/>
            <w:noWrap/>
          </w:tcPr>
          <w:p w14:paraId="34534420" w14:textId="77777777" w:rsidR="009361A0" w:rsidRPr="008E24B8" w:rsidRDefault="009361A0" w:rsidP="009361A0">
            <w:pPr>
              <w:rPr>
                <w:sz w:val="20"/>
              </w:rPr>
            </w:pPr>
            <w:r>
              <w:rPr>
                <w:sz w:val="20"/>
              </w:rPr>
              <w:t>Projekt Bausteine der StadtL</w:t>
            </w:r>
            <w:r w:rsidRPr="008E24B8">
              <w:rPr>
                <w:sz w:val="20"/>
              </w:rPr>
              <w:t>andschaft</w:t>
            </w:r>
          </w:p>
          <w:p w14:paraId="682B865D" w14:textId="0E916AA8" w:rsidR="00A358FD" w:rsidRPr="009361A0" w:rsidRDefault="009361A0" w:rsidP="00A358FD">
            <w:pPr>
              <w:rPr>
                <w:i/>
                <w:sz w:val="20"/>
              </w:rPr>
            </w:pPr>
            <w:r w:rsidRPr="009361A0">
              <w:rPr>
                <w:i/>
                <w:sz w:val="20"/>
              </w:rPr>
              <w:t>Projekt StadtLandschaft</w:t>
            </w:r>
          </w:p>
        </w:tc>
        <w:tc>
          <w:tcPr>
            <w:tcW w:w="708" w:type="dxa"/>
            <w:tcBorders>
              <w:top w:val="nil"/>
              <w:left w:val="nil"/>
              <w:bottom w:val="single" w:sz="12" w:space="0" w:color="auto"/>
              <w:right w:val="nil"/>
            </w:tcBorders>
            <w:shd w:val="clear" w:color="auto" w:fill="auto"/>
            <w:noWrap/>
          </w:tcPr>
          <w:p w14:paraId="68CE882E" w14:textId="782E0483" w:rsidR="00A358FD" w:rsidRPr="009361A0" w:rsidRDefault="00A358FD" w:rsidP="00A358FD">
            <w:pPr>
              <w:jc w:val="center"/>
            </w:pPr>
            <w:r w:rsidRPr="009361A0">
              <w:rPr>
                <w:sz w:val="20"/>
              </w:rPr>
              <w:t>10</w:t>
            </w:r>
          </w:p>
        </w:tc>
        <w:tc>
          <w:tcPr>
            <w:tcW w:w="709" w:type="dxa"/>
            <w:tcBorders>
              <w:top w:val="nil"/>
              <w:left w:val="single" w:sz="4" w:space="0" w:color="auto"/>
              <w:bottom w:val="single" w:sz="12" w:space="0" w:color="auto"/>
              <w:right w:val="single" w:sz="8" w:space="0" w:color="auto"/>
            </w:tcBorders>
            <w:shd w:val="clear" w:color="auto" w:fill="auto"/>
            <w:noWrap/>
          </w:tcPr>
          <w:p w14:paraId="564B4A37" w14:textId="206B0E33" w:rsidR="00A358FD" w:rsidRPr="009361A0" w:rsidRDefault="00A358FD" w:rsidP="00A358FD">
            <w:pPr>
              <w:jc w:val="center"/>
              <w:rPr>
                <w:sz w:val="20"/>
              </w:rPr>
            </w:pPr>
            <w:r w:rsidRPr="009361A0">
              <w:rPr>
                <w:sz w:val="20"/>
              </w:rPr>
              <w:t>5</w:t>
            </w:r>
          </w:p>
        </w:tc>
        <w:tc>
          <w:tcPr>
            <w:tcW w:w="709" w:type="dxa"/>
            <w:tcBorders>
              <w:top w:val="nil"/>
              <w:left w:val="nil"/>
              <w:bottom w:val="single" w:sz="12" w:space="0" w:color="auto"/>
              <w:right w:val="nil"/>
            </w:tcBorders>
            <w:shd w:val="clear" w:color="auto" w:fill="auto"/>
            <w:noWrap/>
          </w:tcPr>
          <w:p w14:paraId="216B0356" w14:textId="77777777" w:rsidR="00A358FD" w:rsidRPr="009361A0" w:rsidRDefault="00A358FD" w:rsidP="00A358FD">
            <w:pPr>
              <w:jc w:val="center"/>
              <w:rPr>
                <w:sz w:val="20"/>
              </w:rPr>
            </w:pPr>
          </w:p>
        </w:tc>
        <w:tc>
          <w:tcPr>
            <w:tcW w:w="709" w:type="dxa"/>
            <w:tcBorders>
              <w:top w:val="nil"/>
              <w:left w:val="single" w:sz="8" w:space="0" w:color="auto"/>
              <w:bottom w:val="single" w:sz="12" w:space="0" w:color="auto"/>
              <w:right w:val="nil"/>
            </w:tcBorders>
            <w:shd w:val="clear" w:color="auto" w:fill="auto"/>
            <w:noWrap/>
          </w:tcPr>
          <w:p w14:paraId="216BCE8A" w14:textId="698B2401" w:rsidR="00A358FD" w:rsidRPr="009361A0" w:rsidRDefault="00A358FD" w:rsidP="00A358FD">
            <w:pPr>
              <w:jc w:val="center"/>
            </w:pPr>
            <w:r w:rsidRPr="009361A0">
              <w:rPr>
                <w:sz w:val="20"/>
              </w:rPr>
              <w:t>StA</w:t>
            </w:r>
          </w:p>
        </w:tc>
        <w:tc>
          <w:tcPr>
            <w:tcW w:w="708" w:type="dxa"/>
            <w:tcBorders>
              <w:top w:val="nil"/>
              <w:left w:val="single" w:sz="4" w:space="0" w:color="auto"/>
              <w:bottom w:val="single" w:sz="12" w:space="0" w:color="auto"/>
              <w:right w:val="single" w:sz="12" w:space="0" w:color="auto"/>
            </w:tcBorders>
            <w:shd w:val="clear" w:color="auto" w:fill="auto"/>
            <w:noWrap/>
          </w:tcPr>
          <w:p w14:paraId="3FDF44DF" w14:textId="77777777" w:rsidR="00A358FD" w:rsidRPr="009361A0" w:rsidRDefault="00A358FD" w:rsidP="00A358FD">
            <w:pPr>
              <w:jc w:val="center"/>
              <w:rPr>
                <w:sz w:val="20"/>
              </w:rPr>
            </w:pPr>
          </w:p>
        </w:tc>
        <w:tc>
          <w:tcPr>
            <w:tcW w:w="709" w:type="dxa"/>
            <w:tcBorders>
              <w:top w:val="nil"/>
              <w:left w:val="single" w:sz="12" w:space="0" w:color="auto"/>
              <w:bottom w:val="single" w:sz="12" w:space="0" w:color="auto"/>
              <w:right w:val="single" w:sz="12" w:space="0" w:color="auto"/>
            </w:tcBorders>
          </w:tcPr>
          <w:p w14:paraId="7361F673" w14:textId="5110FB85" w:rsidR="00A358FD" w:rsidRPr="009361A0" w:rsidRDefault="00A358FD" w:rsidP="00A358FD">
            <w:pPr>
              <w:jc w:val="center"/>
            </w:pPr>
            <w:r w:rsidRPr="009361A0">
              <w:rPr>
                <w:sz w:val="20"/>
              </w:rPr>
              <w:t>10</w:t>
            </w:r>
          </w:p>
        </w:tc>
        <w:tc>
          <w:tcPr>
            <w:tcW w:w="1701" w:type="dxa"/>
            <w:vMerge/>
            <w:tcBorders>
              <w:left w:val="single" w:sz="12" w:space="0" w:color="auto"/>
              <w:bottom w:val="single" w:sz="12" w:space="0" w:color="auto"/>
              <w:right w:val="single" w:sz="12" w:space="0" w:color="auto"/>
            </w:tcBorders>
          </w:tcPr>
          <w:p w14:paraId="10389902" w14:textId="77777777" w:rsidR="00A358FD" w:rsidRPr="006D4992" w:rsidRDefault="00A358FD" w:rsidP="00A358FD">
            <w:pPr>
              <w:jc w:val="center"/>
              <w:rPr>
                <w:sz w:val="20"/>
              </w:rPr>
            </w:pPr>
          </w:p>
        </w:tc>
      </w:tr>
      <w:tr w:rsidR="00A358FD" w:rsidRPr="009361A0" w14:paraId="7D8F57E6" w14:textId="77777777" w:rsidTr="0022464C">
        <w:trPr>
          <w:trHeight w:val="300"/>
        </w:trPr>
        <w:tc>
          <w:tcPr>
            <w:tcW w:w="649" w:type="dxa"/>
            <w:vMerge/>
            <w:tcBorders>
              <w:left w:val="single" w:sz="4" w:space="0" w:color="auto"/>
              <w:bottom w:val="single" w:sz="12" w:space="0" w:color="000000"/>
              <w:right w:val="single" w:sz="12" w:space="0" w:color="auto"/>
            </w:tcBorders>
            <w:vAlign w:val="center"/>
          </w:tcPr>
          <w:p w14:paraId="7CCA623E" w14:textId="77777777" w:rsidR="00A358FD" w:rsidRPr="009361A0" w:rsidRDefault="00A358FD" w:rsidP="00A358FD">
            <w:pPr>
              <w:rPr>
                <w:color w:val="000000"/>
                <w:sz w:val="20"/>
              </w:rPr>
            </w:pPr>
          </w:p>
        </w:tc>
        <w:tc>
          <w:tcPr>
            <w:tcW w:w="4253" w:type="dxa"/>
            <w:gridSpan w:val="4"/>
            <w:tcBorders>
              <w:top w:val="single" w:sz="12" w:space="0" w:color="auto"/>
              <w:left w:val="single" w:sz="12" w:space="0" w:color="auto"/>
              <w:bottom w:val="single" w:sz="12" w:space="0" w:color="auto"/>
              <w:right w:val="single" w:sz="8" w:space="0" w:color="auto"/>
            </w:tcBorders>
            <w:shd w:val="clear" w:color="auto" w:fill="auto"/>
            <w:noWrap/>
          </w:tcPr>
          <w:p w14:paraId="7B27E8FE" w14:textId="47277886" w:rsidR="00A358FD" w:rsidRPr="006D4992" w:rsidRDefault="00A358FD" w:rsidP="00A358FD">
            <w:pPr>
              <w:rPr>
                <w:sz w:val="20"/>
              </w:rPr>
            </w:pPr>
            <w:r w:rsidRPr="006D4992">
              <w:rPr>
                <w:sz w:val="20"/>
              </w:rPr>
              <w:t>Gesamt Semester 2</w:t>
            </w:r>
          </w:p>
        </w:tc>
        <w:tc>
          <w:tcPr>
            <w:tcW w:w="708" w:type="dxa"/>
            <w:tcBorders>
              <w:top w:val="single" w:sz="12" w:space="0" w:color="auto"/>
              <w:left w:val="nil"/>
              <w:bottom w:val="single" w:sz="12" w:space="0" w:color="auto"/>
              <w:right w:val="nil"/>
            </w:tcBorders>
            <w:shd w:val="clear" w:color="auto" w:fill="auto"/>
            <w:noWrap/>
          </w:tcPr>
          <w:p w14:paraId="45225DDF" w14:textId="634E0A7F" w:rsidR="00A358FD" w:rsidRPr="009361A0" w:rsidRDefault="00A358FD" w:rsidP="00A358FD">
            <w:pPr>
              <w:jc w:val="center"/>
              <w:rPr>
                <w:sz w:val="20"/>
              </w:rPr>
            </w:pPr>
            <w:r w:rsidRPr="009361A0">
              <w:rPr>
                <w:sz w:val="20"/>
              </w:rPr>
              <w:t>18/</w:t>
            </w:r>
            <w:r w:rsidRPr="006D4992">
              <w:rPr>
                <w:i/>
                <w:sz w:val="20"/>
              </w:rPr>
              <w:t>20</w:t>
            </w:r>
          </w:p>
        </w:tc>
        <w:tc>
          <w:tcPr>
            <w:tcW w:w="709" w:type="dxa"/>
            <w:tcBorders>
              <w:top w:val="single" w:sz="12" w:space="0" w:color="auto"/>
              <w:left w:val="single" w:sz="4" w:space="0" w:color="auto"/>
              <w:bottom w:val="single" w:sz="12" w:space="0" w:color="auto"/>
              <w:right w:val="single" w:sz="8" w:space="0" w:color="auto"/>
            </w:tcBorders>
            <w:shd w:val="clear" w:color="auto" w:fill="auto"/>
            <w:noWrap/>
          </w:tcPr>
          <w:p w14:paraId="527808C1" w14:textId="3D5639AC" w:rsidR="00A358FD" w:rsidRPr="009361A0" w:rsidRDefault="00A358FD" w:rsidP="00A358FD">
            <w:pPr>
              <w:jc w:val="center"/>
              <w:rPr>
                <w:sz w:val="20"/>
              </w:rPr>
            </w:pPr>
            <w:r w:rsidRPr="009361A0">
              <w:rPr>
                <w:sz w:val="20"/>
              </w:rPr>
              <w:t>9</w:t>
            </w:r>
          </w:p>
        </w:tc>
        <w:tc>
          <w:tcPr>
            <w:tcW w:w="709" w:type="dxa"/>
            <w:tcBorders>
              <w:top w:val="single" w:sz="12" w:space="0" w:color="auto"/>
              <w:left w:val="nil"/>
              <w:bottom w:val="single" w:sz="12" w:space="0" w:color="auto"/>
              <w:right w:val="nil"/>
            </w:tcBorders>
            <w:shd w:val="clear" w:color="auto" w:fill="auto"/>
            <w:noWrap/>
          </w:tcPr>
          <w:p w14:paraId="61F4BEA9" w14:textId="77777777" w:rsidR="00A358FD" w:rsidRPr="009361A0" w:rsidRDefault="00A358FD" w:rsidP="00A358FD">
            <w:pPr>
              <w:jc w:val="center"/>
              <w:rPr>
                <w:color w:val="000000"/>
                <w:sz w:val="20"/>
              </w:rPr>
            </w:pPr>
          </w:p>
        </w:tc>
        <w:tc>
          <w:tcPr>
            <w:tcW w:w="709" w:type="dxa"/>
            <w:tcBorders>
              <w:top w:val="single" w:sz="12" w:space="0" w:color="auto"/>
              <w:left w:val="single" w:sz="8" w:space="0" w:color="auto"/>
              <w:bottom w:val="single" w:sz="12" w:space="0" w:color="auto"/>
              <w:right w:val="nil"/>
            </w:tcBorders>
            <w:shd w:val="clear" w:color="auto" w:fill="auto"/>
            <w:noWrap/>
          </w:tcPr>
          <w:p w14:paraId="05433E7A" w14:textId="77777777" w:rsidR="00A358FD" w:rsidRPr="009361A0" w:rsidRDefault="00A358FD" w:rsidP="00A358FD">
            <w:pPr>
              <w:jc w:val="center"/>
              <w:rPr>
                <w:sz w:val="20"/>
              </w:rPr>
            </w:pPr>
          </w:p>
        </w:tc>
        <w:tc>
          <w:tcPr>
            <w:tcW w:w="708" w:type="dxa"/>
            <w:tcBorders>
              <w:top w:val="single" w:sz="12" w:space="0" w:color="auto"/>
              <w:left w:val="single" w:sz="4" w:space="0" w:color="auto"/>
              <w:bottom w:val="single" w:sz="12" w:space="0" w:color="auto"/>
              <w:right w:val="single" w:sz="12" w:space="0" w:color="auto"/>
            </w:tcBorders>
            <w:shd w:val="clear" w:color="auto" w:fill="auto"/>
            <w:noWrap/>
          </w:tcPr>
          <w:p w14:paraId="7FC08311" w14:textId="77777777" w:rsidR="00A358FD" w:rsidRPr="009361A0" w:rsidRDefault="00A358FD" w:rsidP="00A358FD">
            <w:pPr>
              <w:jc w:val="center"/>
              <w:rPr>
                <w:color w:val="000000"/>
                <w:sz w:val="20"/>
              </w:rPr>
            </w:pPr>
          </w:p>
        </w:tc>
        <w:tc>
          <w:tcPr>
            <w:tcW w:w="709" w:type="dxa"/>
            <w:tcBorders>
              <w:top w:val="single" w:sz="12" w:space="0" w:color="auto"/>
              <w:left w:val="single" w:sz="12" w:space="0" w:color="auto"/>
              <w:bottom w:val="single" w:sz="12" w:space="0" w:color="auto"/>
              <w:right w:val="single" w:sz="12" w:space="0" w:color="auto"/>
            </w:tcBorders>
          </w:tcPr>
          <w:p w14:paraId="17711E96" w14:textId="77777777" w:rsidR="00A358FD" w:rsidRPr="009361A0" w:rsidRDefault="00A358FD" w:rsidP="00A358FD">
            <w:pPr>
              <w:jc w:val="center"/>
              <w:rPr>
                <w:sz w:val="20"/>
              </w:rPr>
            </w:pPr>
          </w:p>
        </w:tc>
        <w:tc>
          <w:tcPr>
            <w:tcW w:w="1701" w:type="dxa"/>
            <w:tcBorders>
              <w:top w:val="single" w:sz="12" w:space="0" w:color="auto"/>
              <w:left w:val="single" w:sz="12" w:space="0" w:color="auto"/>
              <w:bottom w:val="single" w:sz="12" w:space="0" w:color="auto"/>
              <w:right w:val="single" w:sz="12" w:space="0" w:color="auto"/>
            </w:tcBorders>
          </w:tcPr>
          <w:p w14:paraId="69AF1A42" w14:textId="77777777" w:rsidR="00A358FD" w:rsidRPr="006D4992" w:rsidRDefault="00A358FD" w:rsidP="00A358FD">
            <w:pPr>
              <w:jc w:val="center"/>
              <w:rPr>
                <w:sz w:val="20"/>
              </w:rPr>
            </w:pPr>
          </w:p>
        </w:tc>
      </w:tr>
      <w:tr w:rsidR="00874F6F" w:rsidRPr="009361A0" w14:paraId="35A12048" w14:textId="77777777" w:rsidTr="0022464C">
        <w:trPr>
          <w:trHeight w:val="300"/>
        </w:trPr>
        <w:tc>
          <w:tcPr>
            <w:tcW w:w="649" w:type="dxa"/>
            <w:vMerge w:val="restart"/>
            <w:tcBorders>
              <w:top w:val="single" w:sz="12" w:space="0" w:color="000000"/>
              <w:left w:val="single" w:sz="4" w:space="0" w:color="auto"/>
              <w:right w:val="single" w:sz="8" w:space="0" w:color="auto"/>
            </w:tcBorders>
            <w:shd w:val="clear" w:color="auto" w:fill="auto"/>
            <w:noWrap/>
          </w:tcPr>
          <w:p w14:paraId="2F8DAF6A" w14:textId="39B9C14B" w:rsidR="00874F6F" w:rsidRPr="009361A0" w:rsidRDefault="00874F6F" w:rsidP="00A358FD">
            <w:pPr>
              <w:jc w:val="center"/>
              <w:rPr>
                <w:color w:val="000000"/>
                <w:sz w:val="20"/>
              </w:rPr>
            </w:pPr>
            <w:r w:rsidRPr="009361A0">
              <w:rPr>
                <w:color w:val="000000"/>
                <w:sz w:val="20"/>
              </w:rPr>
              <w:t>3</w:t>
            </w:r>
          </w:p>
        </w:tc>
        <w:tc>
          <w:tcPr>
            <w:tcW w:w="1134" w:type="dxa"/>
            <w:gridSpan w:val="3"/>
            <w:tcBorders>
              <w:top w:val="single" w:sz="12" w:space="0" w:color="auto"/>
              <w:left w:val="nil"/>
              <w:bottom w:val="single" w:sz="4" w:space="0" w:color="auto"/>
              <w:right w:val="nil"/>
            </w:tcBorders>
            <w:shd w:val="clear" w:color="auto" w:fill="auto"/>
            <w:noWrap/>
          </w:tcPr>
          <w:p w14:paraId="716C1A6F" w14:textId="36B7AD5C" w:rsidR="00874F6F" w:rsidRPr="006D4992" w:rsidRDefault="00271AC5" w:rsidP="00A358FD">
            <w:pPr>
              <w:rPr>
                <w:sz w:val="20"/>
              </w:rPr>
            </w:pPr>
            <w:r>
              <w:rPr>
                <w:sz w:val="20"/>
              </w:rPr>
              <w:t>311</w:t>
            </w:r>
            <w:r w:rsidR="00874F6F" w:rsidRPr="006D4992">
              <w:rPr>
                <w:sz w:val="20"/>
              </w:rPr>
              <w:t>-</w:t>
            </w:r>
            <w:r w:rsidR="007321B2" w:rsidRPr="006D4992">
              <w:rPr>
                <w:sz w:val="20"/>
              </w:rPr>
              <w:t>0</w:t>
            </w:r>
            <w:r>
              <w:rPr>
                <w:sz w:val="20"/>
              </w:rPr>
              <w:t>01</w:t>
            </w:r>
          </w:p>
          <w:p w14:paraId="698F4EE5" w14:textId="0994D754" w:rsidR="007321B2" w:rsidRPr="006D4992" w:rsidRDefault="00271AC5" w:rsidP="00271AC5">
            <w:pPr>
              <w:rPr>
                <w:i/>
                <w:sz w:val="20"/>
              </w:rPr>
            </w:pPr>
            <w:r>
              <w:rPr>
                <w:i/>
                <w:sz w:val="20"/>
              </w:rPr>
              <w:t>311</w:t>
            </w:r>
            <w:r w:rsidR="007321B2" w:rsidRPr="006D4992">
              <w:rPr>
                <w:i/>
                <w:sz w:val="20"/>
              </w:rPr>
              <w:t>-0</w:t>
            </w:r>
            <w:r>
              <w:rPr>
                <w:i/>
                <w:sz w:val="20"/>
              </w:rPr>
              <w:t>03</w:t>
            </w:r>
          </w:p>
        </w:tc>
        <w:tc>
          <w:tcPr>
            <w:tcW w:w="3119" w:type="dxa"/>
            <w:tcBorders>
              <w:top w:val="single" w:sz="12" w:space="0" w:color="auto"/>
              <w:left w:val="single" w:sz="4" w:space="0" w:color="auto"/>
              <w:bottom w:val="single" w:sz="4" w:space="0" w:color="auto"/>
              <w:right w:val="single" w:sz="8" w:space="0" w:color="auto"/>
            </w:tcBorders>
            <w:shd w:val="clear" w:color="auto" w:fill="auto"/>
            <w:noWrap/>
          </w:tcPr>
          <w:p w14:paraId="57458591" w14:textId="43E697EE" w:rsidR="00874F6F" w:rsidRPr="009361A0" w:rsidRDefault="00874F6F" w:rsidP="00A358FD">
            <w:pPr>
              <w:rPr>
                <w:sz w:val="20"/>
              </w:rPr>
            </w:pPr>
            <w:r>
              <w:rPr>
                <w:sz w:val="20"/>
              </w:rPr>
              <w:t>Projekt StadtLandschaft</w:t>
            </w:r>
          </w:p>
          <w:p w14:paraId="39D29BC8" w14:textId="54239DF0" w:rsidR="00874F6F" w:rsidRPr="009361A0" w:rsidRDefault="00874F6F" w:rsidP="00FA1DAF">
            <w:pPr>
              <w:rPr>
                <w:sz w:val="20"/>
              </w:rPr>
            </w:pPr>
            <w:r>
              <w:rPr>
                <w:i/>
                <w:sz w:val="20"/>
              </w:rPr>
              <w:t>Projekt Bausteine der StadtLandschaft</w:t>
            </w:r>
          </w:p>
        </w:tc>
        <w:tc>
          <w:tcPr>
            <w:tcW w:w="708" w:type="dxa"/>
            <w:tcBorders>
              <w:top w:val="single" w:sz="12" w:space="0" w:color="auto"/>
              <w:left w:val="nil"/>
              <w:bottom w:val="single" w:sz="4" w:space="0" w:color="auto"/>
              <w:right w:val="nil"/>
            </w:tcBorders>
            <w:shd w:val="clear" w:color="auto" w:fill="auto"/>
            <w:noWrap/>
          </w:tcPr>
          <w:p w14:paraId="5FAF1368" w14:textId="681E5268" w:rsidR="00874F6F" w:rsidRPr="009361A0" w:rsidRDefault="00874F6F" w:rsidP="00A358FD">
            <w:pPr>
              <w:jc w:val="center"/>
              <w:rPr>
                <w:sz w:val="20"/>
              </w:rPr>
            </w:pPr>
            <w:r w:rsidRPr="009361A0">
              <w:rPr>
                <w:sz w:val="20"/>
              </w:rPr>
              <w:t>10</w:t>
            </w:r>
          </w:p>
        </w:tc>
        <w:tc>
          <w:tcPr>
            <w:tcW w:w="709" w:type="dxa"/>
            <w:tcBorders>
              <w:top w:val="single" w:sz="12" w:space="0" w:color="auto"/>
              <w:left w:val="single" w:sz="4" w:space="0" w:color="auto"/>
              <w:bottom w:val="single" w:sz="4" w:space="0" w:color="auto"/>
              <w:right w:val="single" w:sz="8" w:space="0" w:color="auto"/>
            </w:tcBorders>
            <w:shd w:val="clear" w:color="auto" w:fill="auto"/>
            <w:noWrap/>
          </w:tcPr>
          <w:p w14:paraId="5A886F1F" w14:textId="0A88AED7" w:rsidR="00874F6F" w:rsidRPr="009361A0" w:rsidRDefault="00874F6F" w:rsidP="00A358FD">
            <w:pPr>
              <w:jc w:val="center"/>
              <w:rPr>
                <w:sz w:val="20"/>
              </w:rPr>
            </w:pPr>
            <w:r w:rsidRPr="009361A0">
              <w:rPr>
                <w:sz w:val="20"/>
              </w:rPr>
              <w:t>5</w:t>
            </w:r>
          </w:p>
        </w:tc>
        <w:tc>
          <w:tcPr>
            <w:tcW w:w="709" w:type="dxa"/>
            <w:tcBorders>
              <w:top w:val="single" w:sz="12" w:space="0" w:color="auto"/>
              <w:left w:val="nil"/>
              <w:bottom w:val="single" w:sz="4" w:space="0" w:color="auto"/>
              <w:right w:val="nil"/>
            </w:tcBorders>
            <w:shd w:val="clear" w:color="auto" w:fill="auto"/>
            <w:noWrap/>
          </w:tcPr>
          <w:p w14:paraId="3F1BD925" w14:textId="77777777" w:rsidR="00874F6F" w:rsidRPr="009361A0" w:rsidRDefault="00874F6F" w:rsidP="00A358FD">
            <w:pPr>
              <w:jc w:val="center"/>
              <w:rPr>
                <w:color w:val="000000"/>
                <w:sz w:val="20"/>
              </w:rPr>
            </w:pPr>
          </w:p>
        </w:tc>
        <w:tc>
          <w:tcPr>
            <w:tcW w:w="709" w:type="dxa"/>
            <w:tcBorders>
              <w:top w:val="single" w:sz="12" w:space="0" w:color="auto"/>
              <w:left w:val="single" w:sz="8" w:space="0" w:color="auto"/>
              <w:bottom w:val="single" w:sz="4" w:space="0" w:color="auto"/>
              <w:right w:val="nil"/>
            </w:tcBorders>
            <w:shd w:val="clear" w:color="auto" w:fill="auto"/>
            <w:noWrap/>
          </w:tcPr>
          <w:p w14:paraId="2A6634F6" w14:textId="2B5E14BF" w:rsidR="00874F6F" w:rsidRPr="009361A0" w:rsidRDefault="00874F6F" w:rsidP="00A358FD">
            <w:pPr>
              <w:jc w:val="center"/>
              <w:rPr>
                <w:sz w:val="20"/>
              </w:rPr>
            </w:pPr>
            <w:r w:rsidRPr="009361A0">
              <w:rPr>
                <w:sz w:val="20"/>
              </w:rPr>
              <w:t>StA</w:t>
            </w:r>
          </w:p>
        </w:tc>
        <w:tc>
          <w:tcPr>
            <w:tcW w:w="708" w:type="dxa"/>
            <w:tcBorders>
              <w:top w:val="single" w:sz="12" w:space="0" w:color="auto"/>
              <w:left w:val="single" w:sz="4" w:space="0" w:color="auto"/>
              <w:bottom w:val="single" w:sz="4" w:space="0" w:color="auto"/>
              <w:right w:val="single" w:sz="12" w:space="0" w:color="auto"/>
            </w:tcBorders>
            <w:shd w:val="clear" w:color="auto" w:fill="auto"/>
            <w:noWrap/>
          </w:tcPr>
          <w:p w14:paraId="2E0A9703" w14:textId="77777777" w:rsidR="00874F6F" w:rsidRPr="009361A0" w:rsidRDefault="00874F6F" w:rsidP="00A358FD">
            <w:pPr>
              <w:jc w:val="center"/>
              <w:rPr>
                <w:color w:val="000000"/>
                <w:sz w:val="20"/>
              </w:rPr>
            </w:pPr>
          </w:p>
        </w:tc>
        <w:tc>
          <w:tcPr>
            <w:tcW w:w="709" w:type="dxa"/>
            <w:tcBorders>
              <w:top w:val="single" w:sz="12" w:space="0" w:color="auto"/>
              <w:left w:val="single" w:sz="12" w:space="0" w:color="auto"/>
              <w:bottom w:val="single" w:sz="4" w:space="0" w:color="auto"/>
              <w:right w:val="single" w:sz="12" w:space="0" w:color="auto"/>
            </w:tcBorders>
          </w:tcPr>
          <w:p w14:paraId="6750192A" w14:textId="18A97077" w:rsidR="00874F6F" w:rsidRPr="009361A0" w:rsidRDefault="00874F6F" w:rsidP="00A358FD">
            <w:pPr>
              <w:jc w:val="center"/>
              <w:rPr>
                <w:sz w:val="20"/>
              </w:rPr>
            </w:pPr>
            <w:r w:rsidRPr="009361A0">
              <w:rPr>
                <w:sz w:val="20"/>
              </w:rPr>
              <w:t>10</w:t>
            </w:r>
          </w:p>
        </w:tc>
        <w:tc>
          <w:tcPr>
            <w:tcW w:w="1701" w:type="dxa"/>
            <w:vMerge w:val="restart"/>
            <w:tcBorders>
              <w:top w:val="single" w:sz="12" w:space="0" w:color="auto"/>
              <w:left w:val="single" w:sz="12" w:space="0" w:color="auto"/>
              <w:right w:val="single" w:sz="12" w:space="0" w:color="auto"/>
            </w:tcBorders>
            <w:vAlign w:val="center"/>
          </w:tcPr>
          <w:p w14:paraId="1EF06F21" w14:textId="77777777" w:rsidR="00874F6F" w:rsidRPr="006D4992" w:rsidRDefault="00874F6F" w:rsidP="00FA1DAF">
            <w:pPr>
              <w:jc w:val="center"/>
              <w:rPr>
                <w:sz w:val="20"/>
              </w:rPr>
            </w:pPr>
            <w:r w:rsidRPr="006D4992">
              <w:rPr>
                <w:sz w:val="20"/>
              </w:rPr>
              <w:t xml:space="preserve">Studienbeginn </w:t>
            </w:r>
          </w:p>
          <w:p w14:paraId="08E4055B" w14:textId="77777777" w:rsidR="00874F6F" w:rsidRPr="006D4992" w:rsidRDefault="00874F6F" w:rsidP="00FA1DAF">
            <w:pPr>
              <w:jc w:val="center"/>
              <w:rPr>
                <w:sz w:val="20"/>
              </w:rPr>
            </w:pPr>
            <w:r w:rsidRPr="006D4992">
              <w:rPr>
                <w:sz w:val="20"/>
              </w:rPr>
              <w:t xml:space="preserve">im SoSe </w:t>
            </w:r>
          </w:p>
          <w:p w14:paraId="06E2609D" w14:textId="2EAE28A9" w:rsidR="00874F6F" w:rsidRPr="006D4992" w:rsidRDefault="00874F6F" w:rsidP="00FA1DAF">
            <w:pPr>
              <w:jc w:val="center"/>
              <w:rPr>
                <w:sz w:val="20"/>
              </w:rPr>
            </w:pPr>
            <w:r w:rsidRPr="006D4992">
              <w:rPr>
                <w:i/>
                <w:sz w:val="20"/>
              </w:rPr>
              <w:t>im WiSe</w:t>
            </w:r>
          </w:p>
        </w:tc>
      </w:tr>
      <w:tr w:rsidR="00874F6F" w:rsidRPr="009361A0" w14:paraId="3A48AF45" w14:textId="77777777" w:rsidTr="0022464C">
        <w:trPr>
          <w:trHeight w:val="300"/>
        </w:trPr>
        <w:tc>
          <w:tcPr>
            <w:tcW w:w="649" w:type="dxa"/>
            <w:vMerge/>
            <w:tcBorders>
              <w:left w:val="single" w:sz="4" w:space="0" w:color="auto"/>
              <w:right w:val="single" w:sz="8" w:space="0" w:color="auto"/>
            </w:tcBorders>
            <w:shd w:val="clear" w:color="auto" w:fill="auto"/>
            <w:noWrap/>
            <w:vAlign w:val="center"/>
          </w:tcPr>
          <w:p w14:paraId="5ACD17DC" w14:textId="77777777" w:rsidR="00874F6F" w:rsidRPr="009361A0" w:rsidRDefault="00874F6F" w:rsidP="00A358FD">
            <w:pPr>
              <w:jc w:val="center"/>
              <w:rPr>
                <w:color w:val="000000"/>
                <w:sz w:val="20"/>
              </w:rPr>
            </w:pPr>
          </w:p>
        </w:tc>
        <w:tc>
          <w:tcPr>
            <w:tcW w:w="1134" w:type="dxa"/>
            <w:gridSpan w:val="3"/>
            <w:tcBorders>
              <w:top w:val="nil"/>
              <w:left w:val="nil"/>
              <w:bottom w:val="single" w:sz="4" w:space="0" w:color="auto"/>
              <w:right w:val="nil"/>
            </w:tcBorders>
            <w:shd w:val="clear" w:color="auto" w:fill="auto"/>
            <w:noWrap/>
          </w:tcPr>
          <w:p w14:paraId="091931B6" w14:textId="6CD810F8" w:rsidR="00874F6F" w:rsidRPr="006D4992" w:rsidRDefault="00874F6F" w:rsidP="00A358FD">
            <w:pPr>
              <w:rPr>
                <w:sz w:val="20"/>
              </w:rPr>
            </w:pPr>
          </w:p>
        </w:tc>
        <w:tc>
          <w:tcPr>
            <w:tcW w:w="3119" w:type="dxa"/>
            <w:tcBorders>
              <w:top w:val="nil"/>
              <w:left w:val="single" w:sz="4" w:space="0" w:color="auto"/>
              <w:bottom w:val="single" w:sz="4" w:space="0" w:color="auto"/>
              <w:right w:val="single" w:sz="8" w:space="0" w:color="auto"/>
            </w:tcBorders>
            <w:shd w:val="clear" w:color="auto" w:fill="auto"/>
            <w:noWrap/>
          </w:tcPr>
          <w:p w14:paraId="07F99E77" w14:textId="582C26C6" w:rsidR="00874F6F" w:rsidRDefault="006D4992" w:rsidP="00A358FD">
            <w:pPr>
              <w:rPr>
                <w:sz w:val="20"/>
              </w:rPr>
            </w:pPr>
            <w:r>
              <w:rPr>
                <w:sz w:val="20"/>
              </w:rPr>
              <w:t>Schwerpunkt-</w:t>
            </w:r>
            <w:r w:rsidR="002A2F6A">
              <w:rPr>
                <w:sz w:val="20"/>
              </w:rPr>
              <w:t xml:space="preserve"> bzw. Wahlpflichtmodul</w:t>
            </w:r>
            <w:r w:rsidR="00874F6F">
              <w:rPr>
                <w:sz w:val="20"/>
              </w:rPr>
              <w:t xml:space="preserve"> Sommer</w:t>
            </w:r>
          </w:p>
          <w:p w14:paraId="2694BDFA" w14:textId="60EA28C7" w:rsidR="007321B2" w:rsidRPr="006D4992" w:rsidRDefault="006D4992" w:rsidP="006D4992">
            <w:pPr>
              <w:rPr>
                <w:i/>
                <w:sz w:val="20"/>
              </w:rPr>
            </w:pPr>
            <w:r w:rsidRPr="006D4992">
              <w:rPr>
                <w:i/>
                <w:sz w:val="20"/>
              </w:rPr>
              <w:t>Schwerpunkt</w:t>
            </w:r>
            <w:r w:rsidR="002A2F6A">
              <w:rPr>
                <w:i/>
                <w:sz w:val="20"/>
              </w:rPr>
              <w:t>- bzw. Wahlpflicht</w:t>
            </w:r>
            <w:r w:rsidR="00874F6F" w:rsidRPr="00FA1DAF">
              <w:rPr>
                <w:i/>
                <w:sz w:val="20"/>
              </w:rPr>
              <w:t>modul Winter</w:t>
            </w:r>
          </w:p>
        </w:tc>
        <w:tc>
          <w:tcPr>
            <w:tcW w:w="708" w:type="dxa"/>
            <w:tcBorders>
              <w:top w:val="nil"/>
              <w:left w:val="nil"/>
              <w:bottom w:val="single" w:sz="4" w:space="0" w:color="auto"/>
              <w:right w:val="nil"/>
            </w:tcBorders>
            <w:shd w:val="clear" w:color="auto" w:fill="auto"/>
            <w:noWrap/>
          </w:tcPr>
          <w:p w14:paraId="3348F5C4" w14:textId="33517057" w:rsidR="00874F6F" w:rsidRPr="009361A0" w:rsidRDefault="003741E4" w:rsidP="00A358FD">
            <w:pPr>
              <w:jc w:val="center"/>
              <w:rPr>
                <w:sz w:val="20"/>
              </w:rPr>
            </w:pPr>
            <w:r>
              <w:rPr>
                <w:sz w:val="20"/>
              </w:rPr>
              <w:t>9</w:t>
            </w:r>
          </w:p>
        </w:tc>
        <w:tc>
          <w:tcPr>
            <w:tcW w:w="709" w:type="dxa"/>
            <w:tcBorders>
              <w:top w:val="nil"/>
              <w:left w:val="single" w:sz="4" w:space="0" w:color="auto"/>
              <w:bottom w:val="single" w:sz="4" w:space="0" w:color="auto"/>
              <w:right w:val="single" w:sz="8" w:space="0" w:color="auto"/>
            </w:tcBorders>
            <w:shd w:val="clear" w:color="auto" w:fill="auto"/>
            <w:noWrap/>
          </w:tcPr>
          <w:p w14:paraId="110920CB" w14:textId="26887307" w:rsidR="00874F6F" w:rsidRPr="009361A0" w:rsidRDefault="00874F6F" w:rsidP="00A358FD">
            <w:pPr>
              <w:jc w:val="center"/>
              <w:rPr>
                <w:sz w:val="20"/>
              </w:rPr>
            </w:pPr>
            <w:r w:rsidRPr="009361A0">
              <w:rPr>
                <w:sz w:val="20"/>
              </w:rPr>
              <w:t>4</w:t>
            </w:r>
          </w:p>
        </w:tc>
        <w:tc>
          <w:tcPr>
            <w:tcW w:w="709" w:type="dxa"/>
            <w:tcBorders>
              <w:top w:val="nil"/>
              <w:left w:val="nil"/>
              <w:bottom w:val="single" w:sz="4" w:space="0" w:color="auto"/>
              <w:right w:val="nil"/>
            </w:tcBorders>
            <w:shd w:val="clear" w:color="auto" w:fill="auto"/>
            <w:noWrap/>
          </w:tcPr>
          <w:p w14:paraId="263BD541" w14:textId="77777777" w:rsidR="00874F6F" w:rsidRPr="009361A0" w:rsidRDefault="00874F6F" w:rsidP="00A358FD">
            <w:pPr>
              <w:jc w:val="center"/>
              <w:rPr>
                <w:color w:val="000000"/>
                <w:sz w:val="20"/>
              </w:rPr>
            </w:pPr>
          </w:p>
        </w:tc>
        <w:tc>
          <w:tcPr>
            <w:tcW w:w="709" w:type="dxa"/>
            <w:tcBorders>
              <w:top w:val="nil"/>
              <w:left w:val="single" w:sz="8" w:space="0" w:color="auto"/>
              <w:bottom w:val="single" w:sz="4" w:space="0" w:color="auto"/>
              <w:right w:val="nil"/>
            </w:tcBorders>
            <w:shd w:val="clear" w:color="auto" w:fill="auto"/>
            <w:noWrap/>
          </w:tcPr>
          <w:p w14:paraId="6070D95B" w14:textId="0276C721" w:rsidR="00874F6F" w:rsidRPr="009361A0" w:rsidRDefault="00874F6F" w:rsidP="00A358FD">
            <w:pPr>
              <w:jc w:val="center"/>
              <w:rPr>
                <w:sz w:val="20"/>
              </w:rPr>
            </w:pPr>
            <w:r w:rsidRPr="009361A0">
              <w:rPr>
                <w:sz w:val="20"/>
              </w:rPr>
              <w:t>StA</w:t>
            </w:r>
          </w:p>
        </w:tc>
        <w:tc>
          <w:tcPr>
            <w:tcW w:w="708" w:type="dxa"/>
            <w:tcBorders>
              <w:top w:val="nil"/>
              <w:left w:val="single" w:sz="4" w:space="0" w:color="auto"/>
              <w:bottom w:val="single" w:sz="4" w:space="0" w:color="auto"/>
              <w:right w:val="single" w:sz="12" w:space="0" w:color="auto"/>
            </w:tcBorders>
            <w:shd w:val="clear" w:color="auto" w:fill="auto"/>
            <w:noWrap/>
          </w:tcPr>
          <w:p w14:paraId="644F617B" w14:textId="77777777" w:rsidR="00874F6F" w:rsidRPr="009361A0" w:rsidRDefault="00874F6F" w:rsidP="00A358FD">
            <w:pPr>
              <w:jc w:val="center"/>
              <w:rPr>
                <w:color w:val="000000"/>
                <w:sz w:val="20"/>
              </w:rPr>
            </w:pPr>
          </w:p>
        </w:tc>
        <w:tc>
          <w:tcPr>
            <w:tcW w:w="709" w:type="dxa"/>
            <w:tcBorders>
              <w:top w:val="nil"/>
              <w:left w:val="single" w:sz="12" w:space="0" w:color="auto"/>
              <w:bottom w:val="single" w:sz="4" w:space="0" w:color="auto"/>
              <w:right w:val="single" w:sz="12" w:space="0" w:color="auto"/>
            </w:tcBorders>
          </w:tcPr>
          <w:p w14:paraId="545B9B53" w14:textId="52AA3E69" w:rsidR="00874F6F" w:rsidRPr="009361A0" w:rsidRDefault="003741E4" w:rsidP="00A358FD">
            <w:pPr>
              <w:jc w:val="center"/>
              <w:rPr>
                <w:sz w:val="20"/>
              </w:rPr>
            </w:pPr>
            <w:r>
              <w:rPr>
                <w:sz w:val="20"/>
              </w:rPr>
              <w:t>9</w:t>
            </w:r>
          </w:p>
        </w:tc>
        <w:tc>
          <w:tcPr>
            <w:tcW w:w="1701" w:type="dxa"/>
            <w:vMerge/>
            <w:tcBorders>
              <w:left w:val="single" w:sz="12" w:space="0" w:color="auto"/>
              <w:right w:val="single" w:sz="12" w:space="0" w:color="auto"/>
            </w:tcBorders>
          </w:tcPr>
          <w:p w14:paraId="5962B1B7" w14:textId="77777777" w:rsidR="00874F6F" w:rsidRPr="006D4992" w:rsidRDefault="00874F6F" w:rsidP="00A358FD">
            <w:pPr>
              <w:jc w:val="center"/>
              <w:rPr>
                <w:sz w:val="20"/>
              </w:rPr>
            </w:pPr>
          </w:p>
        </w:tc>
      </w:tr>
      <w:tr w:rsidR="00874F6F" w:rsidRPr="009361A0" w14:paraId="5A7A4674" w14:textId="77777777" w:rsidTr="0022464C">
        <w:trPr>
          <w:trHeight w:val="300"/>
        </w:trPr>
        <w:tc>
          <w:tcPr>
            <w:tcW w:w="649" w:type="dxa"/>
            <w:vMerge/>
            <w:tcBorders>
              <w:left w:val="single" w:sz="4" w:space="0" w:color="auto"/>
              <w:right w:val="single" w:sz="8" w:space="0" w:color="auto"/>
            </w:tcBorders>
            <w:shd w:val="clear" w:color="auto" w:fill="auto"/>
            <w:noWrap/>
            <w:vAlign w:val="center"/>
          </w:tcPr>
          <w:p w14:paraId="5A2EAFEC" w14:textId="77777777" w:rsidR="00874F6F" w:rsidRPr="009361A0" w:rsidRDefault="00874F6F" w:rsidP="003C5230">
            <w:pPr>
              <w:jc w:val="center"/>
              <w:rPr>
                <w:color w:val="000000"/>
                <w:sz w:val="20"/>
              </w:rPr>
            </w:pPr>
          </w:p>
        </w:tc>
        <w:tc>
          <w:tcPr>
            <w:tcW w:w="1134" w:type="dxa"/>
            <w:gridSpan w:val="3"/>
            <w:tcBorders>
              <w:top w:val="single" w:sz="4" w:space="0" w:color="auto"/>
              <w:left w:val="nil"/>
              <w:bottom w:val="single" w:sz="12" w:space="0" w:color="auto"/>
              <w:right w:val="nil"/>
            </w:tcBorders>
            <w:shd w:val="clear" w:color="auto" w:fill="auto"/>
            <w:noWrap/>
          </w:tcPr>
          <w:p w14:paraId="4C1FDF54" w14:textId="09671812" w:rsidR="00874F6F" w:rsidRPr="006D4992" w:rsidRDefault="00271AC5" w:rsidP="00271AC5">
            <w:pPr>
              <w:rPr>
                <w:i/>
                <w:sz w:val="20"/>
              </w:rPr>
            </w:pPr>
            <w:r>
              <w:rPr>
                <w:i/>
                <w:sz w:val="20"/>
              </w:rPr>
              <w:t>311</w:t>
            </w:r>
            <w:r w:rsidR="00874F6F" w:rsidRPr="006D4992">
              <w:rPr>
                <w:i/>
                <w:sz w:val="20"/>
              </w:rPr>
              <w:t>-</w:t>
            </w:r>
            <w:r w:rsidR="007321B2" w:rsidRPr="006D4992">
              <w:rPr>
                <w:i/>
                <w:sz w:val="20"/>
              </w:rPr>
              <w:t>0</w:t>
            </w:r>
            <w:r>
              <w:rPr>
                <w:i/>
                <w:sz w:val="20"/>
              </w:rPr>
              <w:t>05</w:t>
            </w:r>
          </w:p>
        </w:tc>
        <w:tc>
          <w:tcPr>
            <w:tcW w:w="3119" w:type="dxa"/>
            <w:tcBorders>
              <w:top w:val="single" w:sz="4" w:space="0" w:color="auto"/>
              <w:left w:val="single" w:sz="4" w:space="0" w:color="auto"/>
              <w:bottom w:val="single" w:sz="12" w:space="0" w:color="auto"/>
              <w:right w:val="single" w:sz="8" w:space="0" w:color="auto"/>
            </w:tcBorders>
            <w:shd w:val="clear" w:color="auto" w:fill="auto"/>
            <w:noWrap/>
          </w:tcPr>
          <w:p w14:paraId="7DC7773F" w14:textId="57662194" w:rsidR="00874F6F" w:rsidRPr="00874F6F" w:rsidRDefault="00874F6F" w:rsidP="003C5230">
            <w:pPr>
              <w:rPr>
                <w:i/>
                <w:sz w:val="20"/>
              </w:rPr>
            </w:pPr>
            <w:r w:rsidRPr="00874F6F">
              <w:rPr>
                <w:i/>
                <w:sz w:val="20"/>
              </w:rPr>
              <w:t>Exkursion</w:t>
            </w:r>
          </w:p>
        </w:tc>
        <w:tc>
          <w:tcPr>
            <w:tcW w:w="708" w:type="dxa"/>
            <w:tcBorders>
              <w:top w:val="single" w:sz="4" w:space="0" w:color="auto"/>
              <w:left w:val="nil"/>
              <w:bottom w:val="single" w:sz="12" w:space="0" w:color="auto"/>
              <w:right w:val="nil"/>
            </w:tcBorders>
            <w:shd w:val="clear" w:color="auto" w:fill="auto"/>
            <w:noWrap/>
          </w:tcPr>
          <w:p w14:paraId="6836B501" w14:textId="43FC868E" w:rsidR="00874F6F" w:rsidRPr="009361A0" w:rsidRDefault="00874F6F" w:rsidP="003C5230">
            <w:pPr>
              <w:jc w:val="center"/>
              <w:rPr>
                <w:sz w:val="20"/>
              </w:rPr>
            </w:pPr>
            <w:r w:rsidRPr="009361A0">
              <w:rPr>
                <w:sz w:val="20"/>
              </w:rPr>
              <w:t>0/4</w:t>
            </w:r>
          </w:p>
        </w:tc>
        <w:tc>
          <w:tcPr>
            <w:tcW w:w="709" w:type="dxa"/>
            <w:tcBorders>
              <w:top w:val="single" w:sz="4" w:space="0" w:color="auto"/>
              <w:left w:val="single" w:sz="4" w:space="0" w:color="auto"/>
              <w:bottom w:val="single" w:sz="12" w:space="0" w:color="auto"/>
              <w:right w:val="single" w:sz="8" w:space="0" w:color="auto"/>
            </w:tcBorders>
            <w:shd w:val="clear" w:color="auto" w:fill="auto"/>
            <w:noWrap/>
          </w:tcPr>
          <w:p w14:paraId="15CAD0CA" w14:textId="556917D1" w:rsidR="00874F6F" w:rsidRPr="009361A0" w:rsidRDefault="00874F6F" w:rsidP="003C5230">
            <w:pPr>
              <w:jc w:val="center"/>
              <w:rPr>
                <w:sz w:val="20"/>
              </w:rPr>
            </w:pPr>
            <w:r w:rsidRPr="009361A0">
              <w:rPr>
                <w:sz w:val="20"/>
              </w:rPr>
              <w:t>0/4</w:t>
            </w:r>
          </w:p>
        </w:tc>
        <w:tc>
          <w:tcPr>
            <w:tcW w:w="709" w:type="dxa"/>
            <w:tcBorders>
              <w:top w:val="single" w:sz="4" w:space="0" w:color="auto"/>
              <w:left w:val="nil"/>
              <w:bottom w:val="single" w:sz="12" w:space="0" w:color="auto"/>
              <w:right w:val="nil"/>
            </w:tcBorders>
            <w:shd w:val="clear" w:color="auto" w:fill="auto"/>
            <w:noWrap/>
          </w:tcPr>
          <w:p w14:paraId="20B89EAA" w14:textId="1F15C99A" w:rsidR="00874F6F" w:rsidRPr="009361A0" w:rsidRDefault="00874F6F" w:rsidP="003C5230">
            <w:pPr>
              <w:jc w:val="center"/>
              <w:rPr>
                <w:color w:val="000000"/>
                <w:sz w:val="20"/>
              </w:rPr>
            </w:pPr>
            <w:r w:rsidRPr="009361A0">
              <w:rPr>
                <w:sz w:val="20"/>
              </w:rPr>
              <w:t>Stu-dien-fahrt</w:t>
            </w:r>
          </w:p>
        </w:tc>
        <w:tc>
          <w:tcPr>
            <w:tcW w:w="709" w:type="dxa"/>
            <w:tcBorders>
              <w:top w:val="single" w:sz="4" w:space="0" w:color="auto"/>
              <w:left w:val="single" w:sz="8" w:space="0" w:color="auto"/>
              <w:bottom w:val="single" w:sz="12" w:space="0" w:color="auto"/>
              <w:right w:val="nil"/>
            </w:tcBorders>
            <w:shd w:val="clear" w:color="auto" w:fill="auto"/>
            <w:noWrap/>
          </w:tcPr>
          <w:p w14:paraId="65ABABF5" w14:textId="15A5B18B" w:rsidR="00874F6F" w:rsidRPr="009361A0" w:rsidRDefault="00874F6F" w:rsidP="003C5230">
            <w:pPr>
              <w:jc w:val="center"/>
              <w:rPr>
                <w:sz w:val="20"/>
              </w:rPr>
            </w:pPr>
            <w:r w:rsidRPr="009361A0">
              <w:rPr>
                <w:sz w:val="20"/>
              </w:rPr>
              <w:t>StA</w:t>
            </w:r>
          </w:p>
        </w:tc>
        <w:tc>
          <w:tcPr>
            <w:tcW w:w="708" w:type="dxa"/>
            <w:tcBorders>
              <w:top w:val="single" w:sz="4" w:space="0" w:color="auto"/>
              <w:left w:val="single" w:sz="4" w:space="0" w:color="auto"/>
              <w:bottom w:val="single" w:sz="12" w:space="0" w:color="auto"/>
              <w:right w:val="single" w:sz="12" w:space="0" w:color="auto"/>
            </w:tcBorders>
            <w:shd w:val="clear" w:color="auto" w:fill="auto"/>
            <w:noWrap/>
          </w:tcPr>
          <w:p w14:paraId="05F0CBCC" w14:textId="77777777" w:rsidR="00874F6F" w:rsidRPr="009361A0" w:rsidRDefault="00874F6F" w:rsidP="003C5230">
            <w:pPr>
              <w:jc w:val="center"/>
              <w:rPr>
                <w:color w:val="000000"/>
                <w:sz w:val="20"/>
              </w:rPr>
            </w:pPr>
          </w:p>
        </w:tc>
        <w:tc>
          <w:tcPr>
            <w:tcW w:w="709" w:type="dxa"/>
            <w:tcBorders>
              <w:top w:val="single" w:sz="4" w:space="0" w:color="auto"/>
              <w:left w:val="single" w:sz="12" w:space="0" w:color="auto"/>
              <w:bottom w:val="single" w:sz="12" w:space="0" w:color="auto"/>
              <w:right w:val="single" w:sz="12" w:space="0" w:color="auto"/>
            </w:tcBorders>
          </w:tcPr>
          <w:p w14:paraId="01C6F2E8" w14:textId="58364C69" w:rsidR="00874F6F" w:rsidRPr="009361A0" w:rsidRDefault="00874F6F" w:rsidP="003C5230">
            <w:pPr>
              <w:jc w:val="center"/>
              <w:rPr>
                <w:sz w:val="20"/>
              </w:rPr>
            </w:pPr>
            <w:r w:rsidRPr="009361A0">
              <w:rPr>
                <w:sz w:val="20"/>
              </w:rPr>
              <w:t>0/4</w:t>
            </w:r>
          </w:p>
        </w:tc>
        <w:tc>
          <w:tcPr>
            <w:tcW w:w="1701" w:type="dxa"/>
            <w:vMerge/>
            <w:tcBorders>
              <w:left w:val="single" w:sz="12" w:space="0" w:color="auto"/>
              <w:bottom w:val="single" w:sz="12" w:space="0" w:color="auto"/>
              <w:right w:val="single" w:sz="12" w:space="0" w:color="auto"/>
            </w:tcBorders>
            <w:vAlign w:val="center"/>
          </w:tcPr>
          <w:p w14:paraId="48615EAF" w14:textId="592418E9" w:rsidR="00874F6F" w:rsidRPr="006D4992" w:rsidRDefault="00874F6F" w:rsidP="00874F6F">
            <w:pPr>
              <w:jc w:val="center"/>
              <w:rPr>
                <w:sz w:val="20"/>
              </w:rPr>
            </w:pPr>
          </w:p>
        </w:tc>
      </w:tr>
      <w:tr w:rsidR="00915978" w:rsidRPr="009361A0" w14:paraId="032A6CA8" w14:textId="77777777" w:rsidTr="0022464C">
        <w:trPr>
          <w:trHeight w:val="300"/>
        </w:trPr>
        <w:tc>
          <w:tcPr>
            <w:tcW w:w="649" w:type="dxa"/>
            <w:vMerge/>
            <w:tcBorders>
              <w:left w:val="single" w:sz="4" w:space="0" w:color="auto"/>
              <w:right w:val="single" w:sz="12" w:space="0" w:color="auto"/>
            </w:tcBorders>
            <w:shd w:val="clear" w:color="auto" w:fill="auto"/>
            <w:noWrap/>
            <w:vAlign w:val="center"/>
          </w:tcPr>
          <w:p w14:paraId="3AEE0228" w14:textId="77777777" w:rsidR="00915978" w:rsidRPr="009361A0" w:rsidRDefault="00915978" w:rsidP="00A358FD">
            <w:pPr>
              <w:jc w:val="center"/>
              <w:rPr>
                <w:color w:val="000000"/>
                <w:sz w:val="20"/>
              </w:rPr>
            </w:pPr>
          </w:p>
        </w:tc>
        <w:tc>
          <w:tcPr>
            <w:tcW w:w="4253" w:type="dxa"/>
            <w:gridSpan w:val="4"/>
            <w:tcBorders>
              <w:top w:val="single" w:sz="12" w:space="0" w:color="auto"/>
              <w:left w:val="single" w:sz="12" w:space="0" w:color="auto"/>
              <w:bottom w:val="single" w:sz="12" w:space="0" w:color="auto"/>
              <w:right w:val="single" w:sz="8" w:space="0" w:color="auto"/>
            </w:tcBorders>
            <w:shd w:val="clear" w:color="auto" w:fill="auto"/>
            <w:noWrap/>
          </w:tcPr>
          <w:p w14:paraId="33AB62BC" w14:textId="3F4A8EFB" w:rsidR="00915978" w:rsidRPr="009361A0" w:rsidRDefault="00915978" w:rsidP="00A358FD">
            <w:pPr>
              <w:rPr>
                <w:sz w:val="20"/>
              </w:rPr>
            </w:pPr>
            <w:r w:rsidRPr="009361A0">
              <w:rPr>
                <w:sz w:val="20"/>
              </w:rPr>
              <w:t>Gesamt Semester 3</w:t>
            </w:r>
          </w:p>
        </w:tc>
        <w:tc>
          <w:tcPr>
            <w:tcW w:w="708" w:type="dxa"/>
            <w:tcBorders>
              <w:top w:val="single" w:sz="12" w:space="0" w:color="auto"/>
              <w:left w:val="nil"/>
              <w:bottom w:val="single" w:sz="12" w:space="0" w:color="auto"/>
              <w:right w:val="nil"/>
            </w:tcBorders>
            <w:shd w:val="clear" w:color="auto" w:fill="auto"/>
            <w:noWrap/>
          </w:tcPr>
          <w:p w14:paraId="50F7866F" w14:textId="23C91F62" w:rsidR="00915978" w:rsidRPr="009361A0" w:rsidRDefault="003741E4" w:rsidP="00A358FD">
            <w:pPr>
              <w:jc w:val="center"/>
              <w:rPr>
                <w:sz w:val="20"/>
              </w:rPr>
            </w:pPr>
            <w:r>
              <w:rPr>
                <w:sz w:val="20"/>
              </w:rPr>
              <w:t>19</w:t>
            </w:r>
            <w:r w:rsidR="00915978" w:rsidRPr="009361A0">
              <w:rPr>
                <w:sz w:val="20"/>
              </w:rPr>
              <w:t>/</w:t>
            </w:r>
            <w:r w:rsidR="003C5230" w:rsidRPr="009361A0">
              <w:rPr>
                <w:sz w:val="20"/>
              </w:rPr>
              <w:t>2</w:t>
            </w:r>
            <w:r>
              <w:rPr>
                <w:sz w:val="20"/>
              </w:rPr>
              <w:t>3</w:t>
            </w:r>
          </w:p>
        </w:tc>
        <w:tc>
          <w:tcPr>
            <w:tcW w:w="709" w:type="dxa"/>
            <w:tcBorders>
              <w:top w:val="single" w:sz="12" w:space="0" w:color="auto"/>
              <w:left w:val="single" w:sz="4" w:space="0" w:color="auto"/>
              <w:bottom w:val="single" w:sz="12" w:space="0" w:color="auto"/>
              <w:right w:val="single" w:sz="8" w:space="0" w:color="auto"/>
            </w:tcBorders>
            <w:shd w:val="clear" w:color="auto" w:fill="auto"/>
            <w:noWrap/>
          </w:tcPr>
          <w:p w14:paraId="42ED3CBF" w14:textId="32697F20" w:rsidR="00915978" w:rsidRPr="009361A0" w:rsidRDefault="003C5230" w:rsidP="00A358FD">
            <w:pPr>
              <w:jc w:val="center"/>
              <w:rPr>
                <w:sz w:val="20"/>
              </w:rPr>
            </w:pPr>
            <w:r w:rsidRPr="009361A0">
              <w:rPr>
                <w:sz w:val="20"/>
              </w:rPr>
              <w:t>9/13</w:t>
            </w:r>
          </w:p>
        </w:tc>
        <w:tc>
          <w:tcPr>
            <w:tcW w:w="709" w:type="dxa"/>
            <w:tcBorders>
              <w:top w:val="single" w:sz="12" w:space="0" w:color="auto"/>
              <w:left w:val="nil"/>
              <w:bottom w:val="single" w:sz="12" w:space="0" w:color="auto"/>
              <w:right w:val="nil"/>
            </w:tcBorders>
            <w:shd w:val="clear" w:color="auto" w:fill="auto"/>
            <w:noWrap/>
          </w:tcPr>
          <w:p w14:paraId="22403EDC" w14:textId="77777777" w:rsidR="00915978" w:rsidRPr="009361A0" w:rsidRDefault="00915978" w:rsidP="00A358FD">
            <w:pPr>
              <w:jc w:val="center"/>
              <w:rPr>
                <w:color w:val="000000"/>
                <w:sz w:val="20"/>
              </w:rPr>
            </w:pPr>
          </w:p>
        </w:tc>
        <w:tc>
          <w:tcPr>
            <w:tcW w:w="709" w:type="dxa"/>
            <w:tcBorders>
              <w:top w:val="single" w:sz="12" w:space="0" w:color="auto"/>
              <w:left w:val="single" w:sz="8" w:space="0" w:color="auto"/>
              <w:bottom w:val="single" w:sz="12" w:space="0" w:color="auto"/>
              <w:right w:val="nil"/>
            </w:tcBorders>
            <w:shd w:val="clear" w:color="auto" w:fill="auto"/>
            <w:noWrap/>
          </w:tcPr>
          <w:p w14:paraId="15B83EBD" w14:textId="77777777" w:rsidR="00915978" w:rsidRPr="009361A0" w:rsidRDefault="00915978" w:rsidP="00A358FD">
            <w:pPr>
              <w:jc w:val="center"/>
              <w:rPr>
                <w:sz w:val="20"/>
              </w:rPr>
            </w:pPr>
          </w:p>
        </w:tc>
        <w:tc>
          <w:tcPr>
            <w:tcW w:w="708" w:type="dxa"/>
            <w:tcBorders>
              <w:top w:val="single" w:sz="12" w:space="0" w:color="auto"/>
              <w:left w:val="single" w:sz="4" w:space="0" w:color="auto"/>
              <w:bottom w:val="single" w:sz="12" w:space="0" w:color="auto"/>
              <w:right w:val="single" w:sz="12" w:space="0" w:color="auto"/>
            </w:tcBorders>
            <w:shd w:val="clear" w:color="auto" w:fill="auto"/>
            <w:noWrap/>
          </w:tcPr>
          <w:p w14:paraId="584B90B5" w14:textId="77777777" w:rsidR="00915978" w:rsidRPr="009361A0" w:rsidRDefault="00915978" w:rsidP="00A358FD">
            <w:pPr>
              <w:jc w:val="center"/>
              <w:rPr>
                <w:color w:val="000000"/>
                <w:sz w:val="20"/>
              </w:rPr>
            </w:pPr>
          </w:p>
        </w:tc>
        <w:tc>
          <w:tcPr>
            <w:tcW w:w="709" w:type="dxa"/>
            <w:tcBorders>
              <w:top w:val="single" w:sz="12" w:space="0" w:color="auto"/>
              <w:left w:val="single" w:sz="12" w:space="0" w:color="auto"/>
              <w:bottom w:val="single" w:sz="12" w:space="0" w:color="auto"/>
              <w:right w:val="single" w:sz="12" w:space="0" w:color="auto"/>
            </w:tcBorders>
          </w:tcPr>
          <w:p w14:paraId="65FB447F" w14:textId="77777777" w:rsidR="00915978" w:rsidRPr="009361A0" w:rsidRDefault="00915978" w:rsidP="00A358FD">
            <w:pPr>
              <w:jc w:val="center"/>
              <w:rPr>
                <w:sz w:val="20"/>
              </w:rPr>
            </w:pPr>
          </w:p>
        </w:tc>
        <w:tc>
          <w:tcPr>
            <w:tcW w:w="1701" w:type="dxa"/>
            <w:tcBorders>
              <w:top w:val="single" w:sz="12" w:space="0" w:color="auto"/>
              <w:left w:val="single" w:sz="12" w:space="0" w:color="auto"/>
              <w:bottom w:val="single" w:sz="12" w:space="0" w:color="auto"/>
              <w:right w:val="single" w:sz="12" w:space="0" w:color="auto"/>
            </w:tcBorders>
          </w:tcPr>
          <w:p w14:paraId="737FA6AF" w14:textId="77777777" w:rsidR="00915978" w:rsidRPr="006D4992" w:rsidRDefault="00915978" w:rsidP="00A358FD">
            <w:pPr>
              <w:jc w:val="center"/>
              <w:rPr>
                <w:sz w:val="20"/>
              </w:rPr>
            </w:pPr>
          </w:p>
        </w:tc>
      </w:tr>
      <w:tr w:rsidR="00874F6F" w:rsidRPr="009361A0" w14:paraId="2E688B12" w14:textId="77777777" w:rsidTr="0022464C">
        <w:trPr>
          <w:trHeight w:val="300"/>
        </w:trPr>
        <w:tc>
          <w:tcPr>
            <w:tcW w:w="649" w:type="dxa"/>
            <w:vMerge w:val="restart"/>
            <w:tcBorders>
              <w:top w:val="single" w:sz="12" w:space="0" w:color="000000"/>
              <w:left w:val="single" w:sz="4" w:space="0" w:color="auto"/>
              <w:right w:val="single" w:sz="8" w:space="0" w:color="auto"/>
            </w:tcBorders>
            <w:shd w:val="clear" w:color="auto" w:fill="auto"/>
            <w:noWrap/>
          </w:tcPr>
          <w:p w14:paraId="109C18A0" w14:textId="35A64C79" w:rsidR="00874F6F" w:rsidRPr="009361A0" w:rsidRDefault="00874F6F" w:rsidP="00874F6F">
            <w:pPr>
              <w:jc w:val="center"/>
              <w:rPr>
                <w:color w:val="000000"/>
                <w:sz w:val="20"/>
              </w:rPr>
            </w:pPr>
            <w:r w:rsidRPr="009361A0">
              <w:rPr>
                <w:color w:val="000000"/>
                <w:sz w:val="20"/>
              </w:rPr>
              <w:t>4</w:t>
            </w:r>
          </w:p>
        </w:tc>
        <w:tc>
          <w:tcPr>
            <w:tcW w:w="1134" w:type="dxa"/>
            <w:gridSpan w:val="3"/>
            <w:tcBorders>
              <w:top w:val="single" w:sz="12" w:space="0" w:color="auto"/>
              <w:left w:val="nil"/>
              <w:bottom w:val="single" w:sz="4" w:space="0" w:color="auto"/>
              <w:right w:val="nil"/>
            </w:tcBorders>
            <w:shd w:val="clear" w:color="auto" w:fill="auto"/>
            <w:noWrap/>
          </w:tcPr>
          <w:p w14:paraId="4F695BDC" w14:textId="58679273" w:rsidR="00874F6F" w:rsidRPr="009361A0" w:rsidRDefault="00874F6F" w:rsidP="00874F6F">
            <w:pPr>
              <w:rPr>
                <w:sz w:val="20"/>
              </w:rPr>
            </w:pPr>
          </w:p>
        </w:tc>
        <w:tc>
          <w:tcPr>
            <w:tcW w:w="3119" w:type="dxa"/>
            <w:tcBorders>
              <w:top w:val="single" w:sz="12" w:space="0" w:color="auto"/>
              <w:left w:val="single" w:sz="4" w:space="0" w:color="auto"/>
              <w:bottom w:val="single" w:sz="4" w:space="0" w:color="auto"/>
              <w:right w:val="single" w:sz="8" w:space="0" w:color="auto"/>
            </w:tcBorders>
            <w:shd w:val="clear" w:color="auto" w:fill="auto"/>
            <w:noWrap/>
          </w:tcPr>
          <w:p w14:paraId="65929A0D" w14:textId="14DC9445" w:rsidR="002A2F6A" w:rsidRPr="002A2F6A" w:rsidRDefault="006D4992" w:rsidP="002A2F6A">
            <w:pPr>
              <w:rPr>
                <w:sz w:val="20"/>
              </w:rPr>
            </w:pPr>
            <w:r>
              <w:rPr>
                <w:sz w:val="20"/>
              </w:rPr>
              <w:t>Schwerpunkt</w:t>
            </w:r>
            <w:r w:rsidR="002A2F6A" w:rsidRPr="002A2F6A">
              <w:rPr>
                <w:sz w:val="20"/>
              </w:rPr>
              <w:t>- bzw. Wahlpflichtmodul Winter</w:t>
            </w:r>
          </w:p>
          <w:p w14:paraId="17F5E76F" w14:textId="5F872844" w:rsidR="007321B2" w:rsidRPr="006D4992" w:rsidRDefault="006D4992" w:rsidP="002A2F6A">
            <w:pPr>
              <w:rPr>
                <w:i/>
                <w:sz w:val="20"/>
              </w:rPr>
            </w:pPr>
            <w:r w:rsidRPr="006D4992">
              <w:rPr>
                <w:i/>
                <w:sz w:val="20"/>
              </w:rPr>
              <w:t>Schwerpunkt</w:t>
            </w:r>
            <w:r w:rsidR="002A2F6A" w:rsidRPr="002A2F6A">
              <w:rPr>
                <w:i/>
                <w:sz w:val="20"/>
              </w:rPr>
              <w:t>- bzw. Wahlpflichtmodul Sommer</w:t>
            </w:r>
          </w:p>
        </w:tc>
        <w:tc>
          <w:tcPr>
            <w:tcW w:w="708" w:type="dxa"/>
            <w:tcBorders>
              <w:top w:val="single" w:sz="12" w:space="0" w:color="auto"/>
              <w:left w:val="nil"/>
              <w:bottom w:val="single" w:sz="4" w:space="0" w:color="auto"/>
              <w:right w:val="nil"/>
            </w:tcBorders>
            <w:shd w:val="clear" w:color="auto" w:fill="auto"/>
            <w:noWrap/>
          </w:tcPr>
          <w:p w14:paraId="4FBC3F00" w14:textId="1E7B8301" w:rsidR="00874F6F" w:rsidRPr="009361A0" w:rsidRDefault="003741E4" w:rsidP="00874F6F">
            <w:pPr>
              <w:jc w:val="center"/>
              <w:rPr>
                <w:sz w:val="20"/>
              </w:rPr>
            </w:pPr>
            <w:r>
              <w:rPr>
                <w:sz w:val="20"/>
              </w:rPr>
              <w:t>9</w:t>
            </w:r>
          </w:p>
        </w:tc>
        <w:tc>
          <w:tcPr>
            <w:tcW w:w="709" w:type="dxa"/>
            <w:tcBorders>
              <w:top w:val="single" w:sz="12" w:space="0" w:color="auto"/>
              <w:left w:val="single" w:sz="4" w:space="0" w:color="auto"/>
              <w:bottom w:val="single" w:sz="4" w:space="0" w:color="auto"/>
              <w:right w:val="single" w:sz="8" w:space="0" w:color="auto"/>
            </w:tcBorders>
            <w:shd w:val="clear" w:color="auto" w:fill="auto"/>
            <w:noWrap/>
          </w:tcPr>
          <w:p w14:paraId="03C9CD41" w14:textId="4ED2A5B0" w:rsidR="00874F6F" w:rsidRPr="009361A0" w:rsidRDefault="00874F6F" w:rsidP="00874F6F">
            <w:pPr>
              <w:jc w:val="center"/>
              <w:rPr>
                <w:sz w:val="20"/>
              </w:rPr>
            </w:pPr>
            <w:r w:rsidRPr="009361A0">
              <w:rPr>
                <w:sz w:val="20"/>
              </w:rPr>
              <w:t>4</w:t>
            </w:r>
          </w:p>
        </w:tc>
        <w:tc>
          <w:tcPr>
            <w:tcW w:w="709" w:type="dxa"/>
            <w:tcBorders>
              <w:top w:val="single" w:sz="12" w:space="0" w:color="auto"/>
              <w:left w:val="nil"/>
              <w:bottom w:val="single" w:sz="4" w:space="0" w:color="auto"/>
              <w:right w:val="nil"/>
            </w:tcBorders>
            <w:shd w:val="clear" w:color="auto" w:fill="auto"/>
            <w:noWrap/>
          </w:tcPr>
          <w:p w14:paraId="6FD3D974" w14:textId="77777777" w:rsidR="00874F6F" w:rsidRPr="009361A0" w:rsidRDefault="00874F6F" w:rsidP="00874F6F">
            <w:pPr>
              <w:jc w:val="center"/>
              <w:rPr>
                <w:color w:val="000000"/>
                <w:sz w:val="20"/>
              </w:rPr>
            </w:pPr>
          </w:p>
        </w:tc>
        <w:tc>
          <w:tcPr>
            <w:tcW w:w="709" w:type="dxa"/>
            <w:tcBorders>
              <w:top w:val="single" w:sz="12" w:space="0" w:color="auto"/>
              <w:left w:val="single" w:sz="8" w:space="0" w:color="auto"/>
              <w:bottom w:val="single" w:sz="4" w:space="0" w:color="auto"/>
              <w:right w:val="nil"/>
            </w:tcBorders>
            <w:shd w:val="clear" w:color="auto" w:fill="auto"/>
            <w:noWrap/>
          </w:tcPr>
          <w:p w14:paraId="2D4A22BD" w14:textId="4CDE486C" w:rsidR="00874F6F" w:rsidRPr="009361A0" w:rsidRDefault="00874F6F" w:rsidP="00874F6F">
            <w:pPr>
              <w:jc w:val="center"/>
              <w:rPr>
                <w:sz w:val="20"/>
              </w:rPr>
            </w:pPr>
            <w:r w:rsidRPr="009361A0">
              <w:rPr>
                <w:sz w:val="20"/>
              </w:rPr>
              <w:t>StA</w:t>
            </w:r>
          </w:p>
        </w:tc>
        <w:tc>
          <w:tcPr>
            <w:tcW w:w="708" w:type="dxa"/>
            <w:tcBorders>
              <w:top w:val="single" w:sz="12" w:space="0" w:color="auto"/>
              <w:left w:val="single" w:sz="4" w:space="0" w:color="auto"/>
              <w:bottom w:val="single" w:sz="4" w:space="0" w:color="auto"/>
              <w:right w:val="single" w:sz="12" w:space="0" w:color="auto"/>
            </w:tcBorders>
            <w:shd w:val="clear" w:color="auto" w:fill="auto"/>
            <w:noWrap/>
          </w:tcPr>
          <w:p w14:paraId="10238035" w14:textId="77777777" w:rsidR="00874F6F" w:rsidRPr="009361A0" w:rsidRDefault="00874F6F" w:rsidP="00874F6F">
            <w:pPr>
              <w:jc w:val="center"/>
              <w:rPr>
                <w:color w:val="000000"/>
                <w:sz w:val="20"/>
              </w:rPr>
            </w:pPr>
          </w:p>
        </w:tc>
        <w:tc>
          <w:tcPr>
            <w:tcW w:w="709" w:type="dxa"/>
            <w:tcBorders>
              <w:top w:val="single" w:sz="12" w:space="0" w:color="auto"/>
              <w:left w:val="single" w:sz="12" w:space="0" w:color="auto"/>
              <w:bottom w:val="single" w:sz="4" w:space="0" w:color="auto"/>
              <w:right w:val="single" w:sz="12" w:space="0" w:color="auto"/>
            </w:tcBorders>
          </w:tcPr>
          <w:p w14:paraId="3CFA3909" w14:textId="2DDBA59E" w:rsidR="00874F6F" w:rsidRPr="009361A0" w:rsidRDefault="003741E4" w:rsidP="00874F6F">
            <w:pPr>
              <w:jc w:val="center"/>
              <w:rPr>
                <w:sz w:val="20"/>
              </w:rPr>
            </w:pPr>
            <w:r>
              <w:rPr>
                <w:sz w:val="20"/>
              </w:rPr>
              <w:t>9</w:t>
            </w:r>
          </w:p>
        </w:tc>
        <w:tc>
          <w:tcPr>
            <w:tcW w:w="1701" w:type="dxa"/>
            <w:vMerge w:val="restart"/>
            <w:tcBorders>
              <w:top w:val="single" w:sz="12" w:space="0" w:color="auto"/>
              <w:left w:val="single" w:sz="12" w:space="0" w:color="auto"/>
              <w:right w:val="single" w:sz="12" w:space="0" w:color="auto"/>
            </w:tcBorders>
            <w:vAlign w:val="center"/>
          </w:tcPr>
          <w:p w14:paraId="0E1BEB41" w14:textId="77777777" w:rsidR="00874F6F" w:rsidRPr="006D4992" w:rsidRDefault="00874F6F" w:rsidP="00874F6F">
            <w:pPr>
              <w:jc w:val="center"/>
              <w:rPr>
                <w:sz w:val="20"/>
              </w:rPr>
            </w:pPr>
            <w:r w:rsidRPr="006D4992">
              <w:rPr>
                <w:sz w:val="20"/>
              </w:rPr>
              <w:t xml:space="preserve">Studienbeginn </w:t>
            </w:r>
          </w:p>
          <w:p w14:paraId="601CCCCA" w14:textId="77777777" w:rsidR="00874F6F" w:rsidRPr="006D4992" w:rsidRDefault="00874F6F" w:rsidP="00874F6F">
            <w:pPr>
              <w:jc w:val="center"/>
              <w:rPr>
                <w:sz w:val="20"/>
              </w:rPr>
            </w:pPr>
            <w:r w:rsidRPr="006D4992">
              <w:rPr>
                <w:sz w:val="20"/>
              </w:rPr>
              <w:t xml:space="preserve">im SoSe </w:t>
            </w:r>
          </w:p>
          <w:p w14:paraId="666AE88E" w14:textId="4BE959B8" w:rsidR="00874F6F" w:rsidRPr="006D4992" w:rsidRDefault="00874F6F" w:rsidP="00874F6F">
            <w:pPr>
              <w:jc w:val="center"/>
              <w:rPr>
                <w:i/>
                <w:sz w:val="20"/>
              </w:rPr>
            </w:pPr>
            <w:r w:rsidRPr="006D4992">
              <w:rPr>
                <w:i/>
                <w:sz w:val="20"/>
              </w:rPr>
              <w:t>im WiSe</w:t>
            </w:r>
          </w:p>
        </w:tc>
      </w:tr>
      <w:tr w:rsidR="00874F6F" w:rsidRPr="009361A0" w14:paraId="3CDE37E7" w14:textId="77777777" w:rsidTr="0022464C">
        <w:trPr>
          <w:trHeight w:val="300"/>
        </w:trPr>
        <w:tc>
          <w:tcPr>
            <w:tcW w:w="649" w:type="dxa"/>
            <w:vMerge/>
            <w:tcBorders>
              <w:top w:val="single" w:sz="12" w:space="0" w:color="000000"/>
              <w:left w:val="single" w:sz="4" w:space="0" w:color="auto"/>
              <w:right w:val="single" w:sz="8" w:space="0" w:color="auto"/>
            </w:tcBorders>
            <w:shd w:val="clear" w:color="auto" w:fill="auto"/>
            <w:noWrap/>
          </w:tcPr>
          <w:p w14:paraId="50EF1EFE" w14:textId="77777777" w:rsidR="00874F6F" w:rsidRPr="009361A0" w:rsidRDefault="00874F6F" w:rsidP="00874F6F">
            <w:pPr>
              <w:jc w:val="center"/>
              <w:rPr>
                <w:color w:val="000000"/>
                <w:sz w:val="20"/>
              </w:rPr>
            </w:pPr>
          </w:p>
        </w:tc>
        <w:tc>
          <w:tcPr>
            <w:tcW w:w="1134" w:type="dxa"/>
            <w:gridSpan w:val="3"/>
            <w:tcBorders>
              <w:top w:val="single" w:sz="4" w:space="0" w:color="auto"/>
              <w:left w:val="nil"/>
              <w:bottom w:val="single" w:sz="12" w:space="0" w:color="auto"/>
              <w:right w:val="nil"/>
            </w:tcBorders>
            <w:shd w:val="clear" w:color="auto" w:fill="auto"/>
            <w:noWrap/>
          </w:tcPr>
          <w:p w14:paraId="0084C819" w14:textId="16DB6EE5" w:rsidR="00874F6F" w:rsidRPr="009361A0" w:rsidRDefault="00271AC5" w:rsidP="00271AC5">
            <w:pPr>
              <w:rPr>
                <w:sz w:val="20"/>
              </w:rPr>
            </w:pPr>
            <w:r>
              <w:rPr>
                <w:sz w:val="20"/>
              </w:rPr>
              <w:t>311</w:t>
            </w:r>
            <w:r w:rsidR="00874F6F" w:rsidRPr="009361A0">
              <w:rPr>
                <w:sz w:val="20"/>
              </w:rPr>
              <w:t>-</w:t>
            </w:r>
            <w:r w:rsidR="007321B2" w:rsidRPr="006D4992">
              <w:rPr>
                <w:sz w:val="20"/>
              </w:rPr>
              <w:t>0</w:t>
            </w:r>
            <w:r>
              <w:rPr>
                <w:sz w:val="20"/>
              </w:rPr>
              <w:t>05</w:t>
            </w:r>
          </w:p>
        </w:tc>
        <w:tc>
          <w:tcPr>
            <w:tcW w:w="3119" w:type="dxa"/>
            <w:tcBorders>
              <w:top w:val="single" w:sz="4" w:space="0" w:color="auto"/>
              <w:left w:val="single" w:sz="4" w:space="0" w:color="auto"/>
              <w:bottom w:val="single" w:sz="12" w:space="0" w:color="auto"/>
              <w:right w:val="single" w:sz="8" w:space="0" w:color="auto"/>
            </w:tcBorders>
            <w:shd w:val="clear" w:color="auto" w:fill="auto"/>
            <w:noWrap/>
          </w:tcPr>
          <w:p w14:paraId="00FD280D" w14:textId="480599C3" w:rsidR="00874F6F" w:rsidRPr="009361A0" w:rsidRDefault="00874F6F" w:rsidP="00874F6F">
            <w:pPr>
              <w:rPr>
                <w:sz w:val="20"/>
              </w:rPr>
            </w:pPr>
            <w:r>
              <w:rPr>
                <w:sz w:val="20"/>
              </w:rPr>
              <w:t>Exkursion</w:t>
            </w:r>
          </w:p>
        </w:tc>
        <w:tc>
          <w:tcPr>
            <w:tcW w:w="708" w:type="dxa"/>
            <w:tcBorders>
              <w:top w:val="single" w:sz="4" w:space="0" w:color="auto"/>
              <w:left w:val="nil"/>
              <w:bottom w:val="single" w:sz="12" w:space="0" w:color="auto"/>
              <w:right w:val="nil"/>
            </w:tcBorders>
            <w:shd w:val="clear" w:color="auto" w:fill="auto"/>
            <w:noWrap/>
          </w:tcPr>
          <w:p w14:paraId="0AF61A59" w14:textId="04D909A4" w:rsidR="00874F6F" w:rsidRPr="009361A0" w:rsidRDefault="00874F6F" w:rsidP="00874F6F">
            <w:pPr>
              <w:jc w:val="center"/>
              <w:rPr>
                <w:sz w:val="20"/>
              </w:rPr>
            </w:pPr>
            <w:r w:rsidRPr="009361A0">
              <w:rPr>
                <w:sz w:val="20"/>
              </w:rPr>
              <w:t>4/0</w:t>
            </w:r>
          </w:p>
        </w:tc>
        <w:tc>
          <w:tcPr>
            <w:tcW w:w="709" w:type="dxa"/>
            <w:tcBorders>
              <w:top w:val="single" w:sz="4" w:space="0" w:color="auto"/>
              <w:left w:val="single" w:sz="4" w:space="0" w:color="auto"/>
              <w:bottom w:val="single" w:sz="12" w:space="0" w:color="auto"/>
              <w:right w:val="single" w:sz="8" w:space="0" w:color="auto"/>
            </w:tcBorders>
            <w:shd w:val="clear" w:color="auto" w:fill="auto"/>
            <w:noWrap/>
          </w:tcPr>
          <w:p w14:paraId="1E5D79F9" w14:textId="5AB934F9" w:rsidR="00874F6F" w:rsidRPr="009361A0" w:rsidRDefault="00874F6F" w:rsidP="00874F6F">
            <w:pPr>
              <w:jc w:val="center"/>
              <w:rPr>
                <w:sz w:val="20"/>
              </w:rPr>
            </w:pPr>
            <w:r w:rsidRPr="009361A0">
              <w:rPr>
                <w:sz w:val="20"/>
              </w:rPr>
              <w:t>4/0</w:t>
            </w:r>
          </w:p>
        </w:tc>
        <w:tc>
          <w:tcPr>
            <w:tcW w:w="709" w:type="dxa"/>
            <w:tcBorders>
              <w:top w:val="single" w:sz="4" w:space="0" w:color="auto"/>
              <w:left w:val="nil"/>
              <w:bottom w:val="single" w:sz="12" w:space="0" w:color="auto"/>
              <w:right w:val="nil"/>
            </w:tcBorders>
            <w:shd w:val="clear" w:color="auto" w:fill="auto"/>
            <w:noWrap/>
          </w:tcPr>
          <w:p w14:paraId="031D020D" w14:textId="3DA9FFF0" w:rsidR="00874F6F" w:rsidRPr="009361A0" w:rsidRDefault="00874F6F" w:rsidP="00874F6F">
            <w:pPr>
              <w:jc w:val="center"/>
              <w:rPr>
                <w:sz w:val="20"/>
              </w:rPr>
            </w:pPr>
            <w:r w:rsidRPr="009361A0">
              <w:rPr>
                <w:sz w:val="20"/>
              </w:rPr>
              <w:t>Stu-dien-fahrt</w:t>
            </w:r>
          </w:p>
        </w:tc>
        <w:tc>
          <w:tcPr>
            <w:tcW w:w="709" w:type="dxa"/>
            <w:tcBorders>
              <w:top w:val="single" w:sz="4" w:space="0" w:color="auto"/>
              <w:left w:val="single" w:sz="8" w:space="0" w:color="auto"/>
              <w:bottom w:val="single" w:sz="12" w:space="0" w:color="auto"/>
              <w:right w:val="nil"/>
            </w:tcBorders>
            <w:shd w:val="clear" w:color="auto" w:fill="auto"/>
            <w:noWrap/>
          </w:tcPr>
          <w:p w14:paraId="0AE456C3" w14:textId="4A05488A" w:rsidR="00874F6F" w:rsidRPr="009361A0" w:rsidRDefault="00874F6F" w:rsidP="00874F6F">
            <w:pPr>
              <w:jc w:val="center"/>
              <w:rPr>
                <w:sz w:val="20"/>
              </w:rPr>
            </w:pPr>
            <w:r w:rsidRPr="009361A0">
              <w:rPr>
                <w:sz w:val="20"/>
              </w:rPr>
              <w:t>StA</w:t>
            </w:r>
          </w:p>
        </w:tc>
        <w:tc>
          <w:tcPr>
            <w:tcW w:w="708" w:type="dxa"/>
            <w:tcBorders>
              <w:top w:val="single" w:sz="4" w:space="0" w:color="auto"/>
              <w:left w:val="single" w:sz="4" w:space="0" w:color="auto"/>
              <w:bottom w:val="single" w:sz="12" w:space="0" w:color="auto"/>
              <w:right w:val="single" w:sz="12" w:space="0" w:color="auto"/>
            </w:tcBorders>
            <w:shd w:val="clear" w:color="auto" w:fill="auto"/>
            <w:noWrap/>
          </w:tcPr>
          <w:p w14:paraId="74E1267E" w14:textId="77777777" w:rsidR="00874F6F" w:rsidRPr="009361A0" w:rsidRDefault="00874F6F" w:rsidP="00874F6F">
            <w:pPr>
              <w:jc w:val="center"/>
              <w:rPr>
                <w:sz w:val="20"/>
              </w:rPr>
            </w:pPr>
          </w:p>
        </w:tc>
        <w:tc>
          <w:tcPr>
            <w:tcW w:w="709" w:type="dxa"/>
            <w:tcBorders>
              <w:top w:val="single" w:sz="4" w:space="0" w:color="auto"/>
              <w:left w:val="single" w:sz="12" w:space="0" w:color="auto"/>
              <w:bottom w:val="single" w:sz="12" w:space="0" w:color="auto"/>
              <w:right w:val="single" w:sz="12" w:space="0" w:color="auto"/>
            </w:tcBorders>
          </w:tcPr>
          <w:p w14:paraId="7C8EB4AF" w14:textId="5D679291" w:rsidR="00874F6F" w:rsidRPr="009361A0" w:rsidRDefault="00874F6F" w:rsidP="00874F6F">
            <w:pPr>
              <w:jc w:val="center"/>
              <w:rPr>
                <w:sz w:val="20"/>
              </w:rPr>
            </w:pPr>
            <w:r w:rsidRPr="009361A0">
              <w:rPr>
                <w:sz w:val="20"/>
              </w:rPr>
              <w:t>4/0</w:t>
            </w:r>
          </w:p>
        </w:tc>
        <w:tc>
          <w:tcPr>
            <w:tcW w:w="1701" w:type="dxa"/>
            <w:vMerge/>
            <w:tcBorders>
              <w:left w:val="single" w:sz="12" w:space="0" w:color="auto"/>
              <w:bottom w:val="single" w:sz="12" w:space="0" w:color="auto"/>
              <w:right w:val="single" w:sz="12" w:space="0" w:color="auto"/>
            </w:tcBorders>
            <w:vAlign w:val="center"/>
          </w:tcPr>
          <w:p w14:paraId="09B6977C" w14:textId="791047B7" w:rsidR="00874F6F" w:rsidRPr="009361A0" w:rsidRDefault="00874F6F" w:rsidP="00874F6F">
            <w:pPr>
              <w:jc w:val="center"/>
              <w:rPr>
                <w:sz w:val="20"/>
              </w:rPr>
            </w:pPr>
          </w:p>
        </w:tc>
      </w:tr>
      <w:tr w:rsidR="00874F6F" w:rsidRPr="009361A0" w14:paraId="7A161FB8" w14:textId="77777777" w:rsidTr="0022464C">
        <w:trPr>
          <w:trHeight w:val="300"/>
        </w:trPr>
        <w:tc>
          <w:tcPr>
            <w:tcW w:w="649" w:type="dxa"/>
            <w:vMerge/>
            <w:tcBorders>
              <w:left w:val="single" w:sz="4" w:space="0" w:color="auto"/>
              <w:right w:val="single" w:sz="12" w:space="0" w:color="auto"/>
            </w:tcBorders>
            <w:shd w:val="clear" w:color="auto" w:fill="auto"/>
            <w:noWrap/>
            <w:vAlign w:val="center"/>
          </w:tcPr>
          <w:p w14:paraId="5F6BC39A" w14:textId="77777777" w:rsidR="00874F6F" w:rsidRPr="009361A0" w:rsidRDefault="00874F6F" w:rsidP="00874F6F">
            <w:pPr>
              <w:jc w:val="center"/>
              <w:rPr>
                <w:color w:val="000000"/>
                <w:sz w:val="20"/>
              </w:rPr>
            </w:pPr>
          </w:p>
        </w:tc>
        <w:tc>
          <w:tcPr>
            <w:tcW w:w="4253" w:type="dxa"/>
            <w:gridSpan w:val="4"/>
            <w:tcBorders>
              <w:top w:val="single" w:sz="12" w:space="0" w:color="auto"/>
              <w:left w:val="single" w:sz="12" w:space="0" w:color="auto"/>
              <w:bottom w:val="single" w:sz="12" w:space="0" w:color="auto"/>
              <w:right w:val="single" w:sz="8" w:space="0" w:color="auto"/>
            </w:tcBorders>
            <w:shd w:val="clear" w:color="auto" w:fill="auto"/>
            <w:noWrap/>
          </w:tcPr>
          <w:p w14:paraId="4612AC82" w14:textId="1ED8DBB1" w:rsidR="00874F6F" w:rsidRPr="009361A0" w:rsidRDefault="00874F6F" w:rsidP="00874F6F">
            <w:pPr>
              <w:rPr>
                <w:sz w:val="20"/>
              </w:rPr>
            </w:pPr>
            <w:r w:rsidRPr="009361A0">
              <w:rPr>
                <w:sz w:val="20"/>
              </w:rPr>
              <w:t>Gesamt Semester 4</w:t>
            </w:r>
          </w:p>
        </w:tc>
        <w:tc>
          <w:tcPr>
            <w:tcW w:w="708" w:type="dxa"/>
            <w:tcBorders>
              <w:top w:val="single" w:sz="12" w:space="0" w:color="auto"/>
              <w:left w:val="nil"/>
              <w:bottom w:val="single" w:sz="12" w:space="0" w:color="auto"/>
              <w:right w:val="nil"/>
            </w:tcBorders>
            <w:shd w:val="clear" w:color="auto" w:fill="auto"/>
            <w:noWrap/>
          </w:tcPr>
          <w:p w14:paraId="5570CD3E" w14:textId="5C0AAC7D" w:rsidR="00874F6F" w:rsidRPr="009361A0" w:rsidRDefault="003741E4" w:rsidP="00874F6F">
            <w:pPr>
              <w:jc w:val="center"/>
              <w:rPr>
                <w:sz w:val="20"/>
              </w:rPr>
            </w:pPr>
            <w:r>
              <w:rPr>
                <w:sz w:val="20"/>
              </w:rPr>
              <w:t>13</w:t>
            </w:r>
            <w:r w:rsidR="00874F6F" w:rsidRPr="009361A0">
              <w:rPr>
                <w:sz w:val="20"/>
              </w:rPr>
              <w:t>/</w:t>
            </w:r>
            <w:r>
              <w:rPr>
                <w:i/>
                <w:sz w:val="20"/>
              </w:rPr>
              <w:t>9</w:t>
            </w:r>
          </w:p>
        </w:tc>
        <w:tc>
          <w:tcPr>
            <w:tcW w:w="709" w:type="dxa"/>
            <w:tcBorders>
              <w:top w:val="single" w:sz="12" w:space="0" w:color="auto"/>
              <w:left w:val="single" w:sz="4" w:space="0" w:color="auto"/>
              <w:bottom w:val="single" w:sz="12" w:space="0" w:color="auto"/>
              <w:right w:val="single" w:sz="8" w:space="0" w:color="auto"/>
            </w:tcBorders>
            <w:shd w:val="clear" w:color="auto" w:fill="auto"/>
            <w:noWrap/>
          </w:tcPr>
          <w:p w14:paraId="637EB171" w14:textId="46FC5625" w:rsidR="00874F6F" w:rsidRPr="009361A0" w:rsidRDefault="00874F6F" w:rsidP="00874F6F">
            <w:pPr>
              <w:jc w:val="center"/>
              <w:rPr>
                <w:sz w:val="20"/>
              </w:rPr>
            </w:pPr>
            <w:r w:rsidRPr="009361A0">
              <w:rPr>
                <w:sz w:val="20"/>
              </w:rPr>
              <w:t>8/</w:t>
            </w:r>
            <w:r w:rsidRPr="006D4992">
              <w:rPr>
                <w:i/>
                <w:sz w:val="20"/>
              </w:rPr>
              <w:t>4</w:t>
            </w:r>
          </w:p>
        </w:tc>
        <w:tc>
          <w:tcPr>
            <w:tcW w:w="709" w:type="dxa"/>
            <w:tcBorders>
              <w:top w:val="single" w:sz="12" w:space="0" w:color="auto"/>
              <w:left w:val="nil"/>
              <w:bottom w:val="single" w:sz="12" w:space="0" w:color="auto"/>
              <w:right w:val="nil"/>
            </w:tcBorders>
            <w:shd w:val="clear" w:color="auto" w:fill="auto"/>
            <w:noWrap/>
          </w:tcPr>
          <w:p w14:paraId="0E6A27CD" w14:textId="77777777" w:rsidR="00874F6F" w:rsidRPr="009361A0" w:rsidRDefault="00874F6F" w:rsidP="00874F6F">
            <w:pPr>
              <w:jc w:val="center"/>
              <w:rPr>
                <w:color w:val="000000"/>
                <w:sz w:val="20"/>
              </w:rPr>
            </w:pPr>
          </w:p>
        </w:tc>
        <w:tc>
          <w:tcPr>
            <w:tcW w:w="709" w:type="dxa"/>
            <w:tcBorders>
              <w:top w:val="single" w:sz="12" w:space="0" w:color="auto"/>
              <w:left w:val="single" w:sz="8" w:space="0" w:color="auto"/>
              <w:bottom w:val="single" w:sz="12" w:space="0" w:color="auto"/>
              <w:right w:val="nil"/>
            </w:tcBorders>
            <w:shd w:val="clear" w:color="auto" w:fill="auto"/>
            <w:noWrap/>
          </w:tcPr>
          <w:p w14:paraId="19859E98" w14:textId="77777777" w:rsidR="00874F6F" w:rsidRPr="009361A0" w:rsidRDefault="00874F6F" w:rsidP="00874F6F">
            <w:pPr>
              <w:jc w:val="center"/>
              <w:rPr>
                <w:sz w:val="20"/>
              </w:rPr>
            </w:pPr>
          </w:p>
        </w:tc>
        <w:tc>
          <w:tcPr>
            <w:tcW w:w="708" w:type="dxa"/>
            <w:tcBorders>
              <w:top w:val="single" w:sz="12" w:space="0" w:color="auto"/>
              <w:left w:val="single" w:sz="4" w:space="0" w:color="auto"/>
              <w:bottom w:val="single" w:sz="12" w:space="0" w:color="auto"/>
              <w:right w:val="single" w:sz="12" w:space="0" w:color="auto"/>
            </w:tcBorders>
            <w:shd w:val="clear" w:color="auto" w:fill="auto"/>
            <w:noWrap/>
          </w:tcPr>
          <w:p w14:paraId="3621ECC2" w14:textId="77777777" w:rsidR="00874F6F" w:rsidRPr="009361A0" w:rsidRDefault="00874F6F" w:rsidP="00874F6F">
            <w:pPr>
              <w:jc w:val="center"/>
              <w:rPr>
                <w:color w:val="000000"/>
                <w:sz w:val="20"/>
              </w:rPr>
            </w:pPr>
          </w:p>
        </w:tc>
        <w:tc>
          <w:tcPr>
            <w:tcW w:w="709" w:type="dxa"/>
            <w:tcBorders>
              <w:top w:val="single" w:sz="12" w:space="0" w:color="auto"/>
              <w:left w:val="single" w:sz="12" w:space="0" w:color="auto"/>
              <w:bottom w:val="single" w:sz="12" w:space="0" w:color="auto"/>
              <w:right w:val="single" w:sz="12" w:space="0" w:color="auto"/>
            </w:tcBorders>
          </w:tcPr>
          <w:p w14:paraId="4E84A984" w14:textId="77777777" w:rsidR="00874F6F" w:rsidRPr="009361A0" w:rsidRDefault="00874F6F" w:rsidP="00874F6F">
            <w:pPr>
              <w:jc w:val="center"/>
              <w:rPr>
                <w:sz w:val="20"/>
              </w:rPr>
            </w:pPr>
          </w:p>
        </w:tc>
        <w:tc>
          <w:tcPr>
            <w:tcW w:w="1701" w:type="dxa"/>
            <w:tcBorders>
              <w:top w:val="single" w:sz="12" w:space="0" w:color="auto"/>
              <w:left w:val="single" w:sz="12" w:space="0" w:color="auto"/>
              <w:bottom w:val="single" w:sz="12" w:space="0" w:color="auto"/>
              <w:right w:val="single" w:sz="12" w:space="0" w:color="auto"/>
            </w:tcBorders>
          </w:tcPr>
          <w:p w14:paraId="5267FB07" w14:textId="77777777" w:rsidR="00874F6F" w:rsidRPr="009361A0" w:rsidRDefault="00874F6F" w:rsidP="00874F6F">
            <w:pPr>
              <w:jc w:val="center"/>
              <w:rPr>
                <w:color w:val="000000"/>
                <w:sz w:val="20"/>
              </w:rPr>
            </w:pPr>
          </w:p>
        </w:tc>
      </w:tr>
      <w:tr w:rsidR="00874F6F" w:rsidRPr="009361A0" w14:paraId="72B31E5A" w14:textId="77777777" w:rsidTr="0022464C">
        <w:trPr>
          <w:trHeight w:val="300"/>
        </w:trPr>
        <w:tc>
          <w:tcPr>
            <w:tcW w:w="649" w:type="dxa"/>
            <w:vMerge w:val="restart"/>
            <w:tcBorders>
              <w:top w:val="single" w:sz="12" w:space="0" w:color="000000"/>
              <w:left w:val="single" w:sz="4" w:space="0" w:color="auto"/>
              <w:right w:val="single" w:sz="8" w:space="0" w:color="auto"/>
            </w:tcBorders>
            <w:shd w:val="clear" w:color="auto" w:fill="auto"/>
            <w:noWrap/>
          </w:tcPr>
          <w:p w14:paraId="7F2C1168" w14:textId="7214C301" w:rsidR="00874F6F" w:rsidRPr="009361A0" w:rsidRDefault="00874F6F" w:rsidP="00874F6F">
            <w:pPr>
              <w:jc w:val="center"/>
              <w:rPr>
                <w:color w:val="000000"/>
                <w:sz w:val="20"/>
              </w:rPr>
            </w:pPr>
            <w:r w:rsidRPr="009361A0">
              <w:rPr>
                <w:color w:val="000000"/>
                <w:sz w:val="20"/>
              </w:rPr>
              <w:t>5</w:t>
            </w:r>
          </w:p>
        </w:tc>
        <w:tc>
          <w:tcPr>
            <w:tcW w:w="1134" w:type="dxa"/>
            <w:gridSpan w:val="3"/>
            <w:tcBorders>
              <w:top w:val="nil"/>
              <w:left w:val="nil"/>
              <w:bottom w:val="single" w:sz="4" w:space="0" w:color="auto"/>
              <w:right w:val="nil"/>
            </w:tcBorders>
            <w:shd w:val="clear" w:color="auto" w:fill="auto"/>
            <w:noWrap/>
          </w:tcPr>
          <w:p w14:paraId="58A4B08D" w14:textId="24005B28" w:rsidR="00874F6F" w:rsidRPr="006D4992" w:rsidRDefault="00271AC5" w:rsidP="00271AC5">
            <w:pPr>
              <w:rPr>
                <w:sz w:val="20"/>
              </w:rPr>
            </w:pPr>
            <w:r>
              <w:rPr>
                <w:sz w:val="20"/>
              </w:rPr>
              <w:t>311</w:t>
            </w:r>
            <w:r w:rsidR="00874F6F" w:rsidRPr="006D4992">
              <w:rPr>
                <w:sz w:val="20"/>
              </w:rPr>
              <w:t>-</w:t>
            </w:r>
            <w:r w:rsidR="007321B2" w:rsidRPr="006D4992">
              <w:rPr>
                <w:sz w:val="20"/>
              </w:rPr>
              <w:t>0</w:t>
            </w:r>
            <w:r>
              <w:rPr>
                <w:sz w:val="20"/>
              </w:rPr>
              <w:t>06</w:t>
            </w:r>
          </w:p>
        </w:tc>
        <w:tc>
          <w:tcPr>
            <w:tcW w:w="3119" w:type="dxa"/>
            <w:tcBorders>
              <w:top w:val="nil"/>
              <w:left w:val="single" w:sz="4" w:space="0" w:color="auto"/>
              <w:bottom w:val="single" w:sz="4" w:space="0" w:color="auto"/>
              <w:right w:val="single" w:sz="8" w:space="0" w:color="auto"/>
            </w:tcBorders>
            <w:shd w:val="clear" w:color="auto" w:fill="auto"/>
            <w:noWrap/>
          </w:tcPr>
          <w:p w14:paraId="0182CF81" w14:textId="0278D051" w:rsidR="00874F6F" w:rsidRPr="009361A0" w:rsidRDefault="00874F6F" w:rsidP="00874F6F">
            <w:pPr>
              <w:rPr>
                <w:sz w:val="20"/>
              </w:rPr>
            </w:pPr>
            <w:r w:rsidRPr="009361A0">
              <w:rPr>
                <w:sz w:val="20"/>
              </w:rPr>
              <w:t>Master-Kolloquium</w:t>
            </w:r>
          </w:p>
        </w:tc>
        <w:tc>
          <w:tcPr>
            <w:tcW w:w="708" w:type="dxa"/>
            <w:tcBorders>
              <w:top w:val="nil"/>
              <w:left w:val="nil"/>
              <w:bottom w:val="single" w:sz="4" w:space="0" w:color="auto"/>
              <w:right w:val="nil"/>
            </w:tcBorders>
            <w:shd w:val="clear" w:color="auto" w:fill="auto"/>
            <w:noWrap/>
          </w:tcPr>
          <w:p w14:paraId="125F4289" w14:textId="77777777" w:rsidR="00874F6F" w:rsidRPr="009361A0" w:rsidRDefault="00874F6F" w:rsidP="00874F6F">
            <w:pPr>
              <w:jc w:val="center"/>
              <w:rPr>
                <w:sz w:val="20"/>
              </w:rPr>
            </w:pPr>
            <w:r w:rsidRPr="009361A0">
              <w:rPr>
                <w:sz w:val="20"/>
              </w:rPr>
              <w:t>4</w:t>
            </w:r>
          </w:p>
        </w:tc>
        <w:tc>
          <w:tcPr>
            <w:tcW w:w="709" w:type="dxa"/>
            <w:tcBorders>
              <w:top w:val="nil"/>
              <w:left w:val="single" w:sz="4" w:space="0" w:color="auto"/>
              <w:bottom w:val="single" w:sz="4" w:space="0" w:color="auto"/>
              <w:right w:val="single" w:sz="8" w:space="0" w:color="auto"/>
            </w:tcBorders>
            <w:shd w:val="clear" w:color="auto" w:fill="auto"/>
            <w:noWrap/>
          </w:tcPr>
          <w:p w14:paraId="6B883DDC" w14:textId="77777777" w:rsidR="00874F6F" w:rsidRPr="009361A0" w:rsidRDefault="00874F6F" w:rsidP="00874F6F">
            <w:pPr>
              <w:jc w:val="center"/>
              <w:rPr>
                <w:sz w:val="20"/>
              </w:rPr>
            </w:pPr>
            <w:r w:rsidRPr="009361A0">
              <w:rPr>
                <w:sz w:val="20"/>
              </w:rPr>
              <w:t>2</w:t>
            </w:r>
          </w:p>
        </w:tc>
        <w:tc>
          <w:tcPr>
            <w:tcW w:w="709" w:type="dxa"/>
            <w:tcBorders>
              <w:top w:val="nil"/>
              <w:left w:val="nil"/>
              <w:bottom w:val="single" w:sz="4" w:space="0" w:color="auto"/>
              <w:right w:val="nil"/>
            </w:tcBorders>
            <w:shd w:val="clear" w:color="auto" w:fill="auto"/>
            <w:noWrap/>
          </w:tcPr>
          <w:p w14:paraId="64BA2030" w14:textId="77777777" w:rsidR="00874F6F" w:rsidRPr="009361A0" w:rsidRDefault="00874F6F" w:rsidP="00874F6F">
            <w:pPr>
              <w:jc w:val="center"/>
              <w:rPr>
                <w:color w:val="000000"/>
                <w:sz w:val="20"/>
              </w:rPr>
            </w:pPr>
          </w:p>
        </w:tc>
        <w:tc>
          <w:tcPr>
            <w:tcW w:w="709" w:type="dxa"/>
            <w:tcBorders>
              <w:top w:val="nil"/>
              <w:left w:val="single" w:sz="8" w:space="0" w:color="auto"/>
              <w:bottom w:val="single" w:sz="4" w:space="0" w:color="auto"/>
              <w:right w:val="nil"/>
            </w:tcBorders>
            <w:shd w:val="clear" w:color="auto" w:fill="auto"/>
            <w:noWrap/>
          </w:tcPr>
          <w:p w14:paraId="5371AC06" w14:textId="77777777" w:rsidR="00874F6F" w:rsidRPr="009361A0" w:rsidRDefault="00874F6F" w:rsidP="00874F6F">
            <w:pPr>
              <w:jc w:val="center"/>
              <w:rPr>
                <w:sz w:val="20"/>
              </w:rPr>
            </w:pPr>
            <w:r w:rsidRPr="009361A0">
              <w:rPr>
                <w:sz w:val="20"/>
              </w:rPr>
              <w:t>S+R</w:t>
            </w:r>
          </w:p>
        </w:tc>
        <w:tc>
          <w:tcPr>
            <w:tcW w:w="708" w:type="dxa"/>
            <w:tcBorders>
              <w:top w:val="nil"/>
              <w:left w:val="single" w:sz="4" w:space="0" w:color="auto"/>
              <w:bottom w:val="single" w:sz="4" w:space="0" w:color="auto"/>
              <w:right w:val="single" w:sz="12" w:space="0" w:color="auto"/>
            </w:tcBorders>
            <w:shd w:val="clear" w:color="auto" w:fill="auto"/>
            <w:noWrap/>
          </w:tcPr>
          <w:p w14:paraId="4AE1532C" w14:textId="77777777" w:rsidR="00874F6F" w:rsidRPr="009361A0" w:rsidRDefault="00874F6F" w:rsidP="00874F6F">
            <w:pPr>
              <w:jc w:val="center"/>
              <w:rPr>
                <w:color w:val="000000"/>
                <w:sz w:val="20"/>
              </w:rPr>
            </w:pPr>
          </w:p>
        </w:tc>
        <w:tc>
          <w:tcPr>
            <w:tcW w:w="709" w:type="dxa"/>
            <w:tcBorders>
              <w:top w:val="nil"/>
              <w:left w:val="single" w:sz="12" w:space="0" w:color="auto"/>
              <w:bottom w:val="single" w:sz="4" w:space="0" w:color="auto"/>
              <w:right w:val="single" w:sz="12" w:space="0" w:color="auto"/>
            </w:tcBorders>
          </w:tcPr>
          <w:p w14:paraId="41409587" w14:textId="77777777" w:rsidR="00874F6F" w:rsidRPr="009361A0" w:rsidRDefault="00874F6F" w:rsidP="00874F6F">
            <w:pPr>
              <w:jc w:val="center"/>
              <w:rPr>
                <w:sz w:val="20"/>
              </w:rPr>
            </w:pPr>
            <w:r w:rsidRPr="009361A0">
              <w:rPr>
                <w:sz w:val="20"/>
              </w:rPr>
              <w:t>4</w:t>
            </w:r>
          </w:p>
        </w:tc>
        <w:tc>
          <w:tcPr>
            <w:tcW w:w="1701" w:type="dxa"/>
            <w:tcBorders>
              <w:top w:val="nil"/>
              <w:left w:val="single" w:sz="12" w:space="0" w:color="auto"/>
              <w:bottom w:val="single" w:sz="4" w:space="0" w:color="auto"/>
              <w:right w:val="single" w:sz="12" w:space="0" w:color="auto"/>
            </w:tcBorders>
          </w:tcPr>
          <w:p w14:paraId="65B52E03" w14:textId="77777777" w:rsidR="00874F6F" w:rsidRPr="009361A0" w:rsidRDefault="00874F6F" w:rsidP="00874F6F">
            <w:pPr>
              <w:jc w:val="center"/>
              <w:rPr>
                <w:color w:val="000000"/>
                <w:sz w:val="20"/>
              </w:rPr>
            </w:pPr>
          </w:p>
        </w:tc>
      </w:tr>
      <w:tr w:rsidR="00874F6F" w:rsidRPr="009361A0" w14:paraId="7237ECC3" w14:textId="77777777" w:rsidTr="0022464C">
        <w:trPr>
          <w:trHeight w:val="300"/>
        </w:trPr>
        <w:tc>
          <w:tcPr>
            <w:tcW w:w="649" w:type="dxa"/>
            <w:vMerge/>
            <w:tcBorders>
              <w:left w:val="single" w:sz="4" w:space="0" w:color="auto"/>
              <w:right w:val="single" w:sz="8" w:space="0" w:color="auto"/>
            </w:tcBorders>
            <w:shd w:val="clear" w:color="auto" w:fill="auto"/>
            <w:noWrap/>
            <w:hideMark/>
          </w:tcPr>
          <w:p w14:paraId="5CA046CC" w14:textId="77777777" w:rsidR="00874F6F" w:rsidRPr="009361A0" w:rsidRDefault="00874F6F" w:rsidP="00874F6F">
            <w:pPr>
              <w:jc w:val="center"/>
              <w:rPr>
                <w:color w:val="000000"/>
                <w:sz w:val="20"/>
              </w:rPr>
            </w:pPr>
          </w:p>
        </w:tc>
        <w:tc>
          <w:tcPr>
            <w:tcW w:w="1134" w:type="dxa"/>
            <w:gridSpan w:val="3"/>
            <w:tcBorders>
              <w:top w:val="nil"/>
              <w:left w:val="nil"/>
              <w:bottom w:val="single" w:sz="4" w:space="0" w:color="auto"/>
              <w:right w:val="nil"/>
            </w:tcBorders>
            <w:shd w:val="clear" w:color="auto" w:fill="auto"/>
            <w:noWrap/>
          </w:tcPr>
          <w:p w14:paraId="0BC8F3BA" w14:textId="0B1D5C9D" w:rsidR="00874F6F" w:rsidRPr="006D4992" w:rsidRDefault="00271AC5" w:rsidP="00271AC5">
            <w:pPr>
              <w:rPr>
                <w:sz w:val="20"/>
              </w:rPr>
            </w:pPr>
            <w:r>
              <w:rPr>
                <w:sz w:val="20"/>
              </w:rPr>
              <w:t>311</w:t>
            </w:r>
            <w:r w:rsidR="00874F6F" w:rsidRPr="006D4992">
              <w:rPr>
                <w:sz w:val="20"/>
              </w:rPr>
              <w:t>-</w:t>
            </w:r>
            <w:r w:rsidR="007321B2" w:rsidRPr="006D4992">
              <w:rPr>
                <w:sz w:val="20"/>
              </w:rPr>
              <w:t>0</w:t>
            </w:r>
            <w:r>
              <w:rPr>
                <w:sz w:val="20"/>
              </w:rPr>
              <w:t>07</w:t>
            </w:r>
          </w:p>
        </w:tc>
        <w:tc>
          <w:tcPr>
            <w:tcW w:w="3119" w:type="dxa"/>
            <w:tcBorders>
              <w:top w:val="nil"/>
              <w:left w:val="single" w:sz="4" w:space="0" w:color="auto"/>
              <w:bottom w:val="single" w:sz="4" w:space="0" w:color="auto"/>
              <w:right w:val="single" w:sz="8" w:space="0" w:color="auto"/>
            </w:tcBorders>
            <w:shd w:val="clear" w:color="auto" w:fill="auto"/>
            <w:noWrap/>
          </w:tcPr>
          <w:p w14:paraId="695B5E0D" w14:textId="1A1F1D30" w:rsidR="00874F6F" w:rsidRPr="00874F6F" w:rsidRDefault="00874F6F" w:rsidP="00874F6F">
            <w:pPr>
              <w:rPr>
                <w:sz w:val="20"/>
              </w:rPr>
            </w:pPr>
            <w:r w:rsidRPr="009361A0">
              <w:rPr>
                <w:sz w:val="20"/>
              </w:rPr>
              <w:t>Masterarbeit</w:t>
            </w:r>
          </w:p>
        </w:tc>
        <w:tc>
          <w:tcPr>
            <w:tcW w:w="708" w:type="dxa"/>
            <w:tcBorders>
              <w:top w:val="nil"/>
              <w:left w:val="nil"/>
              <w:bottom w:val="single" w:sz="4" w:space="0" w:color="auto"/>
              <w:right w:val="nil"/>
            </w:tcBorders>
            <w:shd w:val="clear" w:color="auto" w:fill="auto"/>
            <w:noWrap/>
          </w:tcPr>
          <w:p w14:paraId="71341B18" w14:textId="77777777" w:rsidR="00874F6F" w:rsidRPr="009361A0" w:rsidRDefault="00874F6F" w:rsidP="00874F6F">
            <w:pPr>
              <w:jc w:val="center"/>
              <w:rPr>
                <w:sz w:val="20"/>
              </w:rPr>
            </w:pPr>
            <w:r w:rsidRPr="009361A0">
              <w:rPr>
                <w:sz w:val="20"/>
              </w:rPr>
              <w:t>22</w:t>
            </w:r>
          </w:p>
        </w:tc>
        <w:tc>
          <w:tcPr>
            <w:tcW w:w="709" w:type="dxa"/>
            <w:tcBorders>
              <w:top w:val="nil"/>
              <w:left w:val="single" w:sz="4" w:space="0" w:color="auto"/>
              <w:bottom w:val="single" w:sz="4" w:space="0" w:color="auto"/>
              <w:right w:val="single" w:sz="8" w:space="0" w:color="auto"/>
            </w:tcBorders>
            <w:shd w:val="clear" w:color="auto" w:fill="auto"/>
            <w:noWrap/>
          </w:tcPr>
          <w:p w14:paraId="77006A04" w14:textId="77777777" w:rsidR="00874F6F" w:rsidRPr="009361A0" w:rsidRDefault="00874F6F" w:rsidP="00874F6F">
            <w:pPr>
              <w:jc w:val="center"/>
              <w:rPr>
                <w:sz w:val="20"/>
              </w:rPr>
            </w:pPr>
          </w:p>
        </w:tc>
        <w:tc>
          <w:tcPr>
            <w:tcW w:w="709" w:type="dxa"/>
            <w:tcBorders>
              <w:top w:val="nil"/>
              <w:left w:val="nil"/>
              <w:bottom w:val="single" w:sz="4" w:space="0" w:color="auto"/>
              <w:right w:val="nil"/>
            </w:tcBorders>
            <w:shd w:val="clear" w:color="auto" w:fill="auto"/>
            <w:noWrap/>
          </w:tcPr>
          <w:p w14:paraId="65F016DC" w14:textId="77777777" w:rsidR="00874F6F" w:rsidRPr="009361A0" w:rsidRDefault="00874F6F" w:rsidP="00874F6F">
            <w:pPr>
              <w:jc w:val="center"/>
              <w:rPr>
                <w:color w:val="000000"/>
                <w:sz w:val="20"/>
              </w:rPr>
            </w:pPr>
          </w:p>
        </w:tc>
        <w:tc>
          <w:tcPr>
            <w:tcW w:w="709" w:type="dxa"/>
            <w:tcBorders>
              <w:top w:val="nil"/>
              <w:left w:val="single" w:sz="8" w:space="0" w:color="auto"/>
              <w:bottom w:val="single" w:sz="4" w:space="0" w:color="auto"/>
              <w:right w:val="nil"/>
            </w:tcBorders>
            <w:shd w:val="clear" w:color="auto" w:fill="auto"/>
            <w:noWrap/>
          </w:tcPr>
          <w:p w14:paraId="46A9D60E" w14:textId="77777777" w:rsidR="00874F6F" w:rsidRPr="009361A0" w:rsidRDefault="00874F6F" w:rsidP="00874F6F">
            <w:pPr>
              <w:jc w:val="center"/>
              <w:rPr>
                <w:sz w:val="20"/>
              </w:rPr>
            </w:pPr>
            <w:r w:rsidRPr="009361A0">
              <w:rPr>
                <w:sz w:val="20"/>
              </w:rPr>
              <w:t>MA22</w:t>
            </w:r>
          </w:p>
        </w:tc>
        <w:tc>
          <w:tcPr>
            <w:tcW w:w="708" w:type="dxa"/>
            <w:tcBorders>
              <w:top w:val="nil"/>
              <w:left w:val="single" w:sz="4" w:space="0" w:color="auto"/>
              <w:bottom w:val="single" w:sz="4" w:space="0" w:color="auto"/>
              <w:right w:val="single" w:sz="12" w:space="0" w:color="auto"/>
            </w:tcBorders>
            <w:shd w:val="clear" w:color="auto" w:fill="auto"/>
            <w:noWrap/>
          </w:tcPr>
          <w:p w14:paraId="7C85B2A5" w14:textId="77777777" w:rsidR="00874F6F" w:rsidRPr="009361A0" w:rsidRDefault="00874F6F" w:rsidP="00874F6F">
            <w:pPr>
              <w:jc w:val="center"/>
              <w:rPr>
                <w:color w:val="000000"/>
                <w:sz w:val="20"/>
              </w:rPr>
            </w:pPr>
          </w:p>
        </w:tc>
        <w:tc>
          <w:tcPr>
            <w:tcW w:w="709" w:type="dxa"/>
            <w:tcBorders>
              <w:top w:val="nil"/>
              <w:left w:val="single" w:sz="12" w:space="0" w:color="auto"/>
              <w:bottom w:val="single" w:sz="4" w:space="0" w:color="auto"/>
              <w:right w:val="single" w:sz="12" w:space="0" w:color="auto"/>
            </w:tcBorders>
          </w:tcPr>
          <w:p w14:paraId="302362CC" w14:textId="77777777" w:rsidR="00874F6F" w:rsidRPr="009361A0" w:rsidRDefault="00874F6F" w:rsidP="00874F6F">
            <w:pPr>
              <w:jc w:val="center"/>
              <w:rPr>
                <w:sz w:val="20"/>
              </w:rPr>
            </w:pPr>
            <w:r w:rsidRPr="009361A0">
              <w:rPr>
                <w:sz w:val="20"/>
              </w:rPr>
              <w:t>22</w:t>
            </w:r>
          </w:p>
        </w:tc>
        <w:tc>
          <w:tcPr>
            <w:tcW w:w="1701" w:type="dxa"/>
            <w:tcBorders>
              <w:top w:val="nil"/>
              <w:left w:val="single" w:sz="12" w:space="0" w:color="auto"/>
              <w:bottom w:val="single" w:sz="4" w:space="0" w:color="auto"/>
              <w:right w:val="single" w:sz="12" w:space="0" w:color="auto"/>
            </w:tcBorders>
          </w:tcPr>
          <w:p w14:paraId="5891F384" w14:textId="77777777" w:rsidR="00874F6F" w:rsidRPr="009361A0" w:rsidRDefault="00874F6F" w:rsidP="00874F6F">
            <w:pPr>
              <w:jc w:val="center"/>
              <w:rPr>
                <w:color w:val="000000"/>
                <w:sz w:val="20"/>
              </w:rPr>
            </w:pPr>
            <w:r w:rsidRPr="009361A0">
              <w:rPr>
                <w:color w:val="000000"/>
                <w:sz w:val="20"/>
              </w:rPr>
              <w:t>4 Monate</w:t>
            </w:r>
          </w:p>
        </w:tc>
      </w:tr>
      <w:tr w:rsidR="00874F6F" w:rsidRPr="009361A0" w14:paraId="1C0E5AD3" w14:textId="77777777" w:rsidTr="0022464C">
        <w:trPr>
          <w:trHeight w:val="300"/>
        </w:trPr>
        <w:tc>
          <w:tcPr>
            <w:tcW w:w="649" w:type="dxa"/>
            <w:vMerge/>
            <w:tcBorders>
              <w:left w:val="single" w:sz="4" w:space="0" w:color="auto"/>
              <w:right w:val="single" w:sz="8" w:space="0" w:color="auto"/>
            </w:tcBorders>
            <w:vAlign w:val="center"/>
            <w:hideMark/>
          </w:tcPr>
          <w:p w14:paraId="6682DE90" w14:textId="77777777" w:rsidR="00874F6F" w:rsidRPr="009361A0" w:rsidRDefault="00874F6F" w:rsidP="00874F6F">
            <w:pPr>
              <w:rPr>
                <w:color w:val="000000"/>
                <w:sz w:val="20"/>
              </w:rPr>
            </w:pPr>
          </w:p>
        </w:tc>
        <w:tc>
          <w:tcPr>
            <w:tcW w:w="1134" w:type="dxa"/>
            <w:gridSpan w:val="3"/>
            <w:tcBorders>
              <w:top w:val="nil"/>
              <w:left w:val="nil"/>
              <w:bottom w:val="single" w:sz="4" w:space="0" w:color="auto"/>
              <w:right w:val="nil"/>
            </w:tcBorders>
            <w:shd w:val="clear" w:color="auto" w:fill="auto"/>
            <w:noWrap/>
          </w:tcPr>
          <w:p w14:paraId="45A11F8A" w14:textId="73512A20" w:rsidR="00874F6F" w:rsidRPr="006D4992" w:rsidRDefault="00271AC5" w:rsidP="00271AC5">
            <w:pPr>
              <w:rPr>
                <w:sz w:val="20"/>
              </w:rPr>
            </w:pPr>
            <w:r>
              <w:rPr>
                <w:sz w:val="20"/>
              </w:rPr>
              <w:t>311</w:t>
            </w:r>
            <w:r w:rsidR="00874F6F" w:rsidRPr="006D4992">
              <w:rPr>
                <w:sz w:val="20"/>
              </w:rPr>
              <w:t>-</w:t>
            </w:r>
            <w:r w:rsidR="007321B2" w:rsidRPr="006D4992">
              <w:rPr>
                <w:sz w:val="20"/>
              </w:rPr>
              <w:t>0</w:t>
            </w:r>
            <w:r>
              <w:rPr>
                <w:sz w:val="20"/>
              </w:rPr>
              <w:t>08</w:t>
            </w:r>
          </w:p>
        </w:tc>
        <w:tc>
          <w:tcPr>
            <w:tcW w:w="3119" w:type="dxa"/>
            <w:tcBorders>
              <w:top w:val="nil"/>
              <w:left w:val="single" w:sz="4" w:space="0" w:color="auto"/>
              <w:bottom w:val="single" w:sz="4" w:space="0" w:color="auto"/>
              <w:right w:val="single" w:sz="8" w:space="0" w:color="auto"/>
            </w:tcBorders>
            <w:shd w:val="clear" w:color="auto" w:fill="auto"/>
            <w:noWrap/>
          </w:tcPr>
          <w:p w14:paraId="331609E0" w14:textId="06563B30" w:rsidR="00874F6F" w:rsidRPr="00874F6F" w:rsidRDefault="00874F6F" w:rsidP="00874F6F">
            <w:pPr>
              <w:rPr>
                <w:sz w:val="20"/>
              </w:rPr>
            </w:pPr>
            <w:r w:rsidRPr="00874F6F">
              <w:rPr>
                <w:sz w:val="20"/>
              </w:rPr>
              <w:t>Mündliche Masterprüfung</w:t>
            </w:r>
          </w:p>
        </w:tc>
        <w:tc>
          <w:tcPr>
            <w:tcW w:w="708" w:type="dxa"/>
            <w:tcBorders>
              <w:top w:val="nil"/>
              <w:left w:val="nil"/>
              <w:bottom w:val="single" w:sz="4" w:space="0" w:color="auto"/>
              <w:right w:val="nil"/>
            </w:tcBorders>
            <w:shd w:val="clear" w:color="auto" w:fill="auto"/>
            <w:noWrap/>
          </w:tcPr>
          <w:p w14:paraId="6F85B72E" w14:textId="77777777" w:rsidR="00874F6F" w:rsidRPr="00874F6F" w:rsidRDefault="00874F6F" w:rsidP="00874F6F">
            <w:pPr>
              <w:jc w:val="center"/>
              <w:rPr>
                <w:sz w:val="20"/>
              </w:rPr>
            </w:pPr>
            <w:r w:rsidRPr="00874F6F">
              <w:rPr>
                <w:sz w:val="20"/>
              </w:rPr>
              <w:t>4</w:t>
            </w:r>
          </w:p>
        </w:tc>
        <w:tc>
          <w:tcPr>
            <w:tcW w:w="709" w:type="dxa"/>
            <w:tcBorders>
              <w:top w:val="nil"/>
              <w:left w:val="single" w:sz="4" w:space="0" w:color="auto"/>
              <w:bottom w:val="single" w:sz="4" w:space="0" w:color="auto"/>
              <w:right w:val="single" w:sz="8" w:space="0" w:color="auto"/>
            </w:tcBorders>
            <w:shd w:val="clear" w:color="auto" w:fill="auto"/>
            <w:noWrap/>
          </w:tcPr>
          <w:p w14:paraId="77D1539F" w14:textId="77777777" w:rsidR="00874F6F" w:rsidRPr="00874F6F" w:rsidRDefault="00874F6F" w:rsidP="00874F6F">
            <w:pPr>
              <w:jc w:val="center"/>
              <w:rPr>
                <w:sz w:val="20"/>
              </w:rPr>
            </w:pPr>
          </w:p>
        </w:tc>
        <w:tc>
          <w:tcPr>
            <w:tcW w:w="709" w:type="dxa"/>
            <w:tcBorders>
              <w:top w:val="nil"/>
              <w:left w:val="nil"/>
              <w:bottom w:val="single" w:sz="4" w:space="0" w:color="auto"/>
              <w:right w:val="nil"/>
            </w:tcBorders>
            <w:shd w:val="clear" w:color="auto" w:fill="auto"/>
            <w:noWrap/>
          </w:tcPr>
          <w:p w14:paraId="3481FAF7" w14:textId="77777777" w:rsidR="00874F6F" w:rsidRPr="00874F6F" w:rsidRDefault="00874F6F" w:rsidP="00874F6F">
            <w:pPr>
              <w:jc w:val="center"/>
              <w:rPr>
                <w:sz w:val="20"/>
              </w:rPr>
            </w:pPr>
          </w:p>
        </w:tc>
        <w:tc>
          <w:tcPr>
            <w:tcW w:w="709" w:type="dxa"/>
            <w:tcBorders>
              <w:top w:val="nil"/>
              <w:left w:val="single" w:sz="8" w:space="0" w:color="auto"/>
              <w:bottom w:val="single" w:sz="4" w:space="0" w:color="auto"/>
              <w:right w:val="nil"/>
            </w:tcBorders>
            <w:shd w:val="clear" w:color="auto" w:fill="auto"/>
            <w:noWrap/>
          </w:tcPr>
          <w:p w14:paraId="7985A779" w14:textId="77777777" w:rsidR="00874F6F" w:rsidRPr="00874F6F" w:rsidRDefault="00874F6F" w:rsidP="00874F6F">
            <w:pPr>
              <w:jc w:val="center"/>
              <w:rPr>
                <w:sz w:val="20"/>
              </w:rPr>
            </w:pPr>
            <w:r w:rsidRPr="00874F6F">
              <w:rPr>
                <w:sz w:val="20"/>
              </w:rPr>
              <w:t>R</w:t>
            </w:r>
          </w:p>
        </w:tc>
        <w:tc>
          <w:tcPr>
            <w:tcW w:w="708" w:type="dxa"/>
            <w:tcBorders>
              <w:top w:val="nil"/>
              <w:left w:val="single" w:sz="4" w:space="0" w:color="auto"/>
              <w:bottom w:val="single" w:sz="4" w:space="0" w:color="auto"/>
              <w:right w:val="single" w:sz="12" w:space="0" w:color="auto"/>
            </w:tcBorders>
            <w:shd w:val="clear" w:color="auto" w:fill="auto"/>
            <w:noWrap/>
          </w:tcPr>
          <w:p w14:paraId="1776D3AE" w14:textId="77777777" w:rsidR="00874F6F" w:rsidRPr="00874F6F" w:rsidRDefault="00874F6F" w:rsidP="00874F6F">
            <w:pPr>
              <w:jc w:val="center"/>
              <w:rPr>
                <w:sz w:val="20"/>
              </w:rPr>
            </w:pPr>
          </w:p>
        </w:tc>
        <w:tc>
          <w:tcPr>
            <w:tcW w:w="709" w:type="dxa"/>
            <w:tcBorders>
              <w:top w:val="nil"/>
              <w:left w:val="single" w:sz="12" w:space="0" w:color="auto"/>
              <w:bottom w:val="single" w:sz="4" w:space="0" w:color="auto"/>
              <w:right w:val="single" w:sz="12" w:space="0" w:color="auto"/>
            </w:tcBorders>
          </w:tcPr>
          <w:p w14:paraId="44A38477" w14:textId="77777777" w:rsidR="00874F6F" w:rsidRPr="00874F6F" w:rsidRDefault="00874F6F" w:rsidP="00874F6F">
            <w:pPr>
              <w:jc w:val="center"/>
              <w:rPr>
                <w:sz w:val="20"/>
              </w:rPr>
            </w:pPr>
            <w:r w:rsidRPr="00874F6F">
              <w:rPr>
                <w:sz w:val="20"/>
              </w:rPr>
              <w:t>4</w:t>
            </w:r>
          </w:p>
        </w:tc>
        <w:tc>
          <w:tcPr>
            <w:tcW w:w="1701" w:type="dxa"/>
            <w:tcBorders>
              <w:top w:val="nil"/>
              <w:left w:val="single" w:sz="12" w:space="0" w:color="auto"/>
              <w:bottom w:val="single" w:sz="4" w:space="0" w:color="auto"/>
              <w:right w:val="single" w:sz="12" w:space="0" w:color="auto"/>
            </w:tcBorders>
          </w:tcPr>
          <w:p w14:paraId="501DA34B" w14:textId="77777777" w:rsidR="00874F6F" w:rsidRPr="00874F6F" w:rsidRDefault="00874F6F" w:rsidP="00874F6F">
            <w:pPr>
              <w:jc w:val="center"/>
              <w:rPr>
                <w:sz w:val="20"/>
              </w:rPr>
            </w:pPr>
          </w:p>
        </w:tc>
      </w:tr>
      <w:tr w:rsidR="00874F6F" w:rsidRPr="009361A0" w14:paraId="1B4A03BA" w14:textId="77777777" w:rsidTr="0022464C">
        <w:trPr>
          <w:trHeight w:val="300"/>
        </w:trPr>
        <w:tc>
          <w:tcPr>
            <w:tcW w:w="649" w:type="dxa"/>
            <w:vMerge/>
            <w:tcBorders>
              <w:left w:val="single" w:sz="4" w:space="0" w:color="auto"/>
              <w:bottom w:val="single" w:sz="12" w:space="0" w:color="auto"/>
              <w:right w:val="single" w:sz="8" w:space="0" w:color="auto"/>
            </w:tcBorders>
            <w:vAlign w:val="center"/>
          </w:tcPr>
          <w:p w14:paraId="6DBF1DAD" w14:textId="77777777" w:rsidR="00874F6F" w:rsidRPr="009361A0" w:rsidRDefault="00874F6F" w:rsidP="00874F6F">
            <w:pPr>
              <w:rPr>
                <w:color w:val="000000"/>
                <w:sz w:val="20"/>
                <w:lang w:val="en-US"/>
              </w:rPr>
            </w:pPr>
          </w:p>
        </w:tc>
        <w:tc>
          <w:tcPr>
            <w:tcW w:w="4253" w:type="dxa"/>
            <w:gridSpan w:val="4"/>
            <w:tcBorders>
              <w:top w:val="nil"/>
              <w:left w:val="nil"/>
              <w:bottom w:val="single" w:sz="12" w:space="0" w:color="auto"/>
              <w:right w:val="single" w:sz="8" w:space="0" w:color="auto"/>
            </w:tcBorders>
            <w:shd w:val="clear" w:color="auto" w:fill="auto"/>
            <w:noWrap/>
          </w:tcPr>
          <w:p w14:paraId="57E26B8F" w14:textId="29450E48" w:rsidR="00874F6F" w:rsidRPr="009361A0" w:rsidRDefault="00874F6F" w:rsidP="00874F6F">
            <w:pPr>
              <w:rPr>
                <w:sz w:val="20"/>
                <w:lang w:val="en-US"/>
              </w:rPr>
            </w:pPr>
            <w:r w:rsidRPr="009361A0">
              <w:rPr>
                <w:sz w:val="20"/>
                <w:lang w:val="en-US"/>
              </w:rPr>
              <w:t>Gesamt Semester 5</w:t>
            </w:r>
          </w:p>
        </w:tc>
        <w:tc>
          <w:tcPr>
            <w:tcW w:w="708" w:type="dxa"/>
            <w:tcBorders>
              <w:top w:val="nil"/>
              <w:left w:val="nil"/>
              <w:bottom w:val="single" w:sz="12" w:space="0" w:color="auto"/>
              <w:right w:val="nil"/>
            </w:tcBorders>
            <w:shd w:val="clear" w:color="auto" w:fill="auto"/>
            <w:noWrap/>
          </w:tcPr>
          <w:p w14:paraId="24453494" w14:textId="77777777" w:rsidR="00874F6F" w:rsidRPr="009361A0" w:rsidRDefault="00874F6F" w:rsidP="00874F6F">
            <w:pPr>
              <w:jc w:val="center"/>
              <w:rPr>
                <w:sz w:val="20"/>
              </w:rPr>
            </w:pPr>
            <w:r w:rsidRPr="009361A0">
              <w:rPr>
                <w:sz w:val="20"/>
              </w:rPr>
              <w:t>30</w:t>
            </w:r>
          </w:p>
        </w:tc>
        <w:tc>
          <w:tcPr>
            <w:tcW w:w="709" w:type="dxa"/>
            <w:tcBorders>
              <w:top w:val="nil"/>
              <w:left w:val="single" w:sz="4" w:space="0" w:color="auto"/>
              <w:bottom w:val="single" w:sz="12" w:space="0" w:color="auto"/>
              <w:right w:val="single" w:sz="8" w:space="0" w:color="auto"/>
            </w:tcBorders>
            <w:shd w:val="clear" w:color="auto" w:fill="auto"/>
            <w:noWrap/>
          </w:tcPr>
          <w:p w14:paraId="0DFECD43" w14:textId="77777777" w:rsidR="00874F6F" w:rsidRPr="009361A0" w:rsidRDefault="00874F6F" w:rsidP="00874F6F">
            <w:pPr>
              <w:jc w:val="center"/>
              <w:rPr>
                <w:sz w:val="20"/>
              </w:rPr>
            </w:pPr>
            <w:r w:rsidRPr="009361A0">
              <w:rPr>
                <w:sz w:val="20"/>
              </w:rPr>
              <w:t>2</w:t>
            </w:r>
          </w:p>
        </w:tc>
        <w:tc>
          <w:tcPr>
            <w:tcW w:w="709" w:type="dxa"/>
            <w:tcBorders>
              <w:top w:val="nil"/>
              <w:left w:val="nil"/>
              <w:bottom w:val="single" w:sz="12" w:space="0" w:color="auto"/>
              <w:right w:val="nil"/>
            </w:tcBorders>
            <w:shd w:val="clear" w:color="auto" w:fill="auto"/>
            <w:noWrap/>
          </w:tcPr>
          <w:p w14:paraId="03153F5D" w14:textId="77777777" w:rsidR="00874F6F" w:rsidRPr="009361A0" w:rsidRDefault="00874F6F" w:rsidP="00874F6F">
            <w:pPr>
              <w:jc w:val="center"/>
              <w:rPr>
                <w:color w:val="000000"/>
                <w:sz w:val="20"/>
              </w:rPr>
            </w:pPr>
          </w:p>
        </w:tc>
        <w:tc>
          <w:tcPr>
            <w:tcW w:w="709" w:type="dxa"/>
            <w:tcBorders>
              <w:top w:val="nil"/>
              <w:left w:val="single" w:sz="8" w:space="0" w:color="auto"/>
              <w:bottom w:val="single" w:sz="12" w:space="0" w:color="auto"/>
              <w:right w:val="nil"/>
            </w:tcBorders>
            <w:shd w:val="clear" w:color="auto" w:fill="auto"/>
            <w:noWrap/>
          </w:tcPr>
          <w:p w14:paraId="612C72DA" w14:textId="77777777" w:rsidR="00874F6F" w:rsidRPr="009361A0" w:rsidRDefault="00874F6F" w:rsidP="00874F6F">
            <w:pPr>
              <w:jc w:val="center"/>
              <w:rPr>
                <w:sz w:val="20"/>
              </w:rPr>
            </w:pPr>
          </w:p>
        </w:tc>
        <w:tc>
          <w:tcPr>
            <w:tcW w:w="708" w:type="dxa"/>
            <w:tcBorders>
              <w:top w:val="nil"/>
              <w:left w:val="single" w:sz="4" w:space="0" w:color="auto"/>
              <w:bottom w:val="single" w:sz="12" w:space="0" w:color="auto"/>
              <w:right w:val="single" w:sz="12" w:space="0" w:color="auto"/>
            </w:tcBorders>
            <w:shd w:val="clear" w:color="auto" w:fill="auto"/>
            <w:noWrap/>
          </w:tcPr>
          <w:p w14:paraId="013F0B83" w14:textId="77777777" w:rsidR="00874F6F" w:rsidRPr="009361A0" w:rsidRDefault="00874F6F" w:rsidP="00874F6F">
            <w:pPr>
              <w:jc w:val="center"/>
              <w:rPr>
                <w:color w:val="000000"/>
                <w:sz w:val="20"/>
              </w:rPr>
            </w:pPr>
          </w:p>
        </w:tc>
        <w:tc>
          <w:tcPr>
            <w:tcW w:w="709" w:type="dxa"/>
            <w:tcBorders>
              <w:top w:val="nil"/>
              <w:left w:val="single" w:sz="12" w:space="0" w:color="auto"/>
              <w:bottom w:val="single" w:sz="12" w:space="0" w:color="auto"/>
              <w:right w:val="single" w:sz="12" w:space="0" w:color="auto"/>
            </w:tcBorders>
          </w:tcPr>
          <w:p w14:paraId="6AA963CC" w14:textId="77777777" w:rsidR="00874F6F" w:rsidRPr="009361A0" w:rsidRDefault="00874F6F" w:rsidP="00874F6F">
            <w:pPr>
              <w:jc w:val="center"/>
              <w:rPr>
                <w:sz w:val="20"/>
              </w:rPr>
            </w:pPr>
          </w:p>
        </w:tc>
        <w:tc>
          <w:tcPr>
            <w:tcW w:w="1701" w:type="dxa"/>
            <w:tcBorders>
              <w:top w:val="nil"/>
              <w:left w:val="single" w:sz="12" w:space="0" w:color="auto"/>
              <w:bottom w:val="single" w:sz="12" w:space="0" w:color="auto"/>
              <w:right w:val="single" w:sz="12" w:space="0" w:color="auto"/>
            </w:tcBorders>
          </w:tcPr>
          <w:p w14:paraId="7F6686B0" w14:textId="77777777" w:rsidR="00874F6F" w:rsidRPr="009361A0" w:rsidRDefault="00874F6F" w:rsidP="00874F6F">
            <w:pPr>
              <w:jc w:val="center"/>
              <w:rPr>
                <w:color w:val="000000"/>
                <w:sz w:val="20"/>
              </w:rPr>
            </w:pPr>
          </w:p>
        </w:tc>
      </w:tr>
      <w:tr w:rsidR="00874F6F" w:rsidRPr="00787C37" w14:paraId="4F9F67FD" w14:textId="77777777" w:rsidTr="0022464C">
        <w:trPr>
          <w:trHeight w:val="297"/>
        </w:trPr>
        <w:tc>
          <w:tcPr>
            <w:tcW w:w="938" w:type="dxa"/>
            <w:gridSpan w:val="2"/>
            <w:tcBorders>
              <w:top w:val="single" w:sz="12" w:space="0" w:color="auto"/>
              <w:left w:val="single" w:sz="12" w:space="0" w:color="auto"/>
              <w:bottom w:val="single" w:sz="12" w:space="0" w:color="auto"/>
              <w:right w:val="nil"/>
            </w:tcBorders>
            <w:shd w:val="clear" w:color="000000" w:fill="D9D9D9"/>
            <w:noWrap/>
            <w:hideMark/>
          </w:tcPr>
          <w:p w14:paraId="017DBEBB" w14:textId="77777777" w:rsidR="00874F6F" w:rsidRPr="009361A0" w:rsidRDefault="00874F6F" w:rsidP="00874F6F">
            <w:pPr>
              <w:jc w:val="center"/>
              <w:rPr>
                <w:bCs/>
                <w:color w:val="000000"/>
                <w:sz w:val="20"/>
              </w:rPr>
            </w:pPr>
          </w:p>
        </w:tc>
        <w:tc>
          <w:tcPr>
            <w:tcW w:w="667" w:type="dxa"/>
            <w:tcBorders>
              <w:top w:val="single" w:sz="12" w:space="0" w:color="auto"/>
              <w:left w:val="nil"/>
              <w:bottom w:val="single" w:sz="12" w:space="0" w:color="auto"/>
              <w:right w:val="nil"/>
            </w:tcBorders>
            <w:shd w:val="clear" w:color="000000" w:fill="D9D9D9"/>
            <w:noWrap/>
          </w:tcPr>
          <w:p w14:paraId="500ABC56" w14:textId="77777777" w:rsidR="00874F6F" w:rsidRPr="009361A0" w:rsidRDefault="00874F6F" w:rsidP="00874F6F">
            <w:pPr>
              <w:jc w:val="center"/>
              <w:rPr>
                <w:bCs/>
                <w:color w:val="000000"/>
                <w:sz w:val="20"/>
              </w:rPr>
            </w:pPr>
          </w:p>
        </w:tc>
        <w:tc>
          <w:tcPr>
            <w:tcW w:w="3297" w:type="dxa"/>
            <w:gridSpan w:val="2"/>
            <w:tcBorders>
              <w:top w:val="single" w:sz="12" w:space="0" w:color="auto"/>
              <w:left w:val="nil"/>
              <w:bottom w:val="single" w:sz="12" w:space="0" w:color="auto"/>
              <w:right w:val="single" w:sz="8" w:space="0" w:color="000000"/>
            </w:tcBorders>
            <w:shd w:val="clear" w:color="000000" w:fill="D9D9D9"/>
            <w:noWrap/>
          </w:tcPr>
          <w:p w14:paraId="46E8161F" w14:textId="77777777" w:rsidR="00874F6F" w:rsidRPr="009361A0" w:rsidRDefault="00874F6F" w:rsidP="00874F6F">
            <w:pPr>
              <w:rPr>
                <w:bCs/>
                <w:color w:val="000000"/>
                <w:sz w:val="20"/>
              </w:rPr>
            </w:pPr>
            <w:r w:rsidRPr="009361A0">
              <w:rPr>
                <w:bCs/>
                <w:color w:val="000000"/>
                <w:sz w:val="20"/>
              </w:rPr>
              <w:t>Gesamt Studium</w:t>
            </w:r>
          </w:p>
        </w:tc>
        <w:tc>
          <w:tcPr>
            <w:tcW w:w="708" w:type="dxa"/>
            <w:tcBorders>
              <w:top w:val="single" w:sz="12" w:space="0" w:color="auto"/>
              <w:left w:val="nil"/>
              <w:bottom w:val="single" w:sz="12" w:space="0" w:color="auto"/>
              <w:right w:val="nil"/>
            </w:tcBorders>
            <w:shd w:val="clear" w:color="000000" w:fill="D9D9D9"/>
            <w:noWrap/>
          </w:tcPr>
          <w:p w14:paraId="50A57143" w14:textId="77777777" w:rsidR="00874F6F" w:rsidRPr="009361A0" w:rsidRDefault="00874F6F" w:rsidP="00874F6F">
            <w:pPr>
              <w:jc w:val="center"/>
              <w:rPr>
                <w:bCs/>
                <w:color w:val="000000"/>
                <w:sz w:val="20"/>
              </w:rPr>
            </w:pPr>
            <w:r w:rsidRPr="009361A0">
              <w:rPr>
                <w:bCs/>
                <w:color w:val="000000"/>
                <w:sz w:val="20"/>
              </w:rPr>
              <w:t>90</w:t>
            </w:r>
          </w:p>
        </w:tc>
        <w:tc>
          <w:tcPr>
            <w:tcW w:w="709" w:type="dxa"/>
            <w:tcBorders>
              <w:top w:val="single" w:sz="12" w:space="0" w:color="auto"/>
              <w:left w:val="single" w:sz="4" w:space="0" w:color="auto"/>
              <w:bottom w:val="single" w:sz="12" w:space="0" w:color="auto"/>
              <w:right w:val="single" w:sz="8" w:space="0" w:color="auto"/>
            </w:tcBorders>
            <w:shd w:val="clear" w:color="000000" w:fill="D9D9D9"/>
            <w:noWrap/>
          </w:tcPr>
          <w:p w14:paraId="75F6F48C" w14:textId="77777777" w:rsidR="00874F6F" w:rsidRPr="009361A0" w:rsidRDefault="00874F6F" w:rsidP="00874F6F">
            <w:pPr>
              <w:jc w:val="center"/>
              <w:rPr>
                <w:bCs/>
                <w:color w:val="000000"/>
                <w:sz w:val="20"/>
              </w:rPr>
            </w:pPr>
            <w:r w:rsidRPr="009361A0">
              <w:rPr>
                <w:bCs/>
                <w:color w:val="000000"/>
                <w:sz w:val="20"/>
              </w:rPr>
              <w:t>32</w:t>
            </w:r>
          </w:p>
        </w:tc>
        <w:tc>
          <w:tcPr>
            <w:tcW w:w="709" w:type="dxa"/>
            <w:tcBorders>
              <w:top w:val="single" w:sz="12" w:space="0" w:color="auto"/>
              <w:left w:val="nil"/>
              <w:bottom w:val="single" w:sz="12" w:space="0" w:color="auto"/>
              <w:right w:val="nil"/>
            </w:tcBorders>
            <w:shd w:val="clear" w:color="000000" w:fill="D9D9D9"/>
            <w:noWrap/>
          </w:tcPr>
          <w:p w14:paraId="1E109D91" w14:textId="77777777" w:rsidR="00874F6F" w:rsidRPr="009361A0" w:rsidRDefault="00874F6F" w:rsidP="00874F6F">
            <w:pPr>
              <w:jc w:val="center"/>
              <w:rPr>
                <w:bCs/>
                <w:color w:val="000000"/>
                <w:sz w:val="20"/>
              </w:rPr>
            </w:pPr>
          </w:p>
        </w:tc>
        <w:tc>
          <w:tcPr>
            <w:tcW w:w="709" w:type="dxa"/>
            <w:tcBorders>
              <w:top w:val="single" w:sz="12" w:space="0" w:color="auto"/>
              <w:left w:val="single" w:sz="8" w:space="0" w:color="auto"/>
              <w:bottom w:val="single" w:sz="12" w:space="0" w:color="auto"/>
              <w:right w:val="nil"/>
            </w:tcBorders>
            <w:shd w:val="clear" w:color="000000" w:fill="D9D9D9"/>
            <w:noWrap/>
          </w:tcPr>
          <w:p w14:paraId="7E797D24" w14:textId="77777777" w:rsidR="00874F6F" w:rsidRPr="009361A0" w:rsidRDefault="00874F6F" w:rsidP="00874F6F">
            <w:pPr>
              <w:jc w:val="center"/>
              <w:rPr>
                <w:bCs/>
                <w:color w:val="000000"/>
                <w:sz w:val="20"/>
              </w:rPr>
            </w:pPr>
          </w:p>
        </w:tc>
        <w:tc>
          <w:tcPr>
            <w:tcW w:w="708" w:type="dxa"/>
            <w:tcBorders>
              <w:top w:val="single" w:sz="12" w:space="0" w:color="auto"/>
              <w:left w:val="single" w:sz="4" w:space="0" w:color="auto"/>
              <w:bottom w:val="single" w:sz="12" w:space="0" w:color="auto"/>
              <w:right w:val="single" w:sz="2" w:space="0" w:color="auto"/>
            </w:tcBorders>
            <w:shd w:val="clear" w:color="000000" w:fill="D9D9D9"/>
            <w:noWrap/>
          </w:tcPr>
          <w:p w14:paraId="15C2DA7F" w14:textId="77777777" w:rsidR="00874F6F" w:rsidRPr="009361A0" w:rsidRDefault="00874F6F" w:rsidP="00874F6F">
            <w:pPr>
              <w:jc w:val="center"/>
              <w:rPr>
                <w:bCs/>
                <w:color w:val="000000"/>
                <w:sz w:val="20"/>
              </w:rPr>
            </w:pPr>
          </w:p>
        </w:tc>
        <w:tc>
          <w:tcPr>
            <w:tcW w:w="709" w:type="dxa"/>
            <w:tcBorders>
              <w:top w:val="single" w:sz="12" w:space="0" w:color="auto"/>
              <w:left w:val="single" w:sz="2" w:space="0" w:color="auto"/>
              <w:bottom w:val="single" w:sz="12" w:space="0" w:color="auto"/>
              <w:right w:val="single" w:sz="2" w:space="0" w:color="auto"/>
            </w:tcBorders>
            <w:shd w:val="clear" w:color="000000" w:fill="D9D9D9"/>
            <w:noWrap/>
          </w:tcPr>
          <w:p w14:paraId="6F44FCE5" w14:textId="77777777" w:rsidR="00874F6F" w:rsidRPr="009361A0" w:rsidRDefault="00874F6F" w:rsidP="00874F6F">
            <w:pPr>
              <w:jc w:val="center"/>
              <w:rPr>
                <w:bCs/>
                <w:color w:val="000000"/>
                <w:sz w:val="20"/>
              </w:rPr>
            </w:pPr>
            <w:r w:rsidRPr="009361A0">
              <w:rPr>
                <w:bCs/>
                <w:color w:val="000000"/>
                <w:sz w:val="20"/>
              </w:rPr>
              <w:t>100</w:t>
            </w:r>
          </w:p>
        </w:tc>
        <w:tc>
          <w:tcPr>
            <w:tcW w:w="1701" w:type="dxa"/>
            <w:tcBorders>
              <w:top w:val="single" w:sz="12" w:space="0" w:color="auto"/>
              <w:left w:val="single" w:sz="2" w:space="0" w:color="auto"/>
              <w:bottom w:val="single" w:sz="12" w:space="0" w:color="auto"/>
              <w:right w:val="single" w:sz="12" w:space="0" w:color="auto"/>
            </w:tcBorders>
            <w:shd w:val="clear" w:color="000000" w:fill="D9D9D9"/>
            <w:noWrap/>
          </w:tcPr>
          <w:p w14:paraId="44A6D753" w14:textId="77777777" w:rsidR="00874F6F" w:rsidRPr="009361A0" w:rsidRDefault="00874F6F" w:rsidP="00874F6F">
            <w:pPr>
              <w:jc w:val="center"/>
              <w:rPr>
                <w:bCs/>
                <w:color w:val="000000"/>
                <w:sz w:val="20"/>
              </w:rPr>
            </w:pPr>
          </w:p>
        </w:tc>
      </w:tr>
    </w:tbl>
    <w:p w14:paraId="316530C6" w14:textId="77777777" w:rsidR="000F6DAF" w:rsidRPr="00787C37" w:rsidRDefault="000F6DAF" w:rsidP="000F6DAF">
      <w:pPr>
        <w:rPr>
          <w:b/>
          <w:sz w:val="20"/>
          <w:highlight w:val="yellow"/>
        </w:rPr>
      </w:pPr>
    </w:p>
    <w:p w14:paraId="1EE4853D" w14:textId="55E29F0B" w:rsidR="00251260" w:rsidRDefault="00251260">
      <w:pPr>
        <w:rPr>
          <w:b/>
          <w:sz w:val="20"/>
          <w:highlight w:val="yellow"/>
        </w:rPr>
      </w:pPr>
      <w:r>
        <w:rPr>
          <w:b/>
          <w:sz w:val="20"/>
          <w:highlight w:val="yellow"/>
        </w:rPr>
        <w:br w:type="page"/>
      </w:r>
    </w:p>
    <w:p w14:paraId="3A5DA69B" w14:textId="679B540A" w:rsidR="00A846CD" w:rsidRPr="00787C37" w:rsidRDefault="000B5CC2" w:rsidP="007A577E">
      <w:pPr>
        <w:pStyle w:val="berschrift3"/>
        <w:tabs>
          <w:tab w:val="left" w:pos="2268"/>
        </w:tabs>
        <w:jc w:val="left"/>
        <w:rPr>
          <w:sz w:val="20"/>
        </w:rPr>
      </w:pPr>
      <w:r>
        <w:rPr>
          <w:sz w:val="20"/>
        </w:rPr>
        <w:lastRenderedPageBreak/>
        <w:t>Tabelle 3</w:t>
      </w:r>
      <w:r w:rsidR="00BF2129">
        <w:rPr>
          <w:sz w:val="20"/>
        </w:rPr>
        <w:t xml:space="preserve"> </w:t>
      </w:r>
      <w:r w:rsidR="006D4992">
        <w:rPr>
          <w:sz w:val="20"/>
        </w:rPr>
        <w:t>Schwerpunkt</w:t>
      </w:r>
      <w:r w:rsidR="00BF2129">
        <w:rPr>
          <w:sz w:val="20"/>
        </w:rPr>
        <w:t>-/Wahlpflichtmodule gemäß 1.3</w:t>
      </w:r>
    </w:p>
    <w:p w14:paraId="7AA7CC8E" w14:textId="7CBE32DC" w:rsidR="00B21CF8" w:rsidRPr="00787C37" w:rsidRDefault="00F63455" w:rsidP="00B21CF8">
      <w:r>
        <w:t xml:space="preserve"> </w:t>
      </w:r>
    </w:p>
    <w:tbl>
      <w:tblPr>
        <w:tblStyle w:val="Tabellenraster"/>
        <w:tblW w:w="10334" w:type="dxa"/>
        <w:tblInd w:w="-1"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4652"/>
        <w:gridCol w:w="5682"/>
      </w:tblGrid>
      <w:tr w:rsidR="00BF2129" w:rsidRPr="00787C37" w14:paraId="4B47D36A" w14:textId="77777777" w:rsidTr="008D06AC">
        <w:trPr>
          <w:trHeight w:val="418"/>
        </w:trPr>
        <w:tc>
          <w:tcPr>
            <w:tcW w:w="4652" w:type="dxa"/>
            <w:vAlign w:val="center"/>
          </w:tcPr>
          <w:p w14:paraId="35CD6884" w14:textId="6D141B12" w:rsidR="00BF2129" w:rsidRPr="00BF2129" w:rsidRDefault="00BF2129" w:rsidP="00BF2129">
            <w:pPr>
              <w:pStyle w:val="berschrift3"/>
              <w:ind w:left="432" w:hanging="432"/>
              <w:jc w:val="left"/>
            </w:pPr>
            <w:r w:rsidRPr="00BF2129">
              <w:rPr>
                <w:bCs w:val="0"/>
                <w:sz w:val="20"/>
              </w:rPr>
              <w:t>Sommersemester</w:t>
            </w:r>
          </w:p>
        </w:tc>
        <w:tc>
          <w:tcPr>
            <w:tcW w:w="5682" w:type="dxa"/>
            <w:vAlign w:val="center"/>
          </w:tcPr>
          <w:p w14:paraId="242F727C" w14:textId="448BD0D5" w:rsidR="00BF2129" w:rsidRPr="00BF2129" w:rsidRDefault="00BF2129" w:rsidP="00BF2129">
            <w:pPr>
              <w:rPr>
                <w:b/>
              </w:rPr>
            </w:pPr>
            <w:r w:rsidRPr="00BF2129">
              <w:rPr>
                <w:b/>
                <w:sz w:val="20"/>
              </w:rPr>
              <w:t>Wintersemester</w:t>
            </w:r>
          </w:p>
        </w:tc>
      </w:tr>
      <w:tr w:rsidR="006D4992" w:rsidRPr="00C502E0" w14:paraId="3A475EFD" w14:textId="77777777" w:rsidTr="008D06AC">
        <w:trPr>
          <w:trHeight w:val="424"/>
        </w:trPr>
        <w:tc>
          <w:tcPr>
            <w:tcW w:w="4652" w:type="dxa"/>
          </w:tcPr>
          <w:p w14:paraId="4AA63C16" w14:textId="723A9670" w:rsidR="00BF2129" w:rsidRPr="006D4992" w:rsidRDefault="0022464C" w:rsidP="003741E4">
            <w:pPr>
              <w:pStyle w:val="berschrift3"/>
              <w:ind w:left="397" w:hanging="397"/>
              <w:jc w:val="left"/>
              <w:rPr>
                <w:i/>
                <w:sz w:val="20"/>
              </w:rPr>
            </w:pPr>
            <w:r w:rsidRPr="006D4992">
              <w:rPr>
                <w:b w:val="0"/>
                <w:sz w:val="20"/>
                <w:szCs w:val="20"/>
              </w:rPr>
              <w:t>LA:</w:t>
            </w:r>
            <w:r w:rsidRPr="006D4992">
              <w:rPr>
                <w:b w:val="0"/>
                <w:sz w:val="20"/>
                <w:szCs w:val="20"/>
              </w:rPr>
              <w:tab/>
            </w:r>
            <w:r w:rsidR="00271AC5">
              <w:rPr>
                <w:b w:val="0"/>
                <w:sz w:val="20"/>
                <w:szCs w:val="20"/>
              </w:rPr>
              <w:t>311</w:t>
            </w:r>
            <w:r w:rsidR="00BF2129" w:rsidRPr="006D4992">
              <w:rPr>
                <w:b w:val="0"/>
                <w:sz w:val="20"/>
                <w:szCs w:val="20"/>
              </w:rPr>
              <w:t>-</w:t>
            </w:r>
            <w:r w:rsidR="005A0B40" w:rsidRPr="006D4992">
              <w:rPr>
                <w:b w:val="0"/>
                <w:sz w:val="20"/>
                <w:szCs w:val="20"/>
              </w:rPr>
              <w:t>0</w:t>
            </w:r>
            <w:r w:rsidR="003741E4">
              <w:rPr>
                <w:b w:val="0"/>
                <w:sz w:val="20"/>
                <w:szCs w:val="20"/>
              </w:rPr>
              <w:t>09</w:t>
            </w:r>
            <w:r w:rsidR="005A0B40" w:rsidRPr="006D4992">
              <w:rPr>
                <w:b w:val="0"/>
                <w:sz w:val="20"/>
                <w:szCs w:val="20"/>
              </w:rPr>
              <w:t xml:space="preserve"> </w:t>
            </w:r>
            <w:r w:rsidR="00BF2129" w:rsidRPr="006D4992">
              <w:rPr>
                <w:b w:val="0"/>
                <w:sz w:val="20"/>
                <w:szCs w:val="20"/>
              </w:rPr>
              <w:t>Entwurfslabor</w:t>
            </w:r>
            <w:r w:rsidRPr="006D4992">
              <w:rPr>
                <w:b w:val="0"/>
                <w:sz w:val="20"/>
                <w:szCs w:val="20"/>
              </w:rPr>
              <w:br/>
            </w:r>
            <w:r w:rsidR="00BF2129" w:rsidRPr="006D4992">
              <w:rPr>
                <w:b w:val="0"/>
                <w:i/>
                <w:sz w:val="20"/>
              </w:rPr>
              <w:t>Design Lab</w:t>
            </w:r>
          </w:p>
        </w:tc>
        <w:tc>
          <w:tcPr>
            <w:tcW w:w="5682" w:type="dxa"/>
          </w:tcPr>
          <w:p w14:paraId="70424B15" w14:textId="5B57C957" w:rsidR="00BF2129" w:rsidRPr="006D4992" w:rsidRDefault="00BF2129" w:rsidP="003741E4">
            <w:pPr>
              <w:pStyle w:val="berschrift3"/>
              <w:ind w:left="397" w:hanging="397"/>
              <w:jc w:val="left"/>
              <w:rPr>
                <w:i/>
                <w:sz w:val="20"/>
                <w:lang w:val="en-US"/>
              </w:rPr>
            </w:pPr>
            <w:r w:rsidRPr="006D4992">
              <w:rPr>
                <w:b w:val="0"/>
                <w:sz w:val="20"/>
                <w:szCs w:val="20"/>
                <w:lang w:val="en-US"/>
              </w:rPr>
              <w:t>L</w:t>
            </w:r>
            <w:r w:rsidR="0022464C" w:rsidRPr="006D4992">
              <w:rPr>
                <w:b w:val="0"/>
                <w:sz w:val="20"/>
                <w:szCs w:val="20"/>
                <w:lang w:val="en-US"/>
              </w:rPr>
              <w:t>A:</w:t>
            </w:r>
            <w:r w:rsidR="0022464C" w:rsidRPr="006D4992">
              <w:rPr>
                <w:b w:val="0"/>
                <w:sz w:val="20"/>
                <w:szCs w:val="20"/>
                <w:lang w:val="en-US"/>
              </w:rPr>
              <w:tab/>
            </w:r>
            <w:r w:rsidR="00271AC5">
              <w:rPr>
                <w:b w:val="0"/>
                <w:sz w:val="20"/>
                <w:szCs w:val="20"/>
                <w:lang w:val="en-US"/>
              </w:rPr>
              <w:t>311</w:t>
            </w:r>
            <w:r w:rsidR="005A0B40" w:rsidRPr="006D4992">
              <w:rPr>
                <w:b w:val="0"/>
                <w:sz w:val="20"/>
                <w:szCs w:val="20"/>
                <w:lang w:val="en-US"/>
              </w:rPr>
              <w:t>-0</w:t>
            </w:r>
            <w:r w:rsidR="003741E4">
              <w:rPr>
                <w:b w:val="0"/>
                <w:sz w:val="20"/>
                <w:szCs w:val="20"/>
                <w:lang w:val="en-US"/>
              </w:rPr>
              <w:t>10</w:t>
            </w:r>
            <w:r w:rsidRPr="006D4992">
              <w:rPr>
                <w:b w:val="0"/>
                <w:sz w:val="20"/>
                <w:szCs w:val="20"/>
                <w:lang w:val="en-US"/>
              </w:rPr>
              <w:t xml:space="preserve"> Klimaresilientes und ressourcenschonendes Bauen</w:t>
            </w:r>
            <w:r w:rsidR="0022464C" w:rsidRPr="006D4992">
              <w:rPr>
                <w:b w:val="0"/>
                <w:sz w:val="20"/>
                <w:szCs w:val="20"/>
                <w:lang w:val="en-US"/>
              </w:rPr>
              <w:br/>
            </w:r>
            <w:r w:rsidRPr="006D4992">
              <w:rPr>
                <w:b w:val="0"/>
                <w:i/>
                <w:sz w:val="20"/>
                <w:szCs w:val="20"/>
                <w:lang w:val="en-US"/>
              </w:rPr>
              <w:t>Climate Sensitive and Resource Saving Construction</w:t>
            </w:r>
          </w:p>
        </w:tc>
      </w:tr>
      <w:tr w:rsidR="006D4992" w:rsidRPr="003741E4" w14:paraId="54BF2EDD" w14:textId="77777777" w:rsidTr="008D06AC">
        <w:trPr>
          <w:trHeight w:val="401"/>
        </w:trPr>
        <w:tc>
          <w:tcPr>
            <w:tcW w:w="4652" w:type="dxa"/>
          </w:tcPr>
          <w:p w14:paraId="17CD9584" w14:textId="66696D12" w:rsidR="00BF2129" w:rsidRPr="003741E4" w:rsidRDefault="0022464C" w:rsidP="003741E4">
            <w:pPr>
              <w:pStyle w:val="berschrift3"/>
              <w:ind w:left="397" w:hanging="397"/>
              <w:jc w:val="left"/>
              <w:rPr>
                <w:bCs w:val="0"/>
                <w:sz w:val="20"/>
              </w:rPr>
            </w:pPr>
            <w:r w:rsidRPr="003741E4">
              <w:rPr>
                <w:b w:val="0"/>
                <w:sz w:val="20"/>
                <w:szCs w:val="20"/>
              </w:rPr>
              <w:t>LP:</w:t>
            </w:r>
            <w:r w:rsidRPr="003741E4">
              <w:rPr>
                <w:b w:val="0"/>
                <w:sz w:val="20"/>
                <w:szCs w:val="20"/>
              </w:rPr>
              <w:tab/>
            </w:r>
            <w:r w:rsidR="00271AC5" w:rsidRPr="003741E4">
              <w:rPr>
                <w:b w:val="0"/>
                <w:sz w:val="20"/>
                <w:szCs w:val="20"/>
              </w:rPr>
              <w:t>311</w:t>
            </w:r>
            <w:r w:rsidR="00BF2129" w:rsidRPr="003741E4">
              <w:rPr>
                <w:b w:val="0"/>
                <w:sz w:val="20"/>
                <w:szCs w:val="20"/>
              </w:rPr>
              <w:t>-</w:t>
            </w:r>
            <w:r w:rsidR="005A0B40" w:rsidRPr="003741E4">
              <w:rPr>
                <w:b w:val="0"/>
                <w:sz w:val="20"/>
                <w:szCs w:val="20"/>
              </w:rPr>
              <w:t>0</w:t>
            </w:r>
            <w:r w:rsidR="003741E4" w:rsidRPr="003741E4">
              <w:rPr>
                <w:b w:val="0"/>
                <w:sz w:val="20"/>
                <w:szCs w:val="20"/>
              </w:rPr>
              <w:t>11</w:t>
            </w:r>
            <w:r w:rsidR="00BF2129" w:rsidRPr="003741E4">
              <w:rPr>
                <w:b w:val="0"/>
                <w:sz w:val="20"/>
                <w:szCs w:val="20"/>
              </w:rPr>
              <w:t xml:space="preserve"> </w:t>
            </w:r>
            <w:r w:rsidR="003741E4" w:rsidRPr="003741E4">
              <w:rPr>
                <w:b w:val="0"/>
                <w:sz w:val="20"/>
                <w:szCs w:val="20"/>
              </w:rPr>
              <w:t>Klimawandel und Landschaft</w:t>
            </w:r>
            <w:r w:rsidRPr="003741E4">
              <w:rPr>
                <w:b w:val="0"/>
                <w:sz w:val="20"/>
                <w:szCs w:val="20"/>
              </w:rPr>
              <w:br/>
            </w:r>
            <w:r w:rsidR="003741E4" w:rsidRPr="003741E4">
              <w:rPr>
                <w:b w:val="0"/>
                <w:bCs w:val="0"/>
                <w:i/>
                <w:sz w:val="20"/>
              </w:rPr>
              <w:t>Climate Change</w:t>
            </w:r>
            <w:r w:rsidR="00BF2129" w:rsidRPr="003741E4">
              <w:rPr>
                <w:b w:val="0"/>
                <w:bCs w:val="0"/>
                <w:i/>
                <w:sz w:val="20"/>
              </w:rPr>
              <w:t xml:space="preserve"> and </w:t>
            </w:r>
            <w:r w:rsidR="003741E4" w:rsidRPr="003741E4">
              <w:rPr>
                <w:b w:val="0"/>
                <w:bCs w:val="0"/>
                <w:i/>
                <w:sz w:val="20"/>
              </w:rPr>
              <w:t>L</w:t>
            </w:r>
            <w:r w:rsidR="003741E4">
              <w:rPr>
                <w:b w:val="0"/>
                <w:bCs w:val="0"/>
                <w:i/>
                <w:sz w:val="20"/>
              </w:rPr>
              <w:t>andscape</w:t>
            </w:r>
          </w:p>
        </w:tc>
        <w:tc>
          <w:tcPr>
            <w:tcW w:w="5682" w:type="dxa"/>
          </w:tcPr>
          <w:p w14:paraId="699A0503" w14:textId="60EBA80A" w:rsidR="00BF2129" w:rsidRPr="003741E4" w:rsidRDefault="0022464C" w:rsidP="003741E4">
            <w:pPr>
              <w:pStyle w:val="berschrift3"/>
              <w:ind w:left="397" w:hanging="397"/>
              <w:jc w:val="left"/>
              <w:rPr>
                <w:bCs w:val="0"/>
                <w:sz w:val="20"/>
              </w:rPr>
            </w:pPr>
            <w:r w:rsidRPr="003741E4">
              <w:rPr>
                <w:b w:val="0"/>
                <w:sz w:val="20"/>
                <w:szCs w:val="20"/>
              </w:rPr>
              <w:t>LP:</w:t>
            </w:r>
            <w:r w:rsidRPr="003741E4">
              <w:rPr>
                <w:b w:val="0"/>
                <w:sz w:val="20"/>
                <w:szCs w:val="20"/>
              </w:rPr>
              <w:tab/>
            </w:r>
            <w:r w:rsidR="00271AC5" w:rsidRPr="003741E4">
              <w:rPr>
                <w:b w:val="0"/>
                <w:sz w:val="20"/>
                <w:szCs w:val="20"/>
              </w:rPr>
              <w:t>311</w:t>
            </w:r>
            <w:r w:rsidR="00BF2129" w:rsidRPr="003741E4">
              <w:rPr>
                <w:b w:val="0"/>
                <w:sz w:val="20"/>
                <w:szCs w:val="20"/>
              </w:rPr>
              <w:t>-</w:t>
            </w:r>
            <w:r w:rsidR="005A0B40" w:rsidRPr="003741E4">
              <w:rPr>
                <w:b w:val="0"/>
                <w:sz w:val="20"/>
                <w:szCs w:val="20"/>
              </w:rPr>
              <w:t>0</w:t>
            </w:r>
            <w:r w:rsidR="003741E4" w:rsidRPr="003741E4">
              <w:rPr>
                <w:b w:val="0"/>
                <w:sz w:val="20"/>
                <w:szCs w:val="20"/>
              </w:rPr>
              <w:t>12</w:t>
            </w:r>
            <w:r w:rsidR="00BF2129" w:rsidRPr="003741E4">
              <w:rPr>
                <w:b w:val="0"/>
                <w:sz w:val="20"/>
                <w:szCs w:val="20"/>
              </w:rPr>
              <w:t xml:space="preserve"> </w:t>
            </w:r>
            <w:r w:rsidR="003741E4" w:rsidRPr="003741E4">
              <w:rPr>
                <w:b w:val="0"/>
                <w:sz w:val="20"/>
                <w:szCs w:val="20"/>
              </w:rPr>
              <w:t>Stadtökologie und Artenschutz</w:t>
            </w:r>
            <w:r w:rsidRPr="003741E4">
              <w:rPr>
                <w:b w:val="0"/>
                <w:sz w:val="20"/>
                <w:szCs w:val="20"/>
              </w:rPr>
              <w:br/>
            </w:r>
            <w:r w:rsidR="003741E4">
              <w:rPr>
                <w:b w:val="0"/>
                <w:bCs w:val="0"/>
                <w:i/>
                <w:sz w:val="20"/>
              </w:rPr>
              <w:t>Urban Ecology and Species Conservation</w:t>
            </w:r>
          </w:p>
        </w:tc>
      </w:tr>
      <w:tr w:rsidR="006D4992" w:rsidRPr="006D4992" w14:paraId="5C508332" w14:textId="77777777" w:rsidTr="008D06AC">
        <w:trPr>
          <w:trHeight w:val="407"/>
        </w:trPr>
        <w:tc>
          <w:tcPr>
            <w:tcW w:w="4652" w:type="dxa"/>
          </w:tcPr>
          <w:p w14:paraId="4DB73E08" w14:textId="4E22DE31" w:rsidR="003741E4" w:rsidRPr="003741E4" w:rsidRDefault="0022464C" w:rsidP="003741E4">
            <w:pPr>
              <w:pStyle w:val="berschrift3"/>
              <w:ind w:left="397" w:hanging="397"/>
              <w:jc w:val="left"/>
              <w:rPr>
                <w:b w:val="0"/>
                <w:i/>
                <w:sz w:val="20"/>
                <w:szCs w:val="20"/>
              </w:rPr>
            </w:pPr>
            <w:r w:rsidRPr="006D4992">
              <w:rPr>
                <w:b w:val="0"/>
                <w:sz w:val="20"/>
                <w:szCs w:val="20"/>
              </w:rPr>
              <w:t>SP:</w:t>
            </w:r>
            <w:r w:rsidRPr="006D4992">
              <w:rPr>
                <w:b w:val="0"/>
                <w:sz w:val="20"/>
                <w:szCs w:val="20"/>
              </w:rPr>
              <w:tab/>
            </w:r>
            <w:r w:rsidR="00271AC5">
              <w:rPr>
                <w:b w:val="0"/>
                <w:sz w:val="20"/>
                <w:szCs w:val="20"/>
              </w:rPr>
              <w:t>311</w:t>
            </w:r>
            <w:r w:rsidR="005A0B40" w:rsidRPr="006D4992">
              <w:rPr>
                <w:b w:val="0"/>
                <w:sz w:val="20"/>
                <w:szCs w:val="20"/>
              </w:rPr>
              <w:t>-0</w:t>
            </w:r>
            <w:r w:rsidR="003741E4">
              <w:rPr>
                <w:b w:val="0"/>
                <w:sz w:val="20"/>
                <w:szCs w:val="20"/>
              </w:rPr>
              <w:t>13</w:t>
            </w:r>
            <w:r w:rsidR="00BF2129" w:rsidRPr="006D4992">
              <w:rPr>
                <w:b w:val="0"/>
                <w:sz w:val="20"/>
                <w:szCs w:val="20"/>
              </w:rPr>
              <w:t xml:space="preserve"> </w:t>
            </w:r>
            <w:r w:rsidR="003741E4" w:rsidRPr="006D4992">
              <w:rPr>
                <w:b w:val="0"/>
                <w:sz w:val="20"/>
                <w:szCs w:val="20"/>
              </w:rPr>
              <w:t>Regionales Planen und Gestalten</w:t>
            </w:r>
            <w:r w:rsidR="003741E4" w:rsidRPr="006D4992">
              <w:rPr>
                <w:b w:val="0"/>
                <w:sz w:val="20"/>
                <w:szCs w:val="20"/>
              </w:rPr>
              <w:br/>
            </w:r>
            <w:r w:rsidR="003741E4" w:rsidRPr="006D4992">
              <w:rPr>
                <w:b w:val="0"/>
                <w:bCs w:val="0"/>
                <w:i/>
                <w:sz w:val="20"/>
              </w:rPr>
              <w:t>Regional Planning and Design</w:t>
            </w:r>
          </w:p>
        </w:tc>
        <w:tc>
          <w:tcPr>
            <w:tcW w:w="5682" w:type="dxa"/>
          </w:tcPr>
          <w:p w14:paraId="1424A166" w14:textId="799F50EF" w:rsidR="00BF2129" w:rsidRPr="006D4992" w:rsidRDefault="0022464C" w:rsidP="003741E4">
            <w:pPr>
              <w:pStyle w:val="berschrift3"/>
              <w:ind w:left="397" w:hanging="397"/>
              <w:jc w:val="left"/>
              <w:rPr>
                <w:bCs w:val="0"/>
                <w:sz w:val="20"/>
              </w:rPr>
            </w:pPr>
            <w:r w:rsidRPr="006D4992">
              <w:rPr>
                <w:b w:val="0"/>
                <w:sz w:val="20"/>
                <w:szCs w:val="20"/>
              </w:rPr>
              <w:t>SP:</w:t>
            </w:r>
            <w:r w:rsidRPr="006D4992">
              <w:rPr>
                <w:b w:val="0"/>
                <w:sz w:val="20"/>
                <w:szCs w:val="20"/>
              </w:rPr>
              <w:tab/>
            </w:r>
            <w:r w:rsidR="00271AC5">
              <w:rPr>
                <w:b w:val="0"/>
                <w:sz w:val="20"/>
                <w:szCs w:val="20"/>
              </w:rPr>
              <w:t>311</w:t>
            </w:r>
            <w:r w:rsidR="00BF2129" w:rsidRPr="006D4992">
              <w:rPr>
                <w:b w:val="0"/>
                <w:sz w:val="20"/>
                <w:szCs w:val="20"/>
              </w:rPr>
              <w:t>-</w:t>
            </w:r>
            <w:r w:rsidR="005A0B40" w:rsidRPr="006D4992">
              <w:rPr>
                <w:b w:val="0"/>
                <w:sz w:val="20"/>
                <w:szCs w:val="20"/>
              </w:rPr>
              <w:t>0</w:t>
            </w:r>
            <w:r w:rsidR="003741E4">
              <w:rPr>
                <w:b w:val="0"/>
                <w:sz w:val="20"/>
                <w:szCs w:val="20"/>
              </w:rPr>
              <w:t>14</w:t>
            </w:r>
            <w:r w:rsidR="00BF2129" w:rsidRPr="006D4992">
              <w:rPr>
                <w:b w:val="0"/>
                <w:sz w:val="20"/>
                <w:szCs w:val="20"/>
              </w:rPr>
              <w:t xml:space="preserve"> </w:t>
            </w:r>
            <w:r w:rsidR="003741E4" w:rsidRPr="006D4992">
              <w:rPr>
                <w:b w:val="0"/>
                <w:sz w:val="20"/>
                <w:szCs w:val="20"/>
              </w:rPr>
              <w:t>Bauleitplanung und urbane Transformation</w:t>
            </w:r>
            <w:r w:rsidR="003741E4" w:rsidRPr="006D4992">
              <w:rPr>
                <w:b w:val="0"/>
                <w:sz w:val="20"/>
                <w:szCs w:val="20"/>
              </w:rPr>
              <w:br/>
            </w:r>
            <w:r w:rsidR="003741E4" w:rsidRPr="006D4992">
              <w:rPr>
                <w:b w:val="0"/>
                <w:i/>
                <w:sz w:val="20"/>
                <w:szCs w:val="20"/>
              </w:rPr>
              <w:t>Legally Binding Land Use Planning and Urban Transformation</w:t>
            </w:r>
          </w:p>
        </w:tc>
      </w:tr>
      <w:tr w:rsidR="006D4992" w:rsidRPr="006D4992" w14:paraId="49575828" w14:textId="77777777" w:rsidTr="008D06AC">
        <w:trPr>
          <w:trHeight w:val="407"/>
        </w:trPr>
        <w:tc>
          <w:tcPr>
            <w:tcW w:w="4652" w:type="dxa"/>
          </w:tcPr>
          <w:p w14:paraId="3E96368B" w14:textId="528187B5" w:rsidR="00BF2129" w:rsidRPr="006D4992" w:rsidRDefault="0022464C" w:rsidP="003741E4">
            <w:pPr>
              <w:pStyle w:val="berschrift3"/>
              <w:ind w:left="397" w:hanging="397"/>
              <w:jc w:val="left"/>
              <w:rPr>
                <w:b w:val="0"/>
                <w:bCs w:val="0"/>
                <w:i/>
                <w:sz w:val="20"/>
              </w:rPr>
            </w:pPr>
            <w:r w:rsidRPr="006D4992">
              <w:rPr>
                <w:b w:val="0"/>
                <w:sz w:val="20"/>
                <w:szCs w:val="20"/>
              </w:rPr>
              <w:t>IS:</w:t>
            </w:r>
            <w:r w:rsidRPr="006D4992">
              <w:rPr>
                <w:b w:val="0"/>
                <w:sz w:val="20"/>
                <w:szCs w:val="20"/>
              </w:rPr>
              <w:tab/>
            </w:r>
            <w:r w:rsidR="00BF2129" w:rsidRPr="006D4992">
              <w:rPr>
                <w:b w:val="0"/>
                <w:sz w:val="20"/>
                <w:szCs w:val="20"/>
              </w:rPr>
              <w:t>Freies Wahlpflichtmodul Somme</w:t>
            </w:r>
            <w:r w:rsidRPr="006D4992">
              <w:rPr>
                <w:b w:val="0"/>
                <w:sz w:val="20"/>
                <w:szCs w:val="20"/>
              </w:rPr>
              <w:t>r</w:t>
            </w:r>
            <w:r w:rsidRPr="006D4992">
              <w:rPr>
                <w:b w:val="0"/>
                <w:sz w:val="20"/>
                <w:szCs w:val="20"/>
              </w:rPr>
              <w:br/>
            </w:r>
          </w:p>
        </w:tc>
        <w:tc>
          <w:tcPr>
            <w:tcW w:w="5682" w:type="dxa"/>
          </w:tcPr>
          <w:p w14:paraId="23B74824" w14:textId="4034DA0F" w:rsidR="00BF2129" w:rsidRPr="006D4992" w:rsidRDefault="0022464C" w:rsidP="003741E4">
            <w:pPr>
              <w:pStyle w:val="berschrift3"/>
              <w:ind w:left="397" w:hanging="397"/>
              <w:jc w:val="left"/>
              <w:rPr>
                <w:i/>
                <w:sz w:val="20"/>
                <w:szCs w:val="20"/>
              </w:rPr>
            </w:pPr>
            <w:r w:rsidRPr="006D4992">
              <w:rPr>
                <w:b w:val="0"/>
                <w:sz w:val="20"/>
                <w:szCs w:val="20"/>
              </w:rPr>
              <w:t>IS:</w:t>
            </w:r>
            <w:r w:rsidRPr="006D4992">
              <w:rPr>
                <w:b w:val="0"/>
                <w:sz w:val="20"/>
                <w:szCs w:val="20"/>
              </w:rPr>
              <w:tab/>
            </w:r>
            <w:r w:rsidR="00BF2129" w:rsidRPr="006D4992">
              <w:rPr>
                <w:b w:val="0"/>
                <w:sz w:val="20"/>
                <w:szCs w:val="20"/>
              </w:rPr>
              <w:t>Freies Wahlpflichtmodul Winter</w:t>
            </w:r>
            <w:r w:rsidRPr="006D4992">
              <w:rPr>
                <w:b w:val="0"/>
                <w:sz w:val="20"/>
                <w:szCs w:val="20"/>
              </w:rPr>
              <w:br/>
            </w:r>
          </w:p>
        </w:tc>
      </w:tr>
    </w:tbl>
    <w:p w14:paraId="17C5F766" w14:textId="1EA88FEC" w:rsidR="00A846CD" w:rsidRDefault="00A846CD" w:rsidP="000C4067">
      <w:pPr>
        <w:pStyle w:val="berschrift3"/>
        <w:tabs>
          <w:tab w:val="left" w:pos="360"/>
        </w:tabs>
        <w:rPr>
          <w:sz w:val="20"/>
          <w:highlight w:val="yellow"/>
        </w:rPr>
      </w:pPr>
    </w:p>
    <w:p w14:paraId="20B0BC8E" w14:textId="28C75EDB" w:rsidR="000C4067" w:rsidRPr="00787C37" w:rsidRDefault="000C4067" w:rsidP="007D53DB">
      <w:pPr>
        <w:pStyle w:val="berschrift3"/>
        <w:tabs>
          <w:tab w:val="left" w:pos="360"/>
        </w:tabs>
        <w:jc w:val="left"/>
        <w:rPr>
          <w:sz w:val="20"/>
          <w:szCs w:val="20"/>
          <w:highlight w:val="yellow"/>
        </w:rPr>
      </w:pPr>
    </w:p>
    <w:p w14:paraId="6AF9C554" w14:textId="77777777" w:rsidR="00172614" w:rsidRDefault="00172614" w:rsidP="002740D1">
      <w:pPr>
        <w:rPr>
          <w:b/>
          <w:sz w:val="20"/>
        </w:rPr>
      </w:pPr>
    </w:p>
    <w:p w14:paraId="0B140ED8" w14:textId="77777777" w:rsidR="002740D1" w:rsidRPr="007D6B2C" w:rsidRDefault="006E331B" w:rsidP="002740D1">
      <w:pPr>
        <w:rPr>
          <w:b/>
          <w:sz w:val="20"/>
        </w:rPr>
      </w:pPr>
      <w:r>
        <w:rPr>
          <w:b/>
          <w:sz w:val="20"/>
        </w:rPr>
        <w:t>3</w:t>
      </w:r>
      <w:r w:rsidR="002740D1" w:rsidRPr="007D6B2C">
        <w:rPr>
          <w:b/>
          <w:sz w:val="20"/>
        </w:rPr>
        <w:t>. Inkrafttreten, Übergangsregelungen</w:t>
      </w:r>
    </w:p>
    <w:p w14:paraId="1B8A3A87" w14:textId="77777777" w:rsidR="002740D1" w:rsidRPr="007D6B2C" w:rsidRDefault="002740D1" w:rsidP="002740D1">
      <w:pPr>
        <w:rPr>
          <w:b/>
          <w:sz w:val="20"/>
        </w:rPr>
      </w:pPr>
    </w:p>
    <w:p w14:paraId="20F42084" w14:textId="0F3D0FC2" w:rsidR="002740D1" w:rsidRDefault="002740D1" w:rsidP="00A323D0">
      <w:pPr>
        <w:pStyle w:val="Liste"/>
        <w:numPr>
          <w:ilvl w:val="0"/>
          <w:numId w:val="14"/>
        </w:numPr>
        <w:ind w:left="308"/>
        <w:rPr>
          <w:rFonts w:ascii="Arial" w:hAnsi="Arial" w:cs="Arial"/>
        </w:rPr>
      </w:pPr>
      <w:r w:rsidRPr="007D6B2C">
        <w:rPr>
          <w:rFonts w:ascii="Arial" w:hAnsi="Arial" w:cs="Arial"/>
        </w:rPr>
        <w:t xml:space="preserve">Diese Studien- und Prüfungsordnung tritt zum 1. </w:t>
      </w:r>
      <w:r w:rsidR="007A3754">
        <w:rPr>
          <w:rFonts w:ascii="Arial" w:hAnsi="Arial" w:cs="Arial"/>
        </w:rPr>
        <w:t>März</w:t>
      </w:r>
      <w:r w:rsidR="00C50502">
        <w:rPr>
          <w:rFonts w:ascii="Arial" w:hAnsi="Arial" w:cs="Arial"/>
        </w:rPr>
        <w:t xml:space="preserve"> 202</w:t>
      </w:r>
      <w:r w:rsidR="00FB37FF">
        <w:rPr>
          <w:rFonts w:ascii="Arial" w:hAnsi="Arial" w:cs="Arial"/>
        </w:rPr>
        <w:t>2</w:t>
      </w:r>
      <w:r w:rsidR="005B1212">
        <w:rPr>
          <w:rFonts w:ascii="Arial" w:hAnsi="Arial" w:cs="Arial"/>
        </w:rPr>
        <w:t xml:space="preserve"> </w:t>
      </w:r>
      <w:r w:rsidRPr="007D6B2C">
        <w:rPr>
          <w:rFonts w:ascii="Arial" w:hAnsi="Arial" w:cs="Arial"/>
        </w:rPr>
        <w:t xml:space="preserve">in Kraft. </w:t>
      </w:r>
    </w:p>
    <w:p w14:paraId="34923CD9" w14:textId="678A1B65" w:rsidR="00A323D0" w:rsidRDefault="00A323D0" w:rsidP="00A323D0">
      <w:pPr>
        <w:pStyle w:val="Liste"/>
        <w:numPr>
          <w:ilvl w:val="0"/>
          <w:numId w:val="14"/>
        </w:numPr>
        <w:ind w:left="308"/>
        <w:rPr>
          <w:rFonts w:ascii="Arial" w:hAnsi="Arial" w:cs="Arial"/>
        </w:rPr>
      </w:pPr>
      <w:r>
        <w:rPr>
          <w:rFonts w:ascii="Arial" w:hAnsi="Arial" w:cs="Arial"/>
        </w:rPr>
        <w:t>Die Änderung der Studien- und Prüfu</w:t>
      </w:r>
      <w:r w:rsidR="005B5468">
        <w:rPr>
          <w:rFonts w:ascii="Arial" w:hAnsi="Arial" w:cs="Arial"/>
        </w:rPr>
        <w:t>n</w:t>
      </w:r>
      <w:r>
        <w:rPr>
          <w:rFonts w:ascii="Arial" w:hAnsi="Arial" w:cs="Arial"/>
        </w:rPr>
        <w:t>gsordnung vom 3. Mai 2022 tritt mit Wirkung zum 1. März 2022 in Kraft.</w:t>
      </w:r>
    </w:p>
    <w:p w14:paraId="79C53B28" w14:textId="6EC193F1" w:rsidR="005B5468" w:rsidRDefault="005B5468" w:rsidP="005B5468">
      <w:pPr>
        <w:pStyle w:val="Liste"/>
        <w:numPr>
          <w:ilvl w:val="0"/>
          <w:numId w:val="14"/>
        </w:numPr>
        <w:ind w:left="308"/>
        <w:rPr>
          <w:rFonts w:ascii="Arial" w:hAnsi="Arial" w:cs="Arial"/>
        </w:rPr>
      </w:pPr>
      <w:r>
        <w:rPr>
          <w:rFonts w:ascii="Arial" w:hAnsi="Arial" w:cs="Arial"/>
        </w:rPr>
        <w:t xml:space="preserve">Die </w:t>
      </w:r>
      <w:r>
        <w:rPr>
          <w:rFonts w:ascii="Arial" w:hAnsi="Arial" w:cs="Arial"/>
        </w:rPr>
        <w:t xml:space="preserve">Änderung der Studien- und Prüfungsordnung vom </w:t>
      </w:r>
      <w:r>
        <w:rPr>
          <w:rFonts w:ascii="Arial" w:hAnsi="Arial" w:cs="Arial"/>
        </w:rPr>
        <w:t>10. November</w:t>
      </w:r>
      <w:r>
        <w:rPr>
          <w:rFonts w:ascii="Arial" w:hAnsi="Arial" w:cs="Arial"/>
        </w:rPr>
        <w:t xml:space="preserve"> 2022 tritt mit Wirkung zum 1. </w:t>
      </w:r>
      <w:r>
        <w:rPr>
          <w:rFonts w:ascii="Arial" w:hAnsi="Arial" w:cs="Arial"/>
        </w:rPr>
        <w:t>September</w:t>
      </w:r>
      <w:r>
        <w:rPr>
          <w:rFonts w:ascii="Arial" w:hAnsi="Arial" w:cs="Arial"/>
        </w:rPr>
        <w:t xml:space="preserve"> 2022 in Kraft.</w:t>
      </w:r>
    </w:p>
    <w:p w14:paraId="1CFE3DA2" w14:textId="135C0016" w:rsidR="005B5468" w:rsidRPr="007D6B2C" w:rsidRDefault="005B5468" w:rsidP="005B5468">
      <w:pPr>
        <w:pStyle w:val="Liste"/>
        <w:ind w:left="308" w:firstLine="0"/>
        <w:rPr>
          <w:rFonts w:ascii="Arial" w:hAnsi="Arial" w:cs="Arial"/>
        </w:rPr>
      </w:pPr>
    </w:p>
    <w:p w14:paraId="509028C4" w14:textId="77777777" w:rsidR="002740D1" w:rsidRPr="007D6B2C" w:rsidRDefault="002740D1" w:rsidP="002740D1">
      <w:pPr>
        <w:rPr>
          <w:sz w:val="20"/>
        </w:rPr>
      </w:pPr>
      <w:bookmarkStart w:id="0" w:name="_GoBack"/>
      <w:bookmarkEnd w:id="0"/>
    </w:p>
    <w:sectPr w:rsidR="002740D1" w:rsidRPr="007D6B2C" w:rsidSect="00C50502">
      <w:pgSz w:w="11906" w:h="16838" w:code="9"/>
      <w:pgMar w:top="1418"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6D093" w14:textId="77777777" w:rsidR="006C5C5B" w:rsidRDefault="006C5C5B">
      <w:r>
        <w:separator/>
      </w:r>
    </w:p>
  </w:endnote>
  <w:endnote w:type="continuationSeparator" w:id="0">
    <w:p w14:paraId="59143493" w14:textId="77777777" w:rsidR="006C5C5B" w:rsidRDefault="006C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80FB5" w14:textId="7DDE1CD6" w:rsidR="006C5C5B" w:rsidRPr="008A478A" w:rsidRDefault="006C5C5B" w:rsidP="00DD438B">
    <w:pPr>
      <w:pStyle w:val="Fuzeile"/>
      <w:rPr>
        <w:sz w:val="16"/>
        <w:szCs w:val="16"/>
      </w:rPr>
    </w:pPr>
    <w:r>
      <w:rPr>
        <w:sz w:val="16"/>
        <w:szCs w:val="16"/>
      </w:rPr>
      <w:t>MA-SL</w:t>
    </w:r>
    <w:r w:rsidR="004E4731">
      <w:rPr>
        <w:sz w:val="16"/>
        <w:szCs w:val="16"/>
      </w:rPr>
      <w:t>M</w:t>
    </w:r>
    <w:r>
      <w:rPr>
        <w:sz w:val="16"/>
        <w:szCs w:val="16"/>
      </w:rPr>
      <w:tab/>
    </w:r>
    <w:r w:rsidRPr="008A478A">
      <w:rPr>
        <w:rStyle w:val="Seitenzahl"/>
        <w:sz w:val="16"/>
        <w:szCs w:val="16"/>
      </w:rPr>
      <w:fldChar w:fldCharType="begin"/>
    </w:r>
    <w:r w:rsidRPr="008A478A">
      <w:rPr>
        <w:rStyle w:val="Seitenzahl"/>
        <w:sz w:val="16"/>
        <w:szCs w:val="16"/>
      </w:rPr>
      <w:instrText xml:space="preserve"> PAGE </w:instrText>
    </w:r>
    <w:r w:rsidRPr="008A478A">
      <w:rPr>
        <w:rStyle w:val="Seitenzahl"/>
        <w:sz w:val="16"/>
        <w:szCs w:val="16"/>
      </w:rPr>
      <w:fldChar w:fldCharType="separate"/>
    </w:r>
    <w:r w:rsidR="005B5468">
      <w:rPr>
        <w:rStyle w:val="Seitenzahl"/>
        <w:noProof/>
        <w:sz w:val="16"/>
        <w:szCs w:val="16"/>
      </w:rPr>
      <w:t>6</w:t>
    </w:r>
    <w:r w:rsidRPr="008A478A">
      <w:rPr>
        <w:rStyle w:val="Seitenzahl"/>
        <w:sz w:val="16"/>
        <w:szCs w:val="16"/>
      </w:rPr>
      <w:fldChar w:fldCharType="end"/>
    </w:r>
  </w:p>
  <w:p w14:paraId="407F7FC6" w14:textId="320B4D80" w:rsidR="006C5C5B" w:rsidRPr="00DD438B" w:rsidRDefault="006C5C5B" w:rsidP="00DD438B">
    <w:pPr>
      <w:pStyle w:val="Fuzeile"/>
      <w:rPr>
        <w:sz w:val="16"/>
        <w:szCs w:val="16"/>
      </w:rPr>
    </w:pPr>
    <w:r w:rsidRPr="008A478A">
      <w:rPr>
        <w:sz w:val="16"/>
        <w:szCs w:val="16"/>
      </w:rPr>
      <w:t>Stand</w:t>
    </w:r>
    <w:r w:rsidR="00A12A2D">
      <w:rPr>
        <w:sz w:val="16"/>
        <w:szCs w:val="16"/>
      </w:rPr>
      <w:t xml:space="preserve">: </w:t>
    </w:r>
    <w:r w:rsidR="00C502E0">
      <w:rPr>
        <w:sz w:val="16"/>
        <w:szCs w:val="16"/>
      </w:rPr>
      <w:t>10.11</w:t>
    </w:r>
    <w:r w:rsidR="00A323D0">
      <w:rPr>
        <w:sz w:val="16"/>
        <w:szCs w:val="16"/>
      </w:rPr>
      <w:t>.2022</w:t>
    </w:r>
    <w:r w:rsidR="004E4731">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EC3A" w14:textId="1E3FB20D" w:rsidR="006C5C5B" w:rsidRPr="008A478A" w:rsidRDefault="006C5C5B" w:rsidP="00E37B64">
    <w:pPr>
      <w:pStyle w:val="Fuzeile"/>
      <w:rPr>
        <w:sz w:val="16"/>
        <w:szCs w:val="16"/>
      </w:rPr>
    </w:pPr>
    <w:r>
      <w:rPr>
        <w:sz w:val="16"/>
        <w:szCs w:val="16"/>
      </w:rPr>
      <w:t>MA-SL</w:t>
    </w:r>
    <w:r w:rsidR="004E4731">
      <w:rPr>
        <w:sz w:val="16"/>
        <w:szCs w:val="16"/>
      </w:rPr>
      <w:t>M</w:t>
    </w:r>
    <w:r>
      <w:rPr>
        <w:sz w:val="16"/>
        <w:szCs w:val="16"/>
      </w:rPr>
      <w:tab/>
    </w:r>
    <w:r w:rsidRPr="008A478A">
      <w:rPr>
        <w:rStyle w:val="Seitenzahl"/>
        <w:sz w:val="16"/>
        <w:szCs w:val="16"/>
      </w:rPr>
      <w:fldChar w:fldCharType="begin"/>
    </w:r>
    <w:r w:rsidRPr="008A478A">
      <w:rPr>
        <w:rStyle w:val="Seitenzahl"/>
        <w:sz w:val="16"/>
        <w:szCs w:val="16"/>
      </w:rPr>
      <w:instrText xml:space="preserve"> PAGE </w:instrText>
    </w:r>
    <w:r w:rsidRPr="008A478A">
      <w:rPr>
        <w:rStyle w:val="Seitenzahl"/>
        <w:sz w:val="16"/>
        <w:szCs w:val="16"/>
      </w:rPr>
      <w:fldChar w:fldCharType="separate"/>
    </w:r>
    <w:r w:rsidR="00C502E0">
      <w:rPr>
        <w:rStyle w:val="Seitenzahl"/>
        <w:noProof/>
        <w:sz w:val="16"/>
        <w:szCs w:val="16"/>
      </w:rPr>
      <w:t>1</w:t>
    </w:r>
    <w:r w:rsidRPr="008A478A">
      <w:rPr>
        <w:rStyle w:val="Seitenzahl"/>
        <w:sz w:val="16"/>
        <w:szCs w:val="16"/>
      </w:rPr>
      <w:fldChar w:fldCharType="end"/>
    </w:r>
  </w:p>
  <w:p w14:paraId="13194E8E" w14:textId="2B4CD336" w:rsidR="006C5C5B" w:rsidRPr="00E37B64" w:rsidRDefault="006C5C5B">
    <w:pPr>
      <w:pStyle w:val="Fuzeile"/>
      <w:rPr>
        <w:sz w:val="16"/>
        <w:szCs w:val="16"/>
      </w:rPr>
    </w:pPr>
    <w:r w:rsidRPr="008A478A">
      <w:rPr>
        <w:sz w:val="16"/>
        <w:szCs w:val="16"/>
      </w:rPr>
      <w:t>Stand</w:t>
    </w:r>
    <w:r w:rsidR="006D4992">
      <w:rPr>
        <w:sz w:val="16"/>
        <w:szCs w:val="16"/>
      </w:rPr>
      <w:t xml:space="preserve">: </w:t>
    </w:r>
    <w:r w:rsidR="00C502E0">
      <w:rPr>
        <w:sz w:val="16"/>
        <w:szCs w:val="16"/>
      </w:rPr>
      <w:t>10.11</w:t>
    </w:r>
    <w:r w:rsidR="00A323D0">
      <w:rPr>
        <w:sz w:val="16"/>
        <w:szCs w:val="16"/>
      </w:rPr>
      <w:t>.2022</w:t>
    </w:r>
    <w:r w:rsidR="004E4731">
      <w:rPr>
        <w:sz w:val="16"/>
        <w:szCs w:val="16"/>
      </w:rPr>
      <w:t>, gültig ab 1.</w:t>
    </w:r>
    <w:r w:rsidR="00C502E0">
      <w:rPr>
        <w:sz w:val="16"/>
        <w:szCs w:val="16"/>
      </w:rPr>
      <w:t xml:space="preserve"> September</w:t>
    </w:r>
    <w:r w:rsidR="004E4731">
      <w:rPr>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3DCC2" w14:textId="77777777" w:rsidR="006C5C5B" w:rsidRDefault="006C5C5B">
      <w:r>
        <w:separator/>
      </w:r>
    </w:p>
  </w:footnote>
  <w:footnote w:type="continuationSeparator" w:id="0">
    <w:p w14:paraId="5867098C" w14:textId="77777777" w:rsidR="006C5C5B" w:rsidRDefault="006C5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98C"/>
    <w:multiLevelType w:val="hybridMultilevel"/>
    <w:tmpl w:val="C4929608"/>
    <w:lvl w:ilvl="0" w:tplc="33A493A2">
      <w:start w:val="1"/>
      <w:numFmt w:val="decimal"/>
      <w:lvlText w:val="(%1)"/>
      <w:lvlJc w:val="left"/>
      <w:pPr>
        <w:ind w:left="733" w:hanging="392"/>
      </w:pPr>
      <w:rPr>
        <w:rFonts w:ascii="Arial" w:eastAsia="Arial" w:hAnsi="Arial" w:cs="Arial" w:hint="default"/>
        <w:w w:val="100"/>
        <w:sz w:val="20"/>
        <w:szCs w:val="20"/>
        <w:lang w:val="de-DE" w:eastAsia="de-DE" w:bidi="de-DE"/>
      </w:rPr>
    </w:lvl>
    <w:lvl w:ilvl="1" w:tplc="491C21A0">
      <w:numFmt w:val="bullet"/>
      <w:lvlText w:val="•"/>
      <w:lvlJc w:val="left"/>
      <w:pPr>
        <w:ind w:left="1788" w:hanging="392"/>
      </w:pPr>
      <w:rPr>
        <w:rFonts w:hint="default"/>
        <w:lang w:val="de-DE" w:eastAsia="de-DE" w:bidi="de-DE"/>
      </w:rPr>
    </w:lvl>
    <w:lvl w:ilvl="2" w:tplc="536A77EE">
      <w:numFmt w:val="bullet"/>
      <w:lvlText w:val="•"/>
      <w:lvlJc w:val="left"/>
      <w:pPr>
        <w:ind w:left="2837" w:hanging="392"/>
      </w:pPr>
      <w:rPr>
        <w:rFonts w:hint="default"/>
        <w:lang w:val="de-DE" w:eastAsia="de-DE" w:bidi="de-DE"/>
      </w:rPr>
    </w:lvl>
    <w:lvl w:ilvl="3" w:tplc="4FCA4A50">
      <w:numFmt w:val="bullet"/>
      <w:lvlText w:val="•"/>
      <w:lvlJc w:val="left"/>
      <w:pPr>
        <w:ind w:left="3885" w:hanging="392"/>
      </w:pPr>
      <w:rPr>
        <w:rFonts w:hint="default"/>
        <w:lang w:val="de-DE" w:eastAsia="de-DE" w:bidi="de-DE"/>
      </w:rPr>
    </w:lvl>
    <w:lvl w:ilvl="4" w:tplc="384E9AA4">
      <w:numFmt w:val="bullet"/>
      <w:lvlText w:val="•"/>
      <w:lvlJc w:val="left"/>
      <w:pPr>
        <w:ind w:left="4934" w:hanging="392"/>
      </w:pPr>
      <w:rPr>
        <w:rFonts w:hint="default"/>
        <w:lang w:val="de-DE" w:eastAsia="de-DE" w:bidi="de-DE"/>
      </w:rPr>
    </w:lvl>
    <w:lvl w:ilvl="5" w:tplc="2FA670EE">
      <w:numFmt w:val="bullet"/>
      <w:lvlText w:val="•"/>
      <w:lvlJc w:val="left"/>
      <w:pPr>
        <w:ind w:left="5983" w:hanging="392"/>
      </w:pPr>
      <w:rPr>
        <w:rFonts w:hint="default"/>
        <w:lang w:val="de-DE" w:eastAsia="de-DE" w:bidi="de-DE"/>
      </w:rPr>
    </w:lvl>
    <w:lvl w:ilvl="6" w:tplc="BD02789C">
      <w:numFmt w:val="bullet"/>
      <w:lvlText w:val="•"/>
      <w:lvlJc w:val="left"/>
      <w:pPr>
        <w:ind w:left="7031" w:hanging="392"/>
      </w:pPr>
      <w:rPr>
        <w:rFonts w:hint="default"/>
        <w:lang w:val="de-DE" w:eastAsia="de-DE" w:bidi="de-DE"/>
      </w:rPr>
    </w:lvl>
    <w:lvl w:ilvl="7" w:tplc="6456B64A">
      <w:numFmt w:val="bullet"/>
      <w:lvlText w:val="•"/>
      <w:lvlJc w:val="left"/>
      <w:pPr>
        <w:ind w:left="8080" w:hanging="392"/>
      </w:pPr>
      <w:rPr>
        <w:rFonts w:hint="default"/>
        <w:lang w:val="de-DE" w:eastAsia="de-DE" w:bidi="de-DE"/>
      </w:rPr>
    </w:lvl>
    <w:lvl w:ilvl="8" w:tplc="CE8EAA58">
      <w:numFmt w:val="bullet"/>
      <w:lvlText w:val="•"/>
      <w:lvlJc w:val="left"/>
      <w:pPr>
        <w:ind w:left="9129" w:hanging="392"/>
      </w:pPr>
      <w:rPr>
        <w:rFonts w:hint="default"/>
        <w:lang w:val="de-DE" w:eastAsia="de-DE" w:bidi="de-DE"/>
      </w:rPr>
    </w:lvl>
  </w:abstractNum>
  <w:abstractNum w:abstractNumId="1" w15:restartNumberingAfterBreak="0">
    <w:nsid w:val="0797568E"/>
    <w:multiLevelType w:val="hybridMultilevel"/>
    <w:tmpl w:val="B686E66E"/>
    <w:lvl w:ilvl="0" w:tplc="4A3AF7FC">
      <w:start w:val="9"/>
      <w:numFmt w:val="decimal"/>
      <w:pStyle w:val="Modulbezeich"/>
      <w:lvlText w:val="(%1)"/>
      <w:lvlJc w:val="left"/>
      <w:pPr>
        <w:tabs>
          <w:tab w:val="num" w:pos="757"/>
        </w:tabs>
        <w:ind w:left="737" w:hanging="34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6F69BD"/>
    <w:multiLevelType w:val="hybridMultilevel"/>
    <w:tmpl w:val="383A887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0B293B"/>
    <w:multiLevelType w:val="hybridMultilevel"/>
    <w:tmpl w:val="EDDEDC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72021E"/>
    <w:multiLevelType w:val="hybridMultilevel"/>
    <w:tmpl w:val="B5AC343A"/>
    <w:lvl w:ilvl="0" w:tplc="04070015">
      <w:start w:val="1"/>
      <w:numFmt w:val="decimal"/>
      <w:lvlText w:val="(%1)"/>
      <w:lvlJc w:val="left"/>
      <w:pPr>
        <w:ind w:left="50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761382"/>
    <w:multiLevelType w:val="hybridMultilevel"/>
    <w:tmpl w:val="44920574"/>
    <w:lvl w:ilvl="0" w:tplc="17EE439C">
      <w:start w:val="1"/>
      <w:numFmt w:val="bullet"/>
      <w:lvlText w:val="-"/>
      <w:lvlJc w:val="left"/>
      <w:pPr>
        <w:tabs>
          <w:tab w:val="num" w:pos="1440"/>
        </w:tabs>
        <w:ind w:left="1440" w:hanging="360"/>
      </w:pPr>
      <w:rPr>
        <w:rFonts w:ascii="Arial" w:eastAsia="Times New Roman" w:hAnsi="Arial" w:cs="Arial" w:hint="default"/>
      </w:rPr>
    </w:lvl>
    <w:lvl w:ilvl="1" w:tplc="04070003">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3014F8D"/>
    <w:multiLevelType w:val="hybridMultilevel"/>
    <w:tmpl w:val="3F82B5AA"/>
    <w:lvl w:ilvl="0" w:tplc="935A51CA">
      <w:start w:val="1"/>
      <w:numFmt w:val="lowerLetter"/>
      <w:lvlText w:val="%1."/>
      <w:lvlJc w:val="left"/>
      <w:pPr>
        <w:ind w:left="786" w:hanging="360"/>
      </w:pPr>
      <w:rPr>
        <w:rFonts w:hint="default"/>
      </w:rPr>
    </w:lvl>
    <w:lvl w:ilvl="1" w:tplc="04070019" w:tentative="1">
      <w:start w:val="1"/>
      <w:numFmt w:val="lowerLetter"/>
      <w:lvlText w:val="%2."/>
      <w:lvlJc w:val="left"/>
      <w:pPr>
        <w:ind w:left="773" w:hanging="360"/>
      </w:pPr>
    </w:lvl>
    <w:lvl w:ilvl="2" w:tplc="0407001B" w:tentative="1">
      <w:start w:val="1"/>
      <w:numFmt w:val="lowerRoman"/>
      <w:lvlText w:val="%3."/>
      <w:lvlJc w:val="right"/>
      <w:pPr>
        <w:ind w:left="1493" w:hanging="180"/>
      </w:pPr>
    </w:lvl>
    <w:lvl w:ilvl="3" w:tplc="0407000F" w:tentative="1">
      <w:start w:val="1"/>
      <w:numFmt w:val="decimal"/>
      <w:lvlText w:val="%4."/>
      <w:lvlJc w:val="left"/>
      <w:pPr>
        <w:ind w:left="2213" w:hanging="360"/>
      </w:pPr>
    </w:lvl>
    <w:lvl w:ilvl="4" w:tplc="04070019" w:tentative="1">
      <w:start w:val="1"/>
      <w:numFmt w:val="lowerLetter"/>
      <w:lvlText w:val="%5."/>
      <w:lvlJc w:val="left"/>
      <w:pPr>
        <w:ind w:left="2933" w:hanging="360"/>
      </w:pPr>
    </w:lvl>
    <w:lvl w:ilvl="5" w:tplc="0407001B" w:tentative="1">
      <w:start w:val="1"/>
      <w:numFmt w:val="lowerRoman"/>
      <w:lvlText w:val="%6."/>
      <w:lvlJc w:val="right"/>
      <w:pPr>
        <w:ind w:left="3653" w:hanging="180"/>
      </w:pPr>
    </w:lvl>
    <w:lvl w:ilvl="6" w:tplc="0407000F" w:tentative="1">
      <w:start w:val="1"/>
      <w:numFmt w:val="decimal"/>
      <w:lvlText w:val="%7."/>
      <w:lvlJc w:val="left"/>
      <w:pPr>
        <w:ind w:left="4373" w:hanging="360"/>
      </w:pPr>
    </w:lvl>
    <w:lvl w:ilvl="7" w:tplc="04070019" w:tentative="1">
      <w:start w:val="1"/>
      <w:numFmt w:val="lowerLetter"/>
      <w:lvlText w:val="%8."/>
      <w:lvlJc w:val="left"/>
      <w:pPr>
        <w:ind w:left="5093" w:hanging="360"/>
      </w:pPr>
    </w:lvl>
    <w:lvl w:ilvl="8" w:tplc="0407001B" w:tentative="1">
      <w:start w:val="1"/>
      <w:numFmt w:val="lowerRoman"/>
      <w:lvlText w:val="%9."/>
      <w:lvlJc w:val="right"/>
      <w:pPr>
        <w:ind w:left="5813" w:hanging="180"/>
      </w:pPr>
    </w:lvl>
  </w:abstractNum>
  <w:abstractNum w:abstractNumId="7" w15:restartNumberingAfterBreak="0">
    <w:nsid w:val="1C273A63"/>
    <w:multiLevelType w:val="multilevel"/>
    <w:tmpl w:val="C2B0522E"/>
    <w:lvl w:ilvl="0">
      <w:start w:val="2"/>
      <w:numFmt w:val="decimal"/>
      <w:lvlText w:val="1.%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92D6F0F"/>
    <w:multiLevelType w:val="multilevel"/>
    <w:tmpl w:val="1DD86144"/>
    <w:lvl w:ilvl="0">
      <w:start w:val="1"/>
      <w:numFmt w:val="decimal"/>
      <w:lvlText w:val="(%1)"/>
      <w:lvlJc w:val="left"/>
      <w:pPr>
        <w:tabs>
          <w:tab w:val="num" w:pos="5778"/>
        </w:tabs>
        <w:ind w:left="5778" w:hanging="390"/>
      </w:pPr>
      <w:rPr>
        <w:rFonts w:hint="default"/>
        <w:b w:val="0"/>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4E4A1A"/>
    <w:multiLevelType w:val="hybridMultilevel"/>
    <w:tmpl w:val="072C834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0527D86"/>
    <w:multiLevelType w:val="multilevel"/>
    <w:tmpl w:val="8572D4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3E06F4"/>
    <w:multiLevelType w:val="hybridMultilevel"/>
    <w:tmpl w:val="19E238B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AB60C5"/>
    <w:multiLevelType w:val="hybridMultilevel"/>
    <w:tmpl w:val="5BF06B5E"/>
    <w:lvl w:ilvl="0" w:tplc="2ABAA2A6">
      <w:start w:val="1"/>
      <w:numFmt w:val="decimal"/>
      <w:pStyle w:val="Aufzhlungszeichen"/>
      <w:lvlText w:val="%1."/>
      <w:lvlJc w:val="left"/>
      <w:pPr>
        <w:tabs>
          <w:tab w:val="num" w:pos="397"/>
        </w:tabs>
        <w:ind w:left="397" w:hanging="397"/>
      </w:pPr>
      <w:rPr>
        <w:rFonts w:hint="default"/>
        <w:b w:val="0"/>
        <w:i w:val="0"/>
        <w:sz w:val="20"/>
      </w:rPr>
    </w:lvl>
    <w:lvl w:ilvl="1" w:tplc="D7427CEA">
      <w:start w:val="1"/>
      <w:numFmt w:val="decimal"/>
      <w:lvlText w:val="%2)"/>
      <w:lvlJc w:val="left"/>
      <w:pPr>
        <w:tabs>
          <w:tab w:val="num" w:pos="757"/>
        </w:tabs>
        <w:ind w:left="737"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4C15218"/>
    <w:multiLevelType w:val="hybridMultilevel"/>
    <w:tmpl w:val="90EE5C24"/>
    <w:lvl w:ilvl="0" w:tplc="B4908262">
      <w:start w:val="309"/>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766BED"/>
    <w:multiLevelType w:val="hybridMultilevel"/>
    <w:tmpl w:val="6FF467F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3BB03EE"/>
    <w:multiLevelType w:val="multilevel"/>
    <w:tmpl w:val="B9429D42"/>
    <w:lvl w:ilvl="0">
      <w:start w:val="1"/>
      <w:numFmt w:val="decimal"/>
      <w:lvlText w:val="%1."/>
      <w:lvlJc w:val="left"/>
      <w:pPr>
        <w:ind w:left="1124" w:hanging="392"/>
        <w:jc w:val="right"/>
      </w:pPr>
      <w:rPr>
        <w:rFonts w:ascii="Arial" w:eastAsia="Arial" w:hAnsi="Arial" w:cs="Arial" w:hint="default"/>
        <w:b/>
        <w:bCs/>
        <w:w w:val="100"/>
        <w:sz w:val="20"/>
        <w:szCs w:val="20"/>
        <w:lang w:val="de-DE" w:eastAsia="de-DE" w:bidi="de-DE"/>
      </w:rPr>
    </w:lvl>
    <w:lvl w:ilvl="1">
      <w:start w:val="1"/>
      <w:numFmt w:val="decimal"/>
      <w:lvlText w:val="%1.%2"/>
      <w:lvlJc w:val="left"/>
      <w:pPr>
        <w:ind w:left="1124" w:hanging="392"/>
      </w:pPr>
      <w:rPr>
        <w:rFonts w:ascii="Arial" w:eastAsia="Arial" w:hAnsi="Arial" w:cs="Arial" w:hint="default"/>
        <w:b/>
        <w:bCs/>
        <w:spacing w:val="-1"/>
        <w:w w:val="100"/>
        <w:sz w:val="20"/>
        <w:szCs w:val="20"/>
        <w:lang w:val="de-DE" w:eastAsia="de-DE" w:bidi="de-DE"/>
      </w:rPr>
    </w:lvl>
    <w:lvl w:ilvl="2">
      <w:numFmt w:val="bullet"/>
      <w:lvlText w:val="•"/>
      <w:lvlJc w:val="left"/>
      <w:pPr>
        <w:ind w:left="3141" w:hanging="392"/>
      </w:pPr>
      <w:rPr>
        <w:rFonts w:hint="default"/>
        <w:lang w:val="de-DE" w:eastAsia="de-DE" w:bidi="de-DE"/>
      </w:rPr>
    </w:lvl>
    <w:lvl w:ilvl="3">
      <w:numFmt w:val="bullet"/>
      <w:lvlText w:val="•"/>
      <w:lvlJc w:val="left"/>
      <w:pPr>
        <w:ind w:left="4151" w:hanging="392"/>
      </w:pPr>
      <w:rPr>
        <w:rFonts w:hint="default"/>
        <w:lang w:val="de-DE" w:eastAsia="de-DE" w:bidi="de-DE"/>
      </w:rPr>
    </w:lvl>
    <w:lvl w:ilvl="4">
      <w:numFmt w:val="bullet"/>
      <w:lvlText w:val="•"/>
      <w:lvlJc w:val="left"/>
      <w:pPr>
        <w:ind w:left="5162" w:hanging="392"/>
      </w:pPr>
      <w:rPr>
        <w:rFonts w:hint="default"/>
        <w:lang w:val="de-DE" w:eastAsia="de-DE" w:bidi="de-DE"/>
      </w:rPr>
    </w:lvl>
    <w:lvl w:ilvl="5">
      <w:numFmt w:val="bullet"/>
      <w:lvlText w:val="•"/>
      <w:lvlJc w:val="left"/>
      <w:pPr>
        <w:ind w:left="6173" w:hanging="392"/>
      </w:pPr>
      <w:rPr>
        <w:rFonts w:hint="default"/>
        <w:lang w:val="de-DE" w:eastAsia="de-DE" w:bidi="de-DE"/>
      </w:rPr>
    </w:lvl>
    <w:lvl w:ilvl="6">
      <w:numFmt w:val="bullet"/>
      <w:lvlText w:val="•"/>
      <w:lvlJc w:val="left"/>
      <w:pPr>
        <w:ind w:left="7183" w:hanging="392"/>
      </w:pPr>
      <w:rPr>
        <w:rFonts w:hint="default"/>
        <w:lang w:val="de-DE" w:eastAsia="de-DE" w:bidi="de-DE"/>
      </w:rPr>
    </w:lvl>
    <w:lvl w:ilvl="7">
      <w:numFmt w:val="bullet"/>
      <w:lvlText w:val="•"/>
      <w:lvlJc w:val="left"/>
      <w:pPr>
        <w:ind w:left="8194" w:hanging="392"/>
      </w:pPr>
      <w:rPr>
        <w:rFonts w:hint="default"/>
        <w:lang w:val="de-DE" w:eastAsia="de-DE" w:bidi="de-DE"/>
      </w:rPr>
    </w:lvl>
    <w:lvl w:ilvl="8">
      <w:numFmt w:val="bullet"/>
      <w:lvlText w:val="•"/>
      <w:lvlJc w:val="left"/>
      <w:pPr>
        <w:ind w:left="9205" w:hanging="392"/>
      </w:pPr>
      <w:rPr>
        <w:rFonts w:hint="default"/>
        <w:lang w:val="de-DE" w:eastAsia="de-DE" w:bidi="de-DE"/>
      </w:rPr>
    </w:lvl>
  </w:abstractNum>
  <w:abstractNum w:abstractNumId="16" w15:restartNumberingAfterBreak="0">
    <w:nsid w:val="5533451F"/>
    <w:multiLevelType w:val="hybridMultilevel"/>
    <w:tmpl w:val="FF200262"/>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7" w15:restartNumberingAfterBreak="0">
    <w:nsid w:val="55E87E9B"/>
    <w:multiLevelType w:val="hybridMultilevel"/>
    <w:tmpl w:val="54F0FA9A"/>
    <w:lvl w:ilvl="0" w:tplc="880E1C4E">
      <w:start w:val="1"/>
      <w:numFmt w:val="ordin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7943F3A"/>
    <w:multiLevelType w:val="hybridMultilevel"/>
    <w:tmpl w:val="CB946542"/>
    <w:lvl w:ilvl="0" w:tplc="04070019">
      <w:start w:val="1"/>
      <w:numFmt w:val="lowerLetter"/>
      <w:lvlText w:val="%1."/>
      <w:lvlJc w:val="left"/>
      <w:pPr>
        <w:ind w:left="1453" w:hanging="360"/>
      </w:pPr>
    </w:lvl>
    <w:lvl w:ilvl="1" w:tplc="04070019" w:tentative="1">
      <w:start w:val="1"/>
      <w:numFmt w:val="lowerLetter"/>
      <w:lvlText w:val="%2."/>
      <w:lvlJc w:val="left"/>
      <w:pPr>
        <w:ind w:left="2173" w:hanging="360"/>
      </w:pPr>
    </w:lvl>
    <w:lvl w:ilvl="2" w:tplc="0407001B" w:tentative="1">
      <w:start w:val="1"/>
      <w:numFmt w:val="lowerRoman"/>
      <w:lvlText w:val="%3."/>
      <w:lvlJc w:val="right"/>
      <w:pPr>
        <w:ind w:left="2893" w:hanging="180"/>
      </w:pPr>
    </w:lvl>
    <w:lvl w:ilvl="3" w:tplc="0407000F" w:tentative="1">
      <w:start w:val="1"/>
      <w:numFmt w:val="decimal"/>
      <w:lvlText w:val="%4."/>
      <w:lvlJc w:val="left"/>
      <w:pPr>
        <w:ind w:left="3613" w:hanging="360"/>
      </w:pPr>
    </w:lvl>
    <w:lvl w:ilvl="4" w:tplc="04070019" w:tentative="1">
      <w:start w:val="1"/>
      <w:numFmt w:val="lowerLetter"/>
      <w:lvlText w:val="%5."/>
      <w:lvlJc w:val="left"/>
      <w:pPr>
        <w:ind w:left="4333" w:hanging="360"/>
      </w:pPr>
    </w:lvl>
    <w:lvl w:ilvl="5" w:tplc="0407001B" w:tentative="1">
      <w:start w:val="1"/>
      <w:numFmt w:val="lowerRoman"/>
      <w:lvlText w:val="%6."/>
      <w:lvlJc w:val="right"/>
      <w:pPr>
        <w:ind w:left="5053" w:hanging="180"/>
      </w:pPr>
    </w:lvl>
    <w:lvl w:ilvl="6" w:tplc="0407000F" w:tentative="1">
      <w:start w:val="1"/>
      <w:numFmt w:val="decimal"/>
      <w:lvlText w:val="%7."/>
      <w:lvlJc w:val="left"/>
      <w:pPr>
        <w:ind w:left="5773" w:hanging="360"/>
      </w:pPr>
    </w:lvl>
    <w:lvl w:ilvl="7" w:tplc="04070019" w:tentative="1">
      <w:start w:val="1"/>
      <w:numFmt w:val="lowerLetter"/>
      <w:lvlText w:val="%8."/>
      <w:lvlJc w:val="left"/>
      <w:pPr>
        <w:ind w:left="6493" w:hanging="360"/>
      </w:pPr>
    </w:lvl>
    <w:lvl w:ilvl="8" w:tplc="0407001B" w:tentative="1">
      <w:start w:val="1"/>
      <w:numFmt w:val="lowerRoman"/>
      <w:lvlText w:val="%9."/>
      <w:lvlJc w:val="right"/>
      <w:pPr>
        <w:ind w:left="7213" w:hanging="180"/>
      </w:pPr>
    </w:lvl>
  </w:abstractNum>
  <w:abstractNum w:abstractNumId="19" w15:restartNumberingAfterBreak="0">
    <w:nsid w:val="787F6034"/>
    <w:multiLevelType w:val="multilevel"/>
    <w:tmpl w:val="02F02C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
  </w:num>
  <w:num w:numId="3">
    <w:abstractNumId w:val="10"/>
  </w:num>
  <w:num w:numId="4">
    <w:abstractNumId w:val="5"/>
  </w:num>
  <w:num w:numId="5">
    <w:abstractNumId w:val="7"/>
  </w:num>
  <w:num w:numId="6">
    <w:abstractNumId w:val="2"/>
  </w:num>
  <w:num w:numId="7">
    <w:abstractNumId w:val="4"/>
  </w:num>
  <w:num w:numId="8">
    <w:abstractNumId w:val="3"/>
  </w:num>
  <w:num w:numId="9">
    <w:abstractNumId w:val="14"/>
  </w:num>
  <w:num w:numId="10">
    <w:abstractNumId w:val="8"/>
  </w:num>
  <w:num w:numId="11">
    <w:abstractNumId w:val="11"/>
  </w:num>
  <w:num w:numId="12">
    <w:abstractNumId w:val="16"/>
  </w:num>
  <w:num w:numId="13">
    <w:abstractNumId w:val="13"/>
  </w:num>
  <w:num w:numId="14">
    <w:abstractNumId w:val="9"/>
  </w:num>
  <w:num w:numId="15">
    <w:abstractNumId w:val="17"/>
  </w:num>
  <w:num w:numId="16">
    <w:abstractNumId w:val="0"/>
  </w:num>
  <w:num w:numId="17">
    <w:abstractNumId w:val="15"/>
  </w:num>
  <w:num w:numId="18">
    <w:abstractNumId w:val="18"/>
  </w:num>
  <w:num w:numId="19">
    <w:abstractNumId w:val="6"/>
  </w:num>
  <w:num w:numId="2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BA"/>
    <w:rsid w:val="00004DEF"/>
    <w:rsid w:val="000111F6"/>
    <w:rsid w:val="0001186C"/>
    <w:rsid w:val="00012E74"/>
    <w:rsid w:val="000130BE"/>
    <w:rsid w:val="000135C6"/>
    <w:rsid w:val="00013EA1"/>
    <w:rsid w:val="0002270C"/>
    <w:rsid w:val="00026C33"/>
    <w:rsid w:val="00030F1C"/>
    <w:rsid w:val="0004406E"/>
    <w:rsid w:val="00050667"/>
    <w:rsid w:val="000508C5"/>
    <w:rsid w:val="00056393"/>
    <w:rsid w:val="00057A6B"/>
    <w:rsid w:val="000722F1"/>
    <w:rsid w:val="000739F1"/>
    <w:rsid w:val="000919DA"/>
    <w:rsid w:val="000A26C8"/>
    <w:rsid w:val="000A367E"/>
    <w:rsid w:val="000A6F1D"/>
    <w:rsid w:val="000B2E71"/>
    <w:rsid w:val="000B4B50"/>
    <w:rsid w:val="000B5CC2"/>
    <w:rsid w:val="000C2462"/>
    <w:rsid w:val="000C2AA0"/>
    <w:rsid w:val="000C33BA"/>
    <w:rsid w:val="000C3686"/>
    <w:rsid w:val="000C4067"/>
    <w:rsid w:val="000D002F"/>
    <w:rsid w:val="000E7510"/>
    <w:rsid w:val="000E7D30"/>
    <w:rsid w:val="000F03A3"/>
    <w:rsid w:val="000F494F"/>
    <w:rsid w:val="000F6DAF"/>
    <w:rsid w:val="001004EB"/>
    <w:rsid w:val="00104E03"/>
    <w:rsid w:val="001156BC"/>
    <w:rsid w:val="00123A85"/>
    <w:rsid w:val="00126C62"/>
    <w:rsid w:val="00131FC9"/>
    <w:rsid w:val="00132DD3"/>
    <w:rsid w:val="00162AAB"/>
    <w:rsid w:val="00164D62"/>
    <w:rsid w:val="00172614"/>
    <w:rsid w:val="00181BE9"/>
    <w:rsid w:val="00182D55"/>
    <w:rsid w:val="00185157"/>
    <w:rsid w:val="001A1815"/>
    <w:rsid w:val="001A2082"/>
    <w:rsid w:val="001B0893"/>
    <w:rsid w:val="001B2444"/>
    <w:rsid w:val="001C03F7"/>
    <w:rsid w:val="001C3ACC"/>
    <w:rsid w:val="001D5DA7"/>
    <w:rsid w:val="001E27BE"/>
    <w:rsid w:val="001E6D50"/>
    <w:rsid w:val="001F4F24"/>
    <w:rsid w:val="001F6C32"/>
    <w:rsid w:val="0021143B"/>
    <w:rsid w:val="00211B5D"/>
    <w:rsid w:val="00212673"/>
    <w:rsid w:val="002148C1"/>
    <w:rsid w:val="00216364"/>
    <w:rsid w:val="0022464C"/>
    <w:rsid w:val="002264F6"/>
    <w:rsid w:val="00226B6C"/>
    <w:rsid w:val="00230DB8"/>
    <w:rsid w:val="00250C2E"/>
    <w:rsid w:val="00251260"/>
    <w:rsid w:val="00251799"/>
    <w:rsid w:val="0025440F"/>
    <w:rsid w:val="00262EF4"/>
    <w:rsid w:val="00266D1C"/>
    <w:rsid w:val="0027110A"/>
    <w:rsid w:val="00271AC5"/>
    <w:rsid w:val="00272B96"/>
    <w:rsid w:val="002740D1"/>
    <w:rsid w:val="00276D4B"/>
    <w:rsid w:val="002803AA"/>
    <w:rsid w:val="0028532C"/>
    <w:rsid w:val="00291608"/>
    <w:rsid w:val="002918FA"/>
    <w:rsid w:val="002A2F6A"/>
    <w:rsid w:val="002A3CDB"/>
    <w:rsid w:val="002A6904"/>
    <w:rsid w:val="002A746C"/>
    <w:rsid w:val="002B1294"/>
    <w:rsid w:val="002D1C11"/>
    <w:rsid w:val="002E5FC9"/>
    <w:rsid w:val="002E7F5C"/>
    <w:rsid w:val="002F1113"/>
    <w:rsid w:val="002F16E1"/>
    <w:rsid w:val="002F1ACA"/>
    <w:rsid w:val="002F66D1"/>
    <w:rsid w:val="00303F8E"/>
    <w:rsid w:val="003117EE"/>
    <w:rsid w:val="0031262B"/>
    <w:rsid w:val="0031566E"/>
    <w:rsid w:val="00317F9B"/>
    <w:rsid w:val="00327882"/>
    <w:rsid w:val="00330477"/>
    <w:rsid w:val="003341CC"/>
    <w:rsid w:val="00334464"/>
    <w:rsid w:val="00346200"/>
    <w:rsid w:val="00347643"/>
    <w:rsid w:val="00363924"/>
    <w:rsid w:val="003738AE"/>
    <w:rsid w:val="003741E4"/>
    <w:rsid w:val="00381672"/>
    <w:rsid w:val="003A24FB"/>
    <w:rsid w:val="003A47EB"/>
    <w:rsid w:val="003A5B5C"/>
    <w:rsid w:val="003B12CB"/>
    <w:rsid w:val="003B5814"/>
    <w:rsid w:val="003B62FD"/>
    <w:rsid w:val="003C0E13"/>
    <w:rsid w:val="003C3E06"/>
    <w:rsid w:val="003C5230"/>
    <w:rsid w:val="003C6270"/>
    <w:rsid w:val="003D05E2"/>
    <w:rsid w:val="003D3753"/>
    <w:rsid w:val="003D678A"/>
    <w:rsid w:val="003E2BE2"/>
    <w:rsid w:val="00407F5C"/>
    <w:rsid w:val="00411ED9"/>
    <w:rsid w:val="00415886"/>
    <w:rsid w:val="00426111"/>
    <w:rsid w:val="004308EA"/>
    <w:rsid w:val="004332E5"/>
    <w:rsid w:val="004356E9"/>
    <w:rsid w:val="00443C6B"/>
    <w:rsid w:val="00464B4C"/>
    <w:rsid w:val="0047395D"/>
    <w:rsid w:val="00475AE0"/>
    <w:rsid w:val="0048799C"/>
    <w:rsid w:val="004910C1"/>
    <w:rsid w:val="00492CEB"/>
    <w:rsid w:val="0049668E"/>
    <w:rsid w:val="004C01CB"/>
    <w:rsid w:val="004C1D74"/>
    <w:rsid w:val="004C5565"/>
    <w:rsid w:val="004D178F"/>
    <w:rsid w:val="004D33EB"/>
    <w:rsid w:val="004E33CA"/>
    <w:rsid w:val="004E4731"/>
    <w:rsid w:val="00506F4D"/>
    <w:rsid w:val="0052106E"/>
    <w:rsid w:val="00522E3F"/>
    <w:rsid w:val="0052450A"/>
    <w:rsid w:val="00531E7D"/>
    <w:rsid w:val="00533BCD"/>
    <w:rsid w:val="00545C4E"/>
    <w:rsid w:val="0054706B"/>
    <w:rsid w:val="00555698"/>
    <w:rsid w:val="00556F92"/>
    <w:rsid w:val="0055782B"/>
    <w:rsid w:val="005605D5"/>
    <w:rsid w:val="00566B7C"/>
    <w:rsid w:val="00572A4E"/>
    <w:rsid w:val="00573326"/>
    <w:rsid w:val="00575755"/>
    <w:rsid w:val="0057655C"/>
    <w:rsid w:val="0058572D"/>
    <w:rsid w:val="00586AEB"/>
    <w:rsid w:val="00590772"/>
    <w:rsid w:val="00591696"/>
    <w:rsid w:val="00594C1F"/>
    <w:rsid w:val="00597368"/>
    <w:rsid w:val="005A0B40"/>
    <w:rsid w:val="005A745E"/>
    <w:rsid w:val="005A7CE0"/>
    <w:rsid w:val="005B1212"/>
    <w:rsid w:val="005B3351"/>
    <w:rsid w:val="005B3B36"/>
    <w:rsid w:val="005B5468"/>
    <w:rsid w:val="005D0694"/>
    <w:rsid w:val="005D2253"/>
    <w:rsid w:val="005D34E4"/>
    <w:rsid w:val="005D6404"/>
    <w:rsid w:val="005F47A3"/>
    <w:rsid w:val="00610B5D"/>
    <w:rsid w:val="006257AB"/>
    <w:rsid w:val="00641A7F"/>
    <w:rsid w:val="006467DA"/>
    <w:rsid w:val="006639A3"/>
    <w:rsid w:val="00670DB4"/>
    <w:rsid w:val="00676B8D"/>
    <w:rsid w:val="00677064"/>
    <w:rsid w:val="00680D69"/>
    <w:rsid w:val="0069266E"/>
    <w:rsid w:val="006946C9"/>
    <w:rsid w:val="006B1C8C"/>
    <w:rsid w:val="006B67E5"/>
    <w:rsid w:val="006B74C4"/>
    <w:rsid w:val="006C0162"/>
    <w:rsid w:val="006C1FC2"/>
    <w:rsid w:val="006C43BC"/>
    <w:rsid w:val="006C548F"/>
    <w:rsid w:val="006C5C5B"/>
    <w:rsid w:val="006C60EA"/>
    <w:rsid w:val="006C6A05"/>
    <w:rsid w:val="006C6E4E"/>
    <w:rsid w:val="006D3C63"/>
    <w:rsid w:val="006D4992"/>
    <w:rsid w:val="006D61EF"/>
    <w:rsid w:val="006E1B06"/>
    <w:rsid w:val="006E1B29"/>
    <w:rsid w:val="006E24DF"/>
    <w:rsid w:val="006E331B"/>
    <w:rsid w:val="006E4B03"/>
    <w:rsid w:val="006E6686"/>
    <w:rsid w:val="006F3EE3"/>
    <w:rsid w:val="00705805"/>
    <w:rsid w:val="00710784"/>
    <w:rsid w:val="0071392B"/>
    <w:rsid w:val="00716E4B"/>
    <w:rsid w:val="00727657"/>
    <w:rsid w:val="007317E1"/>
    <w:rsid w:val="007321B2"/>
    <w:rsid w:val="00737E8F"/>
    <w:rsid w:val="00744F8F"/>
    <w:rsid w:val="0074646D"/>
    <w:rsid w:val="00754220"/>
    <w:rsid w:val="007544D8"/>
    <w:rsid w:val="0075571F"/>
    <w:rsid w:val="00761605"/>
    <w:rsid w:val="0077554B"/>
    <w:rsid w:val="00777279"/>
    <w:rsid w:val="00777327"/>
    <w:rsid w:val="00785ED7"/>
    <w:rsid w:val="00787C37"/>
    <w:rsid w:val="00791627"/>
    <w:rsid w:val="007969DB"/>
    <w:rsid w:val="007A214B"/>
    <w:rsid w:val="007A3754"/>
    <w:rsid w:val="007A577E"/>
    <w:rsid w:val="007A5DB0"/>
    <w:rsid w:val="007B3F79"/>
    <w:rsid w:val="007B514E"/>
    <w:rsid w:val="007D1B99"/>
    <w:rsid w:val="007D4D0D"/>
    <w:rsid w:val="007D53DB"/>
    <w:rsid w:val="007D5639"/>
    <w:rsid w:val="007E3479"/>
    <w:rsid w:val="007E4B95"/>
    <w:rsid w:val="007E7433"/>
    <w:rsid w:val="007F35B7"/>
    <w:rsid w:val="007F5145"/>
    <w:rsid w:val="007F5773"/>
    <w:rsid w:val="008046AA"/>
    <w:rsid w:val="00807FBA"/>
    <w:rsid w:val="00810BED"/>
    <w:rsid w:val="00817323"/>
    <w:rsid w:val="00824459"/>
    <w:rsid w:val="00834661"/>
    <w:rsid w:val="0083755A"/>
    <w:rsid w:val="00862598"/>
    <w:rsid w:val="00871934"/>
    <w:rsid w:val="00874F6F"/>
    <w:rsid w:val="00875EB9"/>
    <w:rsid w:val="00876282"/>
    <w:rsid w:val="0088413D"/>
    <w:rsid w:val="00886AA7"/>
    <w:rsid w:val="0089133F"/>
    <w:rsid w:val="00891ED5"/>
    <w:rsid w:val="00892A86"/>
    <w:rsid w:val="0089379A"/>
    <w:rsid w:val="00894CEE"/>
    <w:rsid w:val="00897987"/>
    <w:rsid w:val="008A478A"/>
    <w:rsid w:val="008A53BB"/>
    <w:rsid w:val="008A5857"/>
    <w:rsid w:val="008B206D"/>
    <w:rsid w:val="008C22CF"/>
    <w:rsid w:val="008D03C6"/>
    <w:rsid w:val="008D06AC"/>
    <w:rsid w:val="008D1DCB"/>
    <w:rsid w:val="008E24B8"/>
    <w:rsid w:val="008E7750"/>
    <w:rsid w:val="008F0B63"/>
    <w:rsid w:val="008F1E36"/>
    <w:rsid w:val="008F28AF"/>
    <w:rsid w:val="008F2F63"/>
    <w:rsid w:val="008F54FE"/>
    <w:rsid w:val="008F5E20"/>
    <w:rsid w:val="009077E6"/>
    <w:rsid w:val="00912056"/>
    <w:rsid w:val="00915978"/>
    <w:rsid w:val="009245F1"/>
    <w:rsid w:val="00925446"/>
    <w:rsid w:val="00931167"/>
    <w:rsid w:val="009339F0"/>
    <w:rsid w:val="00934E4F"/>
    <w:rsid w:val="009361A0"/>
    <w:rsid w:val="00942ADB"/>
    <w:rsid w:val="0094334B"/>
    <w:rsid w:val="00944202"/>
    <w:rsid w:val="009544A1"/>
    <w:rsid w:val="009548E4"/>
    <w:rsid w:val="009569A0"/>
    <w:rsid w:val="00957DED"/>
    <w:rsid w:val="009641B6"/>
    <w:rsid w:val="00970F82"/>
    <w:rsid w:val="00971970"/>
    <w:rsid w:val="0097756E"/>
    <w:rsid w:val="0098127C"/>
    <w:rsid w:val="00981C79"/>
    <w:rsid w:val="009838E1"/>
    <w:rsid w:val="009845B7"/>
    <w:rsid w:val="00987F96"/>
    <w:rsid w:val="0099395C"/>
    <w:rsid w:val="009959F9"/>
    <w:rsid w:val="009A6A67"/>
    <w:rsid w:val="009B1FB4"/>
    <w:rsid w:val="009B3490"/>
    <w:rsid w:val="009B4293"/>
    <w:rsid w:val="009B7015"/>
    <w:rsid w:val="009D3AD1"/>
    <w:rsid w:val="009E0913"/>
    <w:rsid w:val="009E34DA"/>
    <w:rsid w:val="009E412B"/>
    <w:rsid w:val="009E5E71"/>
    <w:rsid w:val="009F64D5"/>
    <w:rsid w:val="00A12A2D"/>
    <w:rsid w:val="00A15979"/>
    <w:rsid w:val="00A20827"/>
    <w:rsid w:val="00A30B99"/>
    <w:rsid w:val="00A323D0"/>
    <w:rsid w:val="00A358FD"/>
    <w:rsid w:val="00A41B85"/>
    <w:rsid w:val="00A42492"/>
    <w:rsid w:val="00A570AD"/>
    <w:rsid w:val="00A63CCA"/>
    <w:rsid w:val="00A6698C"/>
    <w:rsid w:val="00A71ADE"/>
    <w:rsid w:val="00A7562C"/>
    <w:rsid w:val="00A83597"/>
    <w:rsid w:val="00A846CD"/>
    <w:rsid w:val="00A86EFF"/>
    <w:rsid w:val="00A93422"/>
    <w:rsid w:val="00A94C57"/>
    <w:rsid w:val="00AA1AF5"/>
    <w:rsid w:val="00AA530F"/>
    <w:rsid w:val="00AB4FC1"/>
    <w:rsid w:val="00AB6E94"/>
    <w:rsid w:val="00AB7245"/>
    <w:rsid w:val="00AC3916"/>
    <w:rsid w:val="00AC722B"/>
    <w:rsid w:val="00AD3DEE"/>
    <w:rsid w:val="00AE3D85"/>
    <w:rsid w:val="00AF1026"/>
    <w:rsid w:val="00AF3221"/>
    <w:rsid w:val="00B0442D"/>
    <w:rsid w:val="00B0691E"/>
    <w:rsid w:val="00B10B7B"/>
    <w:rsid w:val="00B10C7F"/>
    <w:rsid w:val="00B174B2"/>
    <w:rsid w:val="00B21CF8"/>
    <w:rsid w:val="00B23752"/>
    <w:rsid w:val="00B2472E"/>
    <w:rsid w:val="00B37236"/>
    <w:rsid w:val="00B37E27"/>
    <w:rsid w:val="00B47402"/>
    <w:rsid w:val="00B5430F"/>
    <w:rsid w:val="00B54F7D"/>
    <w:rsid w:val="00B6380C"/>
    <w:rsid w:val="00B6431A"/>
    <w:rsid w:val="00B64466"/>
    <w:rsid w:val="00B72657"/>
    <w:rsid w:val="00B802CE"/>
    <w:rsid w:val="00B8630C"/>
    <w:rsid w:val="00B9757A"/>
    <w:rsid w:val="00BA08BF"/>
    <w:rsid w:val="00BA12A5"/>
    <w:rsid w:val="00BA45CD"/>
    <w:rsid w:val="00BB4C90"/>
    <w:rsid w:val="00BC4D95"/>
    <w:rsid w:val="00BD4D2D"/>
    <w:rsid w:val="00BD7BBF"/>
    <w:rsid w:val="00BE0D10"/>
    <w:rsid w:val="00BE193A"/>
    <w:rsid w:val="00BE649F"/>
    <w:rsid w:val="00BF0029"/>
    <w:rsid w:val="00BF1C01"/>
    <w:rsid w:val="00BF2129"/>
    <w:rsid w:val="00BF4975"/>
    <w:rsid w:val="00BF5895"/>
    <w:rsid w:val="00BF6126"/>
    <w:rsid w:val="00C00E8F"/>
    <w:rsid w:val="00C2285E"/>
    <w:rsid w:val="00C228C8"/>
    <w:rsid w:val="00C2304E"/>
    <w:rsid w:val="00C27500"/>
    <w:rsid w:val="00C32B9C"/>
    <w:rsid w:val="00C32C99"/>
    <w:rsid w:val="00C364D6"/>
    <w:rsid w:val="00C502E0"/>
    <w:rsid w:val="00C50502"/>
    <w:rsid w:val="00C638F6"/>
    <w:rsid w:val="00C73856"/>
    <w:rsid w:val="00C83806"/>
    <w:rsid w:val="00C87177"/>
    <w:rsid w:val="00C97192"/>
    <w:rsid w:val="00CB0CCC"/>
    <w:rsid w:val="00CB65F0"/>
    <w:rsid w:val="00CB67BB"/>
    <w:rsid w:val="00CC03F6"/>
    <w:rsid w:val="00CC06E5"/>
    <w:rsid w:val="00CD6999"/>
    <w:rsid w:val="00CE4F12"/>
    <w:rsid w:val="00CE7A61"/>
    <w:rsid w:val="00CF5B94"/>
    <w:rsid w:val="00D04D26"/>
    <w:rsid w:val="00D10E87"/>
    <w:rsid w:val="00D16961"/>
    <w:rsid w:val="00D17F55"/>
    <w:rsid w:val="00D42A3F"/>
    <w:rsid w:val="00D47F13"/>
    <w:rsid w:val="00D519F2"/>
    <w:rsid w:val="00D53A3E"/>
    <w:rsid w:val="00D56B87"/>
    <w:rsid w:val="00D649D7"/>
    <w:rsid w:val="00D84081"/>
    <w:rsid w:val="00D87E98"/>
    <w:rsid w:val="00D96102"/>
    <w:rsid w:val="00D976AC"/>
    <w:rsid w:val="00DB23FA"/>
    <w:rsid w:val="00DB249A"/>
    <w:rsid w:val="00DC2EE5"/>
    <w:rsid w:val="00DC56F0"/>
    <w:rsid w:val="00DD25D5"/>
    <w:rsid w:val="00DD438B"/>
    <w:rsid w:val="00DD6842"/>
    <w:rsid w:val="00DE2B20"/>
    <w:rsid w:val="00DF438B"/>
    <w:rsid w:val="00DF6B8C"/>
    <w:rsid w:val="00E04A01"/>
    <w:rsid w:val="00E119CC"/>
    <w:rsid w:val="00E16CF7"/>
    <w:rsid w:val="00E22D4C"/>
    <w:rsid w:val="00E25767"/>
    <w:rsid w:val="00E26B69"/>
    <w:rsid w:val="00E26B7D"/>
    <w:rsid w:val="00E3604F"/>
    <w:rsid w:val="00E37B64"/>
    <w:rsid w:val="00E404A9"/>
    <w:rsid w:val="00E42233"/>
    <w:rsid w:val="00E43730"/>
    <w:rsid w:val="00E566BD"/>
    <w:rsid w:val="00E601C5"/>
    <w:rsid w:val="00E64164"/>
    <w:rsid w:val="00E66B9F"/>
    <w:rsid w:val="00E66C62"/>
    <w:rsid w:val="00E72418"/>
    <w:rsid w:val="00E85D91"/>
    <w:rsid w:val="00EB2A2F"/>
    <w:rsid w:val="00EC0144"/>
    <w:rsid w:val="00EC7A01"/>
    <w:rsid w:val="00ED0770"/>
    <w:rsid w:val="00ED18B8"/>
    <w:rsid w:val="00ED7BD7"/>
    <w:rsid w:val="00EE34D4"/>
    <w:rsid w:val="00EE5486"/>
    <w:rsid w:val="00EF01C8"/>
    <w:rsid w:val="00EF3785"/>
    <w:rsid w:val="00F01C87"/>
    <w:rsid w:val="00F04504"/>
    <w:rsid w:val="00F0456B"/>
    <w:rsid w:val="00F048E4"/>
    <w:rsid w:val="00F051B2"/>
    <w:rsid w:val="00F17A1E"/>
    <w:rsid w:val="00F17A92"/>
    <w:rsid w:val="00F208D5"/>
    <w:rsid w:val="00F27DCC"/>
    <w:rsid w:val="00F33BFA"/>
    <w:rsid w:val="00F55D1D"/>
    <w:rsid w:val="00F55D9F"/>
    <w:rsid w:val="00F567EB"/>
    <w:rsid w:val="00F63455"/>
    <w:rsid w:val="00F7000A"/>
    <w:rsid w:val="00F72BBA"/>
    <w:rsid w:val="00F72BF1"/>
    <w:rsid w:val="00F8160E"/>
    <w:rsid w:val="00F8344A"/>
    <w:rsid w:val="00F83ED7"/>
    <w:rsid w:val="00F85D5D"/>
    <w:rsid w:val="00F86274"/>
    <w:rsid w:val="00F86CC7"/>
    <w:rsid w:val="00F86DE9"/>
    <w:rsid w:val="00F87C59"/>
    <w:rsid w:val="00F93A10"/>
    <w:rsid w:val="00F942C8"/>
    <w:rsid w:val="00F965B7"/>
    <w:rsid w:val="00FA1DAF"/>
    <w:rsid w:val="00FB37FF"/>
    <w:rsid w:val="00FB6C8C"/>
    <w:rsid w:val="00FC626D"/>
    <w:rsid w:val="00FD08D9"/>
    <w:rsid w:val="00FD1480"/>
    <w:rsid w:val="00FD7BA6"/>
    <w:rsid w:val="00FE7C9C"/>
    <w:rsid w:val="00FF2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3134C18F"/>
  <w15:docId w15:val="{CB1042BA-F714-48EC-9B38-4D888E03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2F6A"/>
    <w:rPr>
      <w:rFonts w:ascii="Arial" w:hAnsi="Arial" w:cs="Arial"/>
      <w:sz w:val="24"/>
    </w:rPr>
  </w:style>
  <w:style w:type="paragraph" w:styleId="berschrift1">
    <w:name w:val="heading 1"/>
    <w:basedOn w:val="Standard"/>
    <w:next w:val="Standard"/>
    <w:qFormat/>
    <w:rsid w:val="000C33BA"/>
    <w:pPr>
      <w:keepNext/>
      <w:spacing w:before="240" w:after="60"/>
      <w:outlineLvl w:val="0"/>
    </w:pPr>
    <w:rPr>
      <w:rFonts w:cs="Times New Roman"/>
      <w:b/>
      <w:kern w:val="28"/>
      <w:sz w:val="28"/>
    </w:rPr>
  </w:style>
  <w:style w:type="paragraph" w:styleId="berschrift2">
    <w:name w:val="heading 2"/>
    <w:basedOn w:val="Standard"/>
    <w:next w:val="Standard"/>
    <w:qFormat/>
    <w:rsid w:val="008A478A"/>
    <w:pPr>
      <w:keepNext/>
      <w:outlineLvl w:val="1"/>
    </w:pPr>
    <w:rPr>
      <w:b/>
      <w:bCs/>
      <w:sz w:val="20"/>
      <w:szCs w:val="24"/>
    </w:rPr>
  </w:style>
  <w:style w:type="paragraph" w:styleId="berschrift3">
    <w:name w:val="heading 3"/>
    <w:basedOn w:val="Standard"/>
    <w:next w:val="Standard"/>
    <w:link w:val="berschrift3Zchn"/>
    <w:qFormat/>
    <w:rsid w:val="008A478A"/>
    <w:pPr>
      <w:keepNext/>
      <w:jc w:val="center"/>
      <w:outlineLvl w:val="2"/>
    </w:pPr>
    <w:rPr>
      <w:b/>
      <w:bCs/>
      <w:sz w:val="28"/>
      <w:szCs w:val="24"/>
    </w:rPr>
  </w:style>
  <w:style w:type="paragraph" w:styleId="berschrift4">
    <w:name w:val="heading 4"/>
    <w:basedOn w:val="Standard"/>
    <w:next w:val="Standard"/>
    <w:qFormat/>
    <w:rsid w:val="008A478A"/>
    <w:pPr>
      <w:keepNext/>
      <w:autoSpaceDE w:val="0"/>
      <w:autoSpaceDN w:val="0"/>
      <w:adjustRightInd w:val="0"/>
      <w:spacing w:line="360" w:lineRule="auto"/>
      <w:jc w:val="center"/>
      <w:outlineLvl w:val="3"/>
    </w:pPr>
    <w:rPr>
      <w:b/>
      <w:bCs/>
      <w:sz w:val="40"/>
      <w:szCs w:val="40"/>
      <w:lang w:val="fr-FR"/>
    </w:rPr>
  </w:style>
  <w:style w:type="paragraph" w:styleId="berschrift5">
    <w:name w:val="heading 5"/>
    <w:basedOn w:val="Standard"/>
    <w:next w:val="Standard"/>
    <w:qFormat/>
    <w:rsid w:val="008A478A"/>
    <w:pPr>
      <w:keepNext/>
      <w:outlineLvl w:val="4"/>
    </w:pPr>
    <w:rPr>
      <w:b/>
      <w:bCs/>
    </w:rPr>
  </w:style>
  <w:style w:type="paragraph" w:styleId="berschrift6">
    <w:name w:val="heading 6"/>
    <w:basedOn w:val="Standard"/>
    <w:next w:val="Standard"/>
    <w:qFormat/>
    <w:rsid w:val="008A478A"/>
    <w:pPr>
      <w:keepNext/>
      <w:jc w:val="center"/>
      <w:outlineLvl w:val="5"/>
    </w:pPr>
    <w:rPr>
      <w:b/>
      <w:bCs/>
    </w:rPr>
  </w:style>
  <w:style w:type="paragraph" w:styleId="berschrift7">
    <w:name w:val="heading 7"/>
    <w:basedOn w:val="Standard"/>
    <w:next w:val="Standard"/>
    <w:qFormat/>
    <w:rsid w:val="008A478A"/>
    <w:pPr>
      <w:keepNext/>
      <w:jc w:val="center"/>
      <w:outlineLvl w:val="6"/>
    </w:pPr>
    <w:rPr>
      <w:rFonts w:eastAsia="Arial Unicode MS"/>
      <w:sz w:val="20"/>
    </w:rPr>
  </w:style>
  <w:style w:type="paragraph" w:styleId="berschrift8">
    <w:name w:val="heading 8"/>
    <w:basedOn w:val="Standard"/>
    <w:next w:val="Standard"/>
    <w:qFormat/>
    <w:rsid w:val="00555698"/>
    <w:pPr>
      <w:keepNext/>
      <w:tabs>
        <w:tab w:val="left" w:pos="340"/>
      </w:tabs>
      <w:outlineLvl w:val="7"/>
    </w:pPr>
    <w:rPr>
      <w:i/>
      <w:spacing w:val="-2"/>
      <w:sz w:val="20"/>
    </w:rPr>
  </w:style>
  <w:style w:type="paragraph" w:styleId="berschrift9">
    <w:name w:val="heading 9"/>
    <w:basedOn w:val="Standard"/>
    <w:next w:val="Standard"/>
    <w:qFormat/>
    <w:rsid w:val="00555698"/>
    <w:pPr>
      <w:keepNext/>
      <w:ind w:left="142"/>
      <w:outlineLvl w:val="8"/>
    </w:pPr>
    <w:rPr>
      <w:rFonts w:ascii="Times New Roman" w:hAnsi="Times New Roman" w:cs="Times New Roman"/>
      <w:b/>
      <w:bCs/>
      <w:sz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0C33BA"/>
    <w:pPr>
      <w:spacing w:line="360" w:lineRule="auto"/>
      <w:jc w:val="center"/>
    </w:pPr>
    <w:rPr>
      <w:rFonts w:cs="Times New Roman"/>
      <w:b/>
    </w:rPr>
  </w:style>
  <w:style w:type="paragraph" w:styleId="Textkrper">
    <w:name w:val="Body Text"/>
    <w:basedOn w:val="Standard"/>
    <w:link w:val="TextkrperZchn"/>
    <w:rsid w:val="000C33BA"/>
    <w:pPr>
      <w:spacing w:after="120"/>
    </w:pPr>
    <w:rPr>
      <w:rFonts w:ascii="Times New Roman" w:hAnsi="Times New Roman" w:cs="Times New Roman"/>
      <w:sz w:val="20"/>
    </w:rPr>
  </w:style>
  <w:style w:type="paragraph" w:styleId="Textkrper2">
    <w:name w:val="Body Text 2"/>
    <w:basedOn w:val="Standard"/>
    <w:rsid w:val="000C33BA"/>
    <w:pPr>
      <w:jc w:val="both"/>
    </w:pPr>
    <w:rPr>
      <w:szCs w:val="24"/>
    </w:rPr>
  </w:style>
  <w:style w:type="paragraph" w:styleId="Kopfzeile">
    <w:name w:val="header"/>
    <w:basedOn w:val="Standard"/>
    <w:link w:val="KopfzeileZchn"/>
    <w:rsid w:val="008A478A"/>
    <w:pPr>
      <w:tabs>
        <w:tab w:val="center" w:pos="4536"/>
        <w:tab w:val="right" w:pos="9072"/>
      </w:tabs>
    </w:pPr>
  </w:style>
  <w:style w:type="paragraph" w:styleId="Fuzeile">
    <w:name w:val="footer"/>
    <w:basedOn w:val="Standard"/>
    <w:rsid w:val="008A478A"/>
    <w:pPr>
      <w:tabs>
        <w:tab w:val="center" w:pos="4536"/>
        <w:tab w:val="right" w:pos="9072"/>
      </w:tabs>
    </w:pPr>
  </w:style>
  <w:style w:type="character" w:styleId="Seitenzahl">
    <w:name w:val="page number"/>
    <w:basedOn w:val="Absatz-Standardschriftart"/>
    <w:rsid w:val="008A478A"/>
  </w:style>
  <w:style w:type="paragraph" w:styleId="Textkrper3">
    <w:name w:val="Body Text 3"/>
    <w:basedOn w:val="Standard"/>
    <w:link w:val="Textkrper3Zchn"/>
    <w:uiPriority w:val="99"/>
    <w:rsid w:val="008A478A"/>
    <w:pPr>
      <w:autoSpaceDE w:val="0"/>
      <w:autoSpaceDN w:val="0"/>
      <w:adjustRightInd w:val="0"/>
    </w:pPr>
    <w:rPr>
      <w:bCs/>
      <w:sz w:val="20"/>
      <w:szCs w:val="24"/>
    </w:rPr>
  </w:style>
  <w:style w:type="paragraph" w:customStyle="1" w:styleId="Formatvorlage1">
    <w:name w:val="Formatvorlage1"/>
    <w:basedOn w:val="Standard"/>
    <w:rsid w:val="00555698"/>
    <w:rPr>
      <w:rFonts w:ascii="Times New Roman" w:hAnsi="Times New Roman" w:cs="Times New Roman"/>
      <w:b/>
      <w:sz w:val="32"/>
      <w:szCs w:val="32"/>
      <w:lang w:val="en-GB"/>
    </w:rPr>
  </w:style>
  <w:style w:type="paragraph" w:customStyle="1" w:styleId="Modulbez">
    <w:name w:val="Modulbez"/>
    <w:basedOn w:val="berschrift1"/>
    <w:rsid w:val="00555698"/>
    <w:pPr>
      <w:spacing w:before="0" w:after="0"/>
    </w:pPr>
    <w:rPr>
      <w:rFonts w:cs="Arial"/>
      <w:bCs/>
      <w:kern w:val="0"/>
      <w:sz w:val="20"/>
    </w:rPr>
  </w:style>
  <w:style w:type="paragraph" w:customStyle="1" w:styleId="Lehrveran">
    <w:name w:val="Lehrveran"/>
    <w:basedOn w:val="berschrift2"/>
    <w:autoRedefine/>
    <w:rsid w:val="00555698"/>
    <w:pPr>
      <w:ind w:left="170"/>
    </w:pPr>
    <w:rPr>
      <w:b w:val="0"/>
      <w:bCs w:val="0"/>
      <w:sz w:val="18"/>
      <w:szCs w:val="18"/>
    </w:rPr>
  </w:style>
  <w:style w:type="paragraph" w:customStyle="1" w:styleId="PL">
    <w:name w:val="PL"/>
    <w:basedOn w:val="berschrift3"/>
    <w:rsid w:val="00555698"/>
    <w:rPr>
      <w:sz w:val="20"/>
      <w:lang w:val="en-GB"/>
    </w:rPr>
  </w:style>
  <w:style w:type="paragraph" w:customStyle="1" w:styleId="Modulbezeich">
    <w:name w:val="Modulbezeich"/>
    <w:basedOn w:val="Modulbez"/>
    <w:rsid w:val="00555698"/>
    <w:pPr>
      <w:numPr>
        <w:numId w:val="2"/>
      </w:numPr>
    </w:pPr>
  </w:style>
  <w:style w:type="character" w:customStyle="1" w:styleId="berschrift1Char">
    <w:name w:val="Überschrift 1 Char"/>
    <w:rsid w:val="00555698"/>
    <w:rPr>
      <w:rFonts w:ascii="Arial" w:hAnsi="Arial" w:cs="Arial"/>
      <w:b/>
      <w:bCs/>
      <w:lang w:val="de-DE" w:eastAsia="de-DE" w:bidi="ar-SA"/>
    </w:rPr>
  </w:style>
  <w:style w:type="paragraph" w:customStyle="1" w:styleId="Profilmodul">
    <w:name w:val="Profilmodul"/>
    <w:basedOn w:val="Modulbez"/>
    <w:rsid w:val="00555698"/>
    <w:pPr>
      <w:ind w:left="567" w:hanging="397"/>
    </w:pPr>
  </w:style>
  <w:style w:type="paragraph" w:customStyle="1" w:styleId="Modul">
    <w:name w:val="Modul"/>
    <w:basedOn w:val="Modulbezeich"/>
    <w:rsid w:val="00555698"/>
    <w:pPr>
      <w:ind w:left="397"/>
    </w:pPr>
  </w:style>
  <w:style w:type="paragraph" w:customStyle="1" w:styleId="einzeln">
    <w:name w:val="einzeln"/>
    <w:basedOn w:val="berschrift2"/>
    <w:rsid w:val="00555698"/>
    <w:pPr>
      <w:jc w:val="center"/>
    </w:pPr>
    <w:rPr>
      <w:b w:val="0"/>
      <w:bCs w:val="0"/>
    </w:rPr>
  </w:style>
  <w:style w:type="paragraph" w:customStyle="1" w:styleId="gesamt">
    <w:name w:val="gesamt"/>
    <w:basedOn w:val="Standard"/>
    <w:rsid w:val="00555698"/>
    <w:pPr>
      <w:jc w:val="center"/>
    </w:pPr>
    <w:rPr>
      <w:b/>
      <w:bCs/>
      <w:sz w:val="20"/>
    </w:rPr>
  </w:style>
  <w:style w:type="paragraph" w:styleId="Liste">
    <w:name w:val="List"/>
    <w:basedOn w:val="Standard"/>
    <w:rsid w:val="00555698"/>
    <w:pPr>
      <w:ind w:left="283" w:hanging="283"/>
    </w:pPr>
    <w:rPr>
      <w:rFonts w:ascii="Times New Roman" w:hAnsi="Times New Roman" w:cs="Times New Roman"/>
      <w:sz w:val="20"/>
    </w:rPr>
  </w:style>
  <w:style w:type="paragraph" w:styleId="Textkrper-Zeileneinzug">
    <w:name w:val="Body Text Indent"/>
    <w:basedOn w:val="Standard"/>
    <w:rsid w:val="00555698"/>
    <w:pPr>
      <w:spacing w:after="120"/>
      <w:ind w:left="283"/>
    </w:pPr>
  </w:style>
  <w:style w:type="paragraph" w:styleId="Textkrper-Einzug2">
    <w:name w:val="Body Text Indent 2"/>
    <w:basedOn w:val="Standard"/>
    <w:rsid w:val="00555698"/>
    <w:pPr>
      <w:spacing w:after="120" w:line="480" w:lineRule="auto"/>
      <w:ind w:left="283"/>
    </w:pPr>
  </w:style>
  <w:style w:type="paragraph" w:styleId="Textkrper-Einzug3">
    <w:name w:val="Body Text Indent 3"/>
    <w:basedOn w:val="Standard"/>
    <w:rsid w:val="00555698"/>
    <w:pPr>
      <w:spacing w:after="120"/>
      <w:ind w:left="283"/>
    </w:pPr>
    <w:rPr>
      <w:sz w:val="16"/>
      <w:szCs w:val="16"/>
    </w:rPr>
  </w:style>
  <w:style w:type="paragraph" w:styleId="Liste2">
    <w:name w:val="List 2"/>
    <w:basedOn w:val="Standard"/>
    <w:rsid w:val="00555698"/>
    <w:pPr>
      <w:ind w:left="566" w:hanging="283"/>
    </w:pPr>
    <w:rPr>
      <w:rFonts w:ascii="Times New Roman" w:hAnsi="Times New Roman" w:cs="Times New Roman"/>
      <w:sz w:val="20"/>
    </w:rPr>
  </w:style>
  <w:style w:type="paragraph" w:styleId="Listenfortsetzung">
    <w:name w:val="List Continue"/>
    <w:basedOn w:val="Standard"/>
    <w:rsid w:val="00555698"/>
    <w:pPr>
      <w:spacing w:after="120"/>
      <w:ind w:left="283"/>
    </w:pPr>
    <w:rPr>
      <w:rFonts w:ascii="Times New Roman" w:hAnsi="Times New Roman" w:cs="Times New Roman"/>
      <w:sz w:val="20"/>
    </w:rPr>
  </w:style>
  <w:style w:type="paragraph" w:styleId="Listenfortsetzung2">
    <w:name w:val="List Continue 2"/>
    <w:basedOn w:val="Standard"/>
    <w:rsid w:val="00555698"/>
    <w:pPr>
      <w:spacing w:after="120"/>
      <w:ind w:left="566"/>
    </w:pPr>
    <w:rPr>
      <w:rFonts w:ascii="Times New Roman" w:hAnsi="Times New Roman" w:cs="Times New Roman"/>
      <w:sz w:val="20"/>
    </w:rPr>
  </w:style>
  <w:style w:type="paragraph" w:styleId="Untertitel">
    <w:name w:val="Subtitle"/>
    <w:basedOn w:val="Standard"/>
    <w:link w:val="UntertitelZchn"/>
    <w:qFormat/>
    <w:rsid w:val="00555698"/>
    <w:pPr>
      <w:spacing w:after="60"/>
      <w:jc w:val="center"/>
      <w:outlineLvl w:val="1"/>
    </w:pPr>
    <w:rPr>
      <w:rFonts w:cs="Times New Roman"/>
    </w:rPr>
  </w:style>
  <w:style w:type="paragraph" w:styleId="Aufzhlungszeichen">
    <w:name w:val="List Bullet"/>
    <w:basedOn w:val="Standard"/>
    <w:autoRedefine/>
    <w:rsid w:val="00555698"/>
    <w:pPr>
      <w:numPr>
        <w:numId w:val="1"/>
      </w:numPr>
    </w:pPr>
    <w:rPr>
      <w:rFonts w:ascii="Times New Roman" w:hAnsi="Times New Roman" w:cs="Times New Roman"/>
      <w:sz w:val="20"/>
    </w:rPr>
  </w:style>
  <w:style w:type="paragraph" w:customStyle="1" w:styleId="Aufzhlungen">
    <w:name w:val="Aufzählungen"/>
    <w:basedOn w:val="Standard"/>
    <w:rsid w:val="00555698"/>
    <w:pPr>
      <w:tabs>
        <w:tab w:val="num" w:pos="757"/>
      </w:tabs>
      <w:spacing w:before="60" w:after="60" w:line="300" w:lineRule="exact"/>
      <w:ind w:left="737" w:hanging="340"/>
    </w:pPr>
    <w:rPr>
      <w:rFonts w:cs="Times New Roman"/>
      <w:sz w:val="22"/>
    </w:rPr>
  </w:style>
  <w:style w:type="paragraph" w:customStyle="1" w:styleId="xl24">
    <w:name w:val="xl24"/>
    <w:basedOn w:val="Standard"/>
    <w:rsid w:val="00555698"/>
    <w:pPr>
      <w:pBdr>
        <w:bottom w:val="single" w:sz="4" w:space="0" w:color="auto"/>
      </w:pBdr>
      <w:spacing w:before="100" w:beforeAutospacing="1" w:after="100" w:afterAutospacing="1"/>
      <w:jc w:val="center"/>
    </w:pPr>
    <w:rPr>
      <w:rFonts w:eastAsia="Arial Unicode MS"/>
      <w:b/>
      <w:bCs/>
      <w:szCs w:val="24"/>
    </w:rPr>
  </w:style>
  <w:style w:type="paragraph" w:customStyle="1" w:styleId="xl25">
    <w:name w:val="xl25"/>
    <w:basedOn w:val="Standard"/>
    <w:rsid w:val="00555698"/>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szCs w:val="24"/>
    </w:rPr>
  </w:style>
  <w:style w:type="paragraph" w:customStyle="1" w:styleId="xl26">
    <w:name w:val="xl26"/>
    <w:basedOn w:val="Standard"/>
    <w:rsid w:val="00555698"/>
    <w:pPr>
      <w:pBdr>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27">
    <w:name w:val="xl27"/>
    <w:basedOn w:val="Standard"/>
    <w:rsid w:val="00555698"/>
    <w:pPr>
      <w:pBdr>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Standard"/>
    <w:rsid w:val="00555698"/>
    <w:pPr>
      <w:pBdr>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Standard"/>
    <w:rsid w:val="00555698"/>
    <w:pPr>
      <w:pBdr>
        <w:left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customStyle="1" w:styleId="xl30">
    <w:name w:val="xl30"/>
    <w:basedOn w:val="Standard"/>
    <w:rsid w:val="00555698"/>
    <w:pPr>
      <w:pBdr>
        <w:bottom w:val="single" w:sz="4" w:space="0" w:color="auto"/>
        <w:right w:val="single" w:sz="4" w:space="0" w:color="auto"/>
      </w:pBdr>
      <w:spacing w:before="100" w:beforeAutospacing="1" w:after="100" w:afterAutospacing="1"/>
      <w:jc w:val="center"/>
    </w:pPr>
    <w:rPr>
      <w:rFonts w:eastAsia="Arial Unicode MS"/>
      <w:b/>
      <w:bCs/>
      <w:szCs w:val="24"/>
    </w:rPr>
  </w:style>
  <w:style w:type="paragraph" w:customStyle="1" w:styleId="xl31">
    <w:name w:val="xl31"/>
    <w:basedOn w:val="Standard"/>
    <w:rsid w:val="00555698"/>
    <w:pPr>
      <w:pBdr>
        <w:left w:val="single" w:sz="4" w:space="0" w:color="auto"/>
      </w:pBdr>
      <w:spacing w:before="100" w:beforeAutospacing="1" w:after="100" w:afterAutospacing="1"/>
    </w:pPr>
    <w:rPr>
      <w:rFonts w:eastAsia="Arial Unicode MS"/>
      <w:b/>
      <w:bCs/>
      <w:szCs w:val="24"/>
    </w:rPr>
  </w:style>
  <w:style w:type="paragraph" w:customStyle="1" w:styleId="xl32">
    <w:name w:val="xl32"/>
    <w:basedOn w:val="Standard"/>
    <w:rsid w:val="00555698"/>
    <w:pPr>
      <w:spacing w:before="100" w:beforeAutospacing="1" w:after="100" w:afterAutospacing="1"/>
    </w:pPr>
    <w:rPr>
      <w:rFonts w:ascii="Times New Roman" w:eastAsia="Arial Unicode MS" w:hAnsi="Times New Roman" w:cs="Times New Roman"/>
      <w:szCs w:val="24"/>
    </w:rPr>
  </w:style>
  <w:style w:type="paragraph" w:customStyle="1" w:styleId="xl33">
    <w:name w:val="xl33"/>
    <w:basedOn w:val="Standard"/>
    <w:rsid w:val="00555698"/>
    <w:pPr>
      <w:pBdr>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34">
    <w:name w:val="xl34"/>
    <w:basedOn w:val="Standard"/>
    <w:rsid w:val="00555698"/>
    <w:pPr>
      <w:pBdr>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35">
    <w:name w:val="xl35"/>
    <w:basedOn w:val="Standard"/>
    <w:rsid w:val="0055569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36">
    <w:name w:val="xl36"/>
    <w:basedOn w:val="Standard"/>
    <w:rsid w:val="00555698"/>
    <w:pPr>
      <w:pBdr>
        <w:top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37">
    <w:name w:val="xl37"/>
    <w:basedOn w:val="Standard"/>
    <w:rsid w:val="00555698"/>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8">
    <w:name w:val="xl38"/>
    <w:basedOn w:val="Standard"/>
    <w:rsid w:val="00555698"/>
    <w:pPr>
      <w:pBdr>
        <w:left w:val="single" w:sz="4" w:space="0" w:color="auto"/>
        <w:bottom w:val="single" w:sz="4" w:space="0" w:color="auto"/>
      </w:pBdr>
      <w:shd w:val="clear" w:color="auto" w:fill="FFFFFF"/>
      <w:spacing w:before="100" w:beforeAutospacing="1" w:after="100" w:afterAutospacing="1"/>
    </w:pPr>
    <w:rPr>
      <w:rFonts w:eastAsia="Arial Unicode MS"/>
      <w:b/>
      <w:bCs/>
      <w:szCs w:val="24"/>
    </w:rPr>
  </w:style>
  <w:style w:type="paragraph" w:customStyle="1" w:styleId="xl39">
    <w:name w:val="xl39"/>
    <w:basedOn w:val="Standard"/>
    <w:rsid w:val="00555698"/>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b/>
      <w:bCs/>
      <w:szCs w:val="24"/>
    </w:rPr>
  </w:style>
  <w:style w:type="paragraph" w:customStyle="1" w:styleId="xl40">
    <w:name w:val="xl40"/>
    <w:basedOn w:val="Standard"/>
    <w:rsid w:val="0055569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customStyle="1" w:styleId="xl41">
    <w:name w:val="xl41"/>
    <w:basedOn w:val="Standard"/>
    <w:rsid w:val="00555698"/>
    <w:pPr>
      <w:pBdr>
        <w:left w:val="single" w:sz="4" w:space="0" w:color="auto"/>
        <w:bottom w:val="single" w:sz="4" w:space="0" w:color="auto"/>
      </w:pBdr>
      <w:spacing w:before="100" w:beforeAutospacing="1" w:after="100" w:afterAutospacing="1"/>
    </w:pPr>
    <w:rPr>
      <w:rFonts w:eastAsia="Arial Unicode MS"/>
      <w:szCs w:val="24"/>
    </w:rPr>
  </w:style>
  <w:style w:type="paragraph" w:customStyle="1" w:styleId="xl42">
    <w:name w:val="xl42"/>
    <w:basedOn w:val="Standard"/>
    <w:rsid w:val="00555698"/>
    <w:pPr>
      <w:pBdr>
        <w:bottom w:val="single" w:sz="4" w:space="0" w:color="auto"/>
      </w:pBdr>
      <w:spacing w:before="100" w:beforeAutospacing="1" w:after="100" w:afterAutospacing="1"/>
      <w:jc w:val="center"/>
    </w:pPr>
    <w:rPr>
      <w:rFonts w:eastAsia="Arial Unicode MS"/>
      <w:szCs w:val="24"/>
    </w:rPr>
  </w:style>
  <w:style w:type="paragraph" w:customStyle="1" w:styleId="xl43">
    <w:name w:val="xl43"/>
    <w:basedOn w:val="Standard"/>
    <w:rsid w:val="00555698"/>
    <w:pPr>
      <w:pBdr>
        <w:right w:val="single" w:sz="4" w:space="0" w:color="auto"/>
      </w:pBdr>
      <w:spacing w:before="100" w:beforeAutospacing="1" w:after="100" w:afterAutospacing="1"/>
      <w:jc w:val="center"/>
    </w:pPr>
    <w:rPr>
      <w:rFonts w:eastAsia="Arial Unicode MS"/>
      <w:szCs w:val="24"/>
    </w:rPr>
  </w:style>
  <w:style w:type="paragraph" w:customStyle="1" w:styleId="xl44">
    <w:name w:val="xl44"/>
    <w:basedOn w:val="Standard"/>
    <w:rsid w:val="005556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45">
    <w:name w:val="xl45"/>
    <w:basedOn w:val="Standard"/>
    <w:rsid w:val="005556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46">
    <w:name w:val="xl46"/>
    <w:basedOn w:val="Standard"/>
    <w:rsid w:val="00555698"/>
    <w:pPr>
      <w:spacing w:before="100" w:beforeAutospacing="1" w:after="100" w:afterAutospacing="1"/>
      <w:jc w:val="center"/>
    </w:pPr>
    <w:rPr>
      <w:rFonts w:eastAsia="Arial Unicode MS"/>
      <w:b/>
      <w:bCs/>
      <w:szCs w:val="24"/>
    </w:rPr>
  </w:style>
  <w:style w:type="paragraph" w:customStyle="1" w:styleId="xl47">
    <w:name w:val="xl47"/>
    <w:basedOn w:val="Standard"/>
    <w:rsid w:val="00555698"/>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b/>
      <w:bCs/>
      <w:szCs w:val="24"/>
    </w:rPr>
  </w:style>
  <w:style w:type="paragraph" w:customStyle="1" w:styleId="xl48">
    <w:name w:val="xl48"/>
    <w:basedOn w:val="Standard"/>
    <w:rsid w:val="0055569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b/>
      <w:bCs/>
      <w:szCs w:val="24"/>
    </w:rPr>
  </w:style>
  <w:style w:type="paragraph" w:customStyle="1" w:styleId="xl49">
    <w:name w:val="xl49"/>
    <w:basedOn w:val="Standard"/>
    <w:rsid w:val="00555698"/>
    <w:pPr>
      <w:pBdr>
        <w:top w:val="single" w:sz="4" w:space="0" w:color="auto"/>
      </w:pBdr>
      <w:spacing w:before="100" w:beforeAutospacing="1" w:after="100" w:afterAutospacing="1"/>
    </w:pPr>
    <w:rPr>
      <w:rFonts w:eastAsia="Arial Unicode MS"/>
      <w:b/>
      <w:bCs/>
      <w:szCs w:val="24"/>
    </w:rPr>
  </w:style>
  <w:style w:type="paragraph" w:customStyle="1" w:styleId="xl50">
    <w:name w:val="xl50"/>
    <w:basedOn w:val="Standard"/>
    <w:rsid w:val="00555698"/>
    <w:pPr>
      <w:pBdr>
        <w:top w:val="single" w:sz="4" w:space="0" w:color="auto"/>
      </w:pBdr>
      <w:spacing w:before="100" w:beforeAutospacing="1" w:after="100" w:afterAutospacing="1"/>
      <w:jc w:val="center"/>
    </w:pPr>
    <w:rPr>
      <w:rFonts w:eastAsia="Arial Unicode MS"/>
      <w:b/>
      <w:bCs/>
      <w:szCs w:val="24"/>
    </w:rPr>
  </w:style>
  <w:style w:type="paragraph" w:customStyle="1" w:styleId="xl51">
    <w:name w:val="xl51"/>
    <w:basedOn w:val="Standard"/>
    <w:rsid w:val="005556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52">
    <w:name w:val="xl52"/>
    <w:basedOn w:val="Standard"/>
    <w:rsid w:val="00555698"/>
    <w:pPr>
      <w:pBdr>
        <w:top w:val="single" w:sz="4" w:space="0" w:color="auto"/>
        <w:bottom w:val="single" w:sz="4" w:space="0" w:color="auto"/>
      </w:pBdr>
      <w:spacing w:before="100" w:beforeAutospacing="1" w:after="100" w:afterAutospacing="1"/>
      <w:jc w:val="center"/>
    </w:pPr>
    <w:rPr>
      <w:rFonts w:eastAsia="Arial Unicode MS"/>
      <w:b/>
      <w:bCs/>
      <w:szCs w:val="24"/>
    </w:rPr>
  </w:style>
  <w:style w:type="paragraph" w:customStyle="1" w:styleId="xl53">
    <w:name w:val="xl53"/>
    <w:basedOn w:val="Standard"/>
    <w:rsid w:val="00555698"/>
    <w:pPr>
      <w:pBdr>
        <w:top w:val="single" w:sz="4" w:space="0" w:color="auto"/>
        <w:bottom w:val="single" w:sz="4" w:space="0" w:color="auto"/>
      </w:pBdr>
      <w:spacing w:before="100" w:beforeAutospacing="1" w:after="100" w:afterAutospacing="1"/>
      <w:jc w:val="center"/>
    </w:pPr>
    <w:rPr>
      <w:rFonts w:eastAsia="Arial Unicode MS"/>
      <w:szCs w:val="24"/>
    </w:rPr>
  </w:style>
  <w:style w:type="paragraph" w:customStyle="1" w:styleId="xl54">
    <w:name w:val="xl54"/>
    <w:basedOn w:val="Standard"/>
    <w:rsid w:val="00555698"/>
    <w:pPr>
      <w:pBdr>
        <w:left w:val="single" w:sz="4" w:space="0" w:color="auto"/>
        <w:bottom w:val="single" w:sz="4" w:space="0" w:color="auto"/>
      </w:pBdr>
      <w:shd w:val="clear" w:color="auto" w:fill="FFFFFF"/>
      <w:spacing w:before="100" w:beforeAutospacing="1" w:after="100" w:afterAutospacing="1"/>
      <w:jc w:val="center"/>
    </w:pPr>
    <w:rPr>
      <w:rFonts w:eastAsia="Arial Unicode MS"/>
      <w:b/>
      <w:bCs/>
      <w:szCs w:val="24"/>
    </w:rPr>
  </w:style>
  <w:style w:type="paragraph" w:customStyle="1" w:styleId="xl55">
    <w:name w:val="xl55"/>
    <w:basedOn w:val="Standard"/>
    <w:rsid w:val="00555698"/>
    <w:pPr>
      <w:spacing w:before="100" w:beforeAutospacing="1" w:after="100" w:afterAutospacing="1"/>
      <w:jc w:val="center"/>
    </w:pPr>
    <w:rPr>
      <w:rFonts w:eastAsia="Arial Unicode MS"/>
      <w:szCs w:val="24"/>
    </w:rPr>
  </w:style>
  <w:style w:type="paragraph" w:customStyle="1" w:styleId="xl56">
    <w:name w:val="xl56"/>
    <w:basedOn w:val="Standard"/>
    <w:rsid w:val="00555698"/>
    <w:pPr>
      <w:pBdr>
        <w:top w:val="single" w:sz="4" w:space="0" w:color="auto"/>
        <w:left w:val="single" w:sz="4" w:space="0" w:color="auto"/>
        <w:bottom w:val="single" w:sz="4" w:space="0" w:color="auto"/>
      </w:pBdr>
      <w:spacing w:before="100" w:beforeAutospacing="1" w:after="100" w:afterAutospacing="1"/>
      <w:jc w:val="center"/>
    </w:pPr>
    <w:rPr>
      <w:rFonts w:eastAsia="Arial Unicode MS"/>
      <w:szCs w:val="24"/>
    </w:rPr>
  </w:style>
  <w:style w:type="paragraph" w:customStyle="1" w:styleId="xl57">
    <w:name w:val="xl57"/>
    <w:basedOn w:val="Standard"/>
    <w:rsid w:val="0055569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Arial Unicode MS"/>
      <w:b/>
      <w:bCs/>
      <w:szCs w:val="24"/>
    </w:rPr>
  </w:style>
  <w:style w:type="paragraph" w:customStyle="1" w:styleId="xl58">
    <w:name w:val="xl58"/>
    <w:basedOn w:val="Standard"/>
    <w:rsid w:val="005556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59">
    <w:name w:val="xl59"/>
    <w:basedOn w:val="Standard"/>
    <w:rsid w:val="00555698"/>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60">
    <w:name w:val="xl60"/>
    <w:basedOn w:val="Standard"/>
    <w:rsid w:val="00555698"/>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61">
    <w:name w:val="xl61"/>
    <w:basedOn w:val="Standard"/>
    <w:rsid w:val="00555698"/>
    <w:pPr>
      <w:spacing w:before="100" w:beforeAutospacing="1" w:after="100" w:afterAutospacing="1"/>
      <w:jc w:val="center"/>
    </w:pPr>
    <w:rPr>
      <w:rFonts w:ascii="Arial Unicode MS" w:eastAsia="Arial Unicode MS" w:hAnsi="Arial Unicode MS" w:cs="Arial Unicode MS"/>
      <w:szCs w:val="24"/>
    </w:rPr>
  </w:style>
  <w:style w:type="paragraph" w:customStyle="1" w:styleId="xl62">
    <w:name w:val="xl62"/>
    <w:basedOn w:val="Standard"/>
    <w:rsid w:val="00555698"/>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xl63">
    <w:name w:val="xl63"/>
    <w:basedOn w:val="Standard"/>
    <w:rsid w:val="00555698"/>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64">
    <w:name w:val="xl64"/>
    <w:basedOn w:val="Standard"/>
    <w:rsid w:val="0055569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65">
    <w:name w:val="xl65"/>
    <w:basedOn w:val="Standard"/>
    <w:rsid w:val="00555698"/>
    <w:pPr>
      <w:pBdr>
        <w:left w:val="single" w:sz="4" w:space="0" w:color="auto"/>
        <w:right w:val="single" w:sz="4" w:space="0" w:color="auto"/>
      </w:pBdr>
      <w:spacing w:before="100" w:beforeAutospacing="1" w:after="100" w:afterAutospacing="1"/>
    </w:pPr>
    <w:rPr>
      <w:rFonts w:eastAsia="Arial Unicode MS"/>
      <w:b/>
      <w:bCs/>
      <w:szCs w:val="24"/>
    </w:rPr>
  </w:style>
  <w:style w:type="paragraph" w:customStyle="1" w:styleId="xl66">
    <w:name w:val="xl66"/>
    <w:basedOn w:val="Standard"/>
    <w:rsid w:val="00555698"/>
    <w:pPr>
      <w:pBdr>
        <w:right w:val="single" w:sz="4" w:space="0" w:color="auto"/>
      </w:pBdr>
      <w:spacing w:before="100" w:beforeAutospacing="1" w:after="100" w:afterAutospacing="1"/>
      <w:jc w:val="center"/>
    </w:pPr>
    <w:rPr>
      <w:rFonts w:eastAsia="Arial Unicode MS"/>
      <w:b/>
      <w:bCs/>
      <w:szCs w:val="24"/>
    </w:rPr>
  </w:style>
  <w:style w:type="paragraph" w:customStyle="1" w:styleId="xl67">
    <w:name w:val="xl67"/>
    <w:basedOn w:val="Standard"/>
    <w:rsid w:val="00555698"/>
    <w:pPr>
      <w:pBdr>
        <w:left w:val="single" w:sz="4" w:space="0" w:color="auto"/>
        <w:bottom w:val="single" w:sz="4" w:space="0" w:color="auto"/>
      </w:pBdr>
      <w:spacing w:before="100" w:beforeAutospacing="1" w:after="100" w:afterAutospacing="1"/>
      <w:jc w:val="center"/>
    </w:pPr>
    <w:rPr>
      <w:rFonts w:eastAsia="Arial Unicode MS"/>
      <w:szCs w:val="24"/>
    </w:rPr>
  </w:style>
  <w:style w:type="paragraph" w:customStyle="1" w:styleId="xl68">
    <w:name w:val="xl68"/>
    <w:basedOn w:val="Standard"/>
    <w:rsid w:val="00555698"/>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69">
    <w:name w:val="xl69"/>
    <w:basedOn w:val="Standard"/>
    <w:rsid w:val="00555698"/>
    <w:pPr>
      <w:pBdr>
        <w:bottom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70">
    <w:name w:val="xl70"/>
    <w:basedOn w:val="Standard"/>
    <w:rsid w:val="00555698"/>
    <w:pPr>
      <w:pBdr>
        <w:top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71">
    <w:name w:val="xl71"/>
    <w:basedOn w:val="Standard"/>
    <w:rsid w:val="00555698"/>
    <w:pPr>
      <w:pBdr>
        <w:top w:val="single" w:sz="4" w:space="0" w:color="auto"/>
        <w:left w:val="single" w:sz="4" w:space="0" w:color="auto"/>
        <w:right w:val="single" w:sz="4" w:space="0" w:color="auto"/>
      </w:pBdr>
      <w:spacing w:before="100" w:beforeAutospacing="1" w:after="100" w:afterAutospacing="1"/>
    </w:pPr>
    <w:rPr>
      <w:rFonts w:eastAsia="Arial Unicode MS"/>
      <w:b/>
      <w:bCs/>
      <w:szCs w:val="24"/>
    </w:rPr>
  </w:style>
  <w:style w:type="paragraph" w:customStyle="1" w:styleId="xl72">
    <w:name w:val="xl72"/>
    <w:basedOn w:val="Standard"/>
    <w:rsid w:val="00555698"/>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Cs w:val="24"/>
    </w:rPr>
  </w:style>
  <w:style w:type="paragraph" w:customStyle="1" w:styleId="xl73">
    <w:name w:val="xl73"/>
    <w:basedOn w:val="Standard"/>
    <w:rsid w:val="00555698"/>
    <w:pPr>
      <w:pBdr>
        <w:top w:val="single" w:sz="4" w:space="0" w:color="auto"/>
        <w:left w:val="single" w:sz="4" w:space="0" w:color="auto"/>
      </w:pBdr>
      <w:spacing w:before="100" w:beforeAutospacing="1" w:after="100" w:afterAutospacing="1"/>
      <w:jc w:val="center"/>
    </w:pPr>
    <w:rPr>
      <w:rFonts w:eastAsia="Arial Unicode MS"/>
      <w:b/>
      <w:bCs/>
      <w:szCs w:val="24"/>
    </w:rPr>
  </w:style>
  <w:style w:type="paragraph" w:customStyle="1" w:styleId="xl74">
    <w:name w:val="xl74"/>
    <w:basedOn w:val="Standard"/>
    <w:rsid w:val="0055569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Cs w:val="24"/>
    </w:rPr>
  </w:style>
  <w:style w:type="paragraph" w:customStyle="1" w:styleId="xl75">
    <w:name w:val="xl75"/>
    <w:basedOn w:val="Standard"/>
    <w:rsid w:val="0055569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76">
    <w:name w:val="xl76"/>
    <w:basedOn w:val="Standard"/>
    <w:rsid w:val="00555698"/>
    <w:pPr>
      <w:pBdr>
        <w:top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77">
    <w:name w:val="xl77"/>
    <w:basedOn w:val="Standard"/>
    <w:rsid w:val="00555698"/>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78">
    <w:name w:val="xl78"/>
    <w:basedOn w:val="Standard"/>
    <w:rsid w:val="00555698"/>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79">
    <w:name w:val="xl79"/>
    <w:basedOn w:val="Standard"/>
    <w:rsid w:val="00555698"/>
    <w:pPr>
      <w:pBdr>
        <w:top w:val="single" w:sz="4" w:space="0" w:color="auto"/>
        <w:left w:val="single" w:sz="4" w:space="0" w:color="auto"/>
      </w:pBdr>
      <w:spacing w:before="100" w:beforeAutospacing="1" w:after="100" w:afterAutospacing="1"/>
    </w:pPr>
    <w:rPr>
      <w:rFonts w:eastAsia="Arial Unicode MS"/>
      <w:b/>
      <w:bCs/>
      <w:szCs w:val="24"/>
    </w:rPr>
  </w:style>
  <w:style w:type="paragraph" w:customStyle="1" w:styleId="xl80">
    <w:name w:val="xl80"/>
    <w:basedOn w:val="Standard"/>
    <w:rsid w:val="00555698"/>
    <w:pPr>
      <w:pBdr>
        <w:left w:val="single" w:sz="4" w:space="0" w:color="auto"/>
      </w:pBdr>
      <w:shd w:val="clear" w:color="auto" w:fill="FFFFFF"/>
      <w:spacing w:before="100" w:beforeAutospacing="1" w:after="100" w:afterAutospacing="1"/>
    </w:pPr>
    <w:rPr>
      <w:rFonts w:eastAsia="Arial Unicode MS"/>
      <w:b/>
      <w:bCs/>
      <w:szCs w:val="24"/>
    </w:rPr>
  </w:style>
  <w:style w:type="paragraph" w:customStyle="1" w:styleId="xl81">
    <w:name w:val="xl81"/>
    <w:basedOn w:val="Standard"/>
    <w:rsid w:val="00555698"/>
    <w:pPr>
      <w:pBdr>
        <w:left w:val="single" w:sz="4" w:space="0" w:color="auto"/>
        <w:right w:val="single" w:sz="4" w:space="0" w:color="auto"/>
      </w:pBdr>
      <w:shd w:val="clear" w:color="auto" w:fill="FFFFFF"/>
      <w:spacing w:before="100" w:beforeAutospacing="1" w:after="100" w:afterAutospacing="1"/>
      <w:jc w:val="center"/>
    </w:pPr>
    <w:rPr>
      <w:rFonts w:eastAsia="Arial Unicode MS"/>
      <w:b/>
      <w:bCs/>
      <w:szCs w:val="24"/>
    </w:rPr>
  </w:style>
  <w:style w:type="paragraph" w:customStyle="1" w:styleId="xl82">
    <w:name w:val="xl82"/>
    <w:basedOn w:val="Standard"/>
    <w:rsid w:val="00555698"/>
    <w:pPr>
      <w:pBdr>
        <w:left w:val="single" w:sz="4" w:space="0" w:color="auto"/>
      </w:pBdr>
      <w:shd w:val="clear" w:color="auto" w:fill="FFFFFF"/>
      <w:spacing w:before="100" w:beforeAutospacing="1" w:after="100" w:afterAutospacing="1"/>
      <w:jc w:val="center"/>
    </w:pPr>
    <w:rPr>
      <w:rFonts w:eastAsia="Arial Unicode MS"/>
      <w:b/>
      <w:bCs/>
      <w:szCs w:val="24"/>
    </w:rPr>
  </w:style>
  <w:style w:type="paragraph" w:customStyle="1" w:styleId="xl83">
    <w:name w:val="xl83"/>
    <w:basedOn w:val="Standard"/>
    <w:rsid w:val="00555698"/>
    <w:pPr>
      <w:pBdr>
        <w:top w:val="single" w:sz="4" w:space="0" w:color="auto"/>
        <w:bottom w:val="single" w:sz="4" w:space="0" w:color="auto"/>
      </w:pBdr>
      <w:spacing w:before="100" w:beforeAutospacing="1" w:after="100" w:afterAutospacing="1"/>
    </w:pPr>
    <w:rPr>
      <w:rFonts w:eastAsia="Arial Unicode MS"/>
      <w:szCs w:val="24"/>
    </w:rPr>
  </w:style>
  <w:style w:type="paragraph" w:customStyle="1" w:styleId="xl84">
    <w:name w:val="xl84"/>
    <w:basedOn w:val="Standard"/>
    <w:rsid w:val="00555698"/>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Arial Unicode MS" w:hAnsi="Times New Roman" w:cs="Times New Roman"/>
      <w:szCs w:val="24"/>
    </w:rPr>
  </w:style>
  <w:style w:type="paragraph" w:customStyle="1" w:styleId="xl85">
    <w:name w:val="xl85"/>
    <w:basedOn w:val="Standard"/>
    <w:rsid w:val="00555698"/>
    <w:pPr>
      <w:pBdr>
        <w:top w:val="single" w:sz="4" w:space="0" w:color="auto"/>
        <w:bottom w:val="single" w:sz="4" w:space="0" w:color="auto"/>
      </w:pBdr>
      <w:shd w:val="clear" w:color="auto" w:fill="FFFFFF"/>
      <w:spacing w:before="100" w:beforeAutospacing="1" w:after="100" w:afterAutospacing="1"/>
      <w:jc w:val="center"/>
    </w:pPr>
    <w:rPr>
      <w:rFonts w:ascii="Times New Roman" w:eastAsia="Arial Unicode MS" w:hAnsi="Times New Roman" w:cs="Times New Roman"/>
      <w:szCs w:val="24"/>
    </w:rPr>
  </w:style>
  <w:style w:type="paragraph" w:customStyle="1" w:styleId="xl86">
    <w:name w:val="xl86"/>
    <w:basedOn w:val="Standard"/>
    <w:rsid w:val="00555698"/>
    <w:pPr>
      <w:pBdr>
        <w:top w:val="single" w:sz="4" w:space="0" w:color="auto"/>
        <w:bottom w:val="single" w:sz="4" w:space="0" w:color="auto"/>
      </w:pBdr>
      <w:spacing w:before="100" w:beforeAutospacing="1" w:after="100" w:afterAutospacing="1"/>
      <w:jc w:val="center"/>
    </w:pPr>
    <w:rPr>
      <w:rFonts w:ascii="Times New Roman" w:eastAsia="Arial Unicode MS" w:hAnsi="Times New Roman" w:cs="Times New Roman"/>
      <w:szCs w:val="24"/>
    </w:rPr>
  </w:style>
  <w:style w:type="paragraph" w:customStyle="1" w:styleId="xl87">
    <w:name w:val="xl87"/>
    <w:basedOn w:val="Standard"/>
    <w:rsid w:val="00555698"/>
    <w:pPr>
      <w:pBdr>
        <w:top w:val="single" w:sz="4" w:space="0" w:color="auto"/>
        <w:left w:val="single" w:sz="4" w:space="0" w:color="auto"/>
        <w:bottom w:val="single" w:sz="4" w:space="0" w:color="auto"/>
      </w:pBdr>
      <w:spacing w:before="100" w:beforeAutospacing="1" w:after="100" w:afterAutospacing="1"/>
    </w:pPr>
    <w:rPr>
      <w:rFonts w:eastAsia="Arial Unicode MS"/>
      <w:szCs w:val="24"/>
    </w:rPr>
  </w:style>
  <w:style w:type="paragraph" w:customStyle="1" w:styleId="xl88">
    <w:name w:val="xl88"/>
    <w:basedOn w:val="Standard"/>
    <w:rsid w:val="00555698"/>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89">
    <w:name w:val="xl89"/>
    <w:basedOn w:val="Standard"/>
    <w:rsid w:val="00555698"/>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Cs w:val="24"/>
    </w:rPr>
  </w:style>
  <w:style w:type="paragraph" w:customStyle="1" w:styleId="xl90">
    <w:name w:val="xl90"/>
    <w:basedOn w:val="Standard"/>
    <w:rsid w:val="00555698"/>
    <w:pPr>
      <w:pBdr>
        <w:top w:val="single" w:sz="4" w:space="0" w:color="auto"/>
        <w:left w:val="single" w:sz="4" w:space="0" w:color="auto"/>
        <w:bottom w:val="single" w:sz="4" w:space="0" w:color="auto"/>
      </w:pBdr>
      <w:spacing w:before="100" w:beforeAutospacing="1" w:after="100" w:afterAutospacing="1"/>
    </w:pPr>
    <w:rPr>
      <w:rFonts w:eastAsia="Arial Unicode MS"/>
      <w:szCs w:val="24"/>
    </w:rPr>
  </w:style>
  <w:style w:type="paragraph" w:customStyle="1" w:styleId="xl91">
    <w:name w:val="xl91"/>
    <w:basedOn w:val="Standard"/>
    <w:rsid w:val="00555698"/>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92">
    <w:name w:val="xl92"/>
    <w:basedOn w:val="Standard"/>
    <w:rsid w:val="0055569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93">
    <w:name w:val="xl93"/>
    <w:basedOn w:val="Standard"/>
    <w:rsid w:val="00555698"/>
    <w:pPr>
      <w:pBdr>
        <w:top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94">
    <w:name w:val="xl94"/>
    <w:basedOn w:val="Standard"/>
    <w:rsid w:val="00555698"/>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95">
    <w:name w:val="xl95"/>
    <w:basedOn w:val="Standard"/>
    <w:rsid w:val="005556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6">
    <w:name w:val="xl96"/>
    <w:basedOn w:val="Standard"/>
    <w:rsid w:val="005556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7">
    <w:name w:val="xl97"/>
    <w:basedOn w:val="Standard"/>
    <w:rsid w:val="00555698"/>
    <w:pPr>
      <w:spacing w:before="100" w:beforeAutospacing="1" w:after="100" w:afterAutospacing="1"/>
    </w:pPr>
    <w:rPr>
      <w:rFonts w:eastAsia="Arial Unicode MS"/>
      <w:color w:val="000000"/>
      <w:szCs w:val="24"/>
    </w:rPr>
  </w:style>
  <w:style w:type="paragraph" w:customStyle="1" w:styleId="xl98">
    <w:name w:val="xl98"/>
    <w:basedOn w:val="Standard"/>
    <w:rsid w:val="005556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9">
    <w:name w:val="xl99"/>
    <w:basedOn w:val="Standard"/>
    <w:rsid w:val="005556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0">
    <w:name w:val="xl100"/>
    <w:basedOn w:val="Standard"/>
    <w:rsid w:val="0055569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b/>
      <w:bCs/>
      <w:szCs w:val="24"/>
    </w:rPr>
  </w:style>
  <w:style w:type="paragraph" w:customStyle="1" w:styleId="xl101">
    <w:name w:val="xl101"/>
    <w:basedOn w:val="Standard"/>
    <w:rsid w:val="00555698"/>
    <w:pPr>
      <w:pBdr>
        <w:top w:val="single" w:sz="4" w:space="0" w:color="auto"/>
        <w:bottom w:val="single" w:sz="4" w:space="0" w:color="auto"/>
      </w:pBdr>
      <w:spacing w:before="100" w:beforeAutospacing="1" w:after="100" w:afterAutospacing="1"/>
      <w:jc w:val="center"/>
      <w:textAlignment w:val="center"/>
    </w:pPr>
    <w:rPr>
      <w:rFonts w:eastAsia="Arial Unicode MS"/>
      <w:b/>
      <w:bCs/>
      <w:szCs w:val="24"/>
    </w:rPr>
  </w:style>
  <w:style w:type="paragraph" w:customStyle="1" w:styleId="xl102">
    <w:name w:val="xl102"/>
    <w:basedOn w:val="Standard"/>
    <w:rsid w:val="0055569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Cs w:val="24"/>
    </w:rPr>
  </w:style>
  <w:style w:type="paragraph" w:customStyle="1" w:styleId="xl103">
    <w:name w:val="xl103"/>
    <w:basedOn w:val="Standard"/>
    <w:rsid w:val="00555698"/>
    <w:pPr>
      <w:pBdr>
        <w:top w:val="single" w:sz="4" w:space="0" w:color="auto"/>
        <w:bottom w:val="single" w:sz="4" w:space="0" w:color="auto"/>
      </w:pBdr>
      <w:spacing w:before="100" w:beforeAutospacing="1" w:after="100" w:afterAutospacing="1"/>
    </w:pPr>
    <w:rPr>
      <w:rFonts w:eastAsia="Arial Unicode MS"/>
      <w:b/>
      <w:bCs/>
      <w:szCs w:val="24"/>
    </w:rPr>
  </w:style>
  <w:style w:type="paragraph" w:customStyle="1" w:styleId="xl104">
    <w:name w:val="xl104"/>
    <w:basedOn w:val="Standard"/>
    <w:rsid w:val="005556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character" w:styleId="Hyperlink">
    <w:name w:val="Hyperlink"/>
    <w:rsid w:val="00555698"/>
    <w:rPr>
      <w:color w:val="0000FF"/>
      <w:u w:val="single"/>
    </w:rPr>
  </w:style>
  <w:style w:type="character" w:customStyle="1" w:styleId="text1">
    <w:name w:val="text1"/>
    <w:rsid w:val="00555698"/>
    <w:rPr>
      <w:rFonts w:ascii="Arial" w:hAnsi="Arial" w:cs="Arial" w:hint="default"/>
      <w:b w:val="0"/>
      <w:bCs w:val="0"/>
      <w:strike w:val="0"/>
      <w:dstrike w:val="0"/>
      <w:color w:val="000000"/>
      <w:sz w:val="18"/>
      <w:szCs w:val="18"/>
      <w:u w:val="none"/>
      <w:effect w:val="none"/>
    </w:rPr>
  </w:style>
  <w:style w:type="character" w:styleId="Fett">
    <w:name w:val="Strong"/>
    <w:qFormat/>
    <w:rsid w:val="005605D5"/>
    <w:rPr>
      <w:b/>
      <w:bCs/>
    </w:rPr>
  </w:style>
  <w:style w:type="character" w:customStyle="1" w:styleId="produktueberschriftjuris1">
    <w:name w:val="produkt_ueberschrift_juris1"/>
    <w:rsid w:val="005605D5"/>
    <w:rPr>
      <w:rFonts w:ascii="Verdana" w:hAnsi="Verdana" w:hint="default"/>
      <w:b/>
      <w:bCs/>
      <w:color w:val="000000"/>
      <w:sz w:val="27"/>
      <w:szCs w:val="27"/>
    </w:rPr>
  </w:style>
  <w:style w:type="character" w:customStyle="1" w:styleId="TextkrperZchn">
    <w:name w:val="Textkörper Zchn"/>
    <w:link w:val="Textkrper"/>
    <w:rsid w:val="00F208D5"/>
  </w:style>
  <w:style w:type="character" w:customStyle="1" w:styleId="UntertitelZchn">
    <w:name w:val="Untertitel Zchn"/>
    <w:link w:val="Untertitel"/>
    <w:rsid w:val="00F208D5"/>
    <w:rPr>
      <w:rFonts w:ascii="Arial" w:hAnsi="Arial"/>
      <w:sz w:val="24"/>
    </w:rPr>
  </w:style>
  <w:style w:type="character" w:customStyle="1" w:styleId="Textkrper3Zchn">
    <w:name w:val="Textkörper 3 Zchn"/>
    <w:link w:val="Textkrper3"/>
    <w:uiPriority w:val="99"/>
    <w:locked/>
    <w:rsid w:val="00F208D5"/>
    <w:rPr>
      <w:rFonts w:ascii="Arial" w:hAnsi="Arial" w:cs="Arial"/>
      <w:bCs/>
      <w:szCs w:val="24"/>
    </w:rPr>
  </w:style>
  <w:style w:type="paragraph" w:styleId="Sprechblasentext">
    <w:name w:val="Balloon Text"/>
    <w:basedOn w:val="Standard"/>
    <w:link w:val="SprechblasentextZchn"/>
    <w:rsid w:val="0088413D"/>
    <w:rPr>
      <w:rFonts w:ascii="Tahoma" w:hAnsi="Tahoma" w:cs="Tahoma"/>
      <w:sz w:val="16"/>
      <w:szCs w:val="16"/>
    </w:rPr>
  </w:style>
  <w:style w:type="character" w:customStyle="1" w:styleId="SprechblasentextZchn">
    <w:name w:val="Sprechblasentext Zchn"/>
    <w:basedOn w:val="Absatz-Standardschriftart"/>
    <w:link w:val="Sprechblasentext"/>
    <w:rsid w:val="0088413D"/>
    <w:rPr>
      <w:rFonts w:ascii="Tahoma" w:hAnsi="Tahoma" w:cs="Tahoma"/>
      <w:sz w:val="16"/>
      <w:szCs w:val="16"/>
    </w:rPr>
  </w:style>
  <w:style w:type="paragraph" w:styleId="Listenabsatz">
    <w:name w:val="List Paragraph"/>
    <w:basedOn w:val="Standard"/>
    <w:uiPriority w:val="1"/>
    <w:qFormat/>
    <w:rsid w:val="00EE34D4"/>
    <w:pPr>
      <w:ind w:left="720"/>
      <w:contextualSpacing/>
    </w:pPr>
  </w:style>
  <w:style w:type="table" w:styleId="Tabellenraster">
    <w:name w:val="Table Grid"/>
    <w:basedOn w:val="NormaleTabelle"/>
    <w:rsid w:val="00A84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3A47EB"/>
    <w:rPr>
      <w:sz w:val="16"/>
      <w:szCs w:val="16"/>
    </w:rPr>
  </w:style>
  <w:style w:type="paragraph" w:styleId="Kommentartext">
    <w:name w:val="annotation text"/>
    <w:basedOn w:val="Standard"/>
    <w:link w:val="KommentartextZchn"/>
    <w:rsid w:val="003A47EB"/>
    <w:rPr>
      <w:sz w:val="20"/>
    </w:rPr>
  </w:style>
  <w:style w:type="character" w:customStyle="1" w:styleId="KommentartextZchn">
    <w:name w:val="Kommentartext Zchn"/>
    <w:basedOn w:val="Absatz-Standardschriftart"/>
    <w:link w:val="Kommentartext"/>
    <w:rsid w:val="003A47EB"/>
    <w:rPr>
      <w:rFonts w:ascii="Arial" w:hAnsi="Arial" w:cs="Arial"/>
    </w:rPr>
  </w:style>
  <w:style w:type="paragraph" w:styleId="Kommentarthema">
    <w:name w:val="annotation subject"/>
    <w:basedOn w:val="Kommentartext"/>
    <w:next w:val="Kommentartext"/>
    <w:link w:val="KommentarthemaZchn"/>
    <w:rsid w:val="003A47EB"/>
    <w:rPr>
      <w:b/>
      <w:bCs/>
    </w:rPr>
  </w:style>
  <w:style w:type="character" w:customStyle="1" w:styleId="KommentarthemaZchn">
    <w:name w:val="Kommentarthema Zchn"/>
    <w:basedOn w:val="KommentartextZchn"/>
    <w:link w:val="Kommentarthema"/>
    <w:rsid w:val="003A47EB"/>
    <w:rPr>
      <w:rFonts w:ascii="Arial" w:hAnsi="Arial" w:cs="Arial"/>
      <w:b/>
      <w:bCs/>
    </w:rPr>
  </w:style>
  <w:style w:type="character" w:customStyle="1" w:styleId="KopfzeileZchn">
    <w:name w:val="Kopfzeile Zchn"/>
    <w:link w:val="Kopfzeile"/>
    <w:rsid w:val="00C00E8F"/>
    <w:rPr>
      <w:rFonts w:ascii="Arial" w:hAnsi="Arial" w:cs="Arial"/>
      <w:sz w:val="24"/>
    </w:rPr>
  </w:style>
  <w:style w:type="character" w:customStyle="1" w:styleId="berschrift3Zchn">
    <w:name w:val="Überschrift 3 Zchn"/>
    <w:basedOn w:val="Absatz-Standardschriftart"/>
    <w:link w:val="berschrift3"/>
    <w:rsid w:val="00BF2129"/>
    <w:rPr>
      <w:rFonts w:ascii="Arial"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0270">
      <w:bodyDiv w:val="1"/>
      <w:marLeft w:val="0"/>
      <w:marRight w:val="0"/>
      <w:marTop w:val="0"/>
      <w:marBottom w:val="0"/>
      <w:divBdr>
        <w:top w:val="none" w:sz="0" w:space="0" w:color="auto"/>
        <w:left w:val="none" w:sz="0" w:space="0" w:color="auto"/>
        <w:bottom w:val="none" w:sz="0" w:space="0" w:color="auto"/>
        <w:right w:val="none" w:sz="0" w:space="0" w:color="auto"/>
      </w:divBdr>
    </w:div>
    <w:div w:id="54134532">
      <w:bodyDiv w:val="1"/>
      <w:marLeft w:val="0"/>
      <w:marRight w:val="0"/>
      <w:marTop w:val="0"/>
      <w:marBottom w:val="0"/>
      <w:divBdr>
        <w:top w:val="none" w:sz="0" w:space="0" w:color="auto"/>
        <w:left w:val="none" w:sz="0" w:space="0" w:color="auto"/>
        <w:bottom w:val="none" w:sz="0" w:space="0" w:color="auto"/>
        <w:right w:val="none" w:sz="0" w:space="0" w:color="auto"/>
      </w:divBdr>
    </w:div>
    <w:div w:id="72512434">
      <w:bodyDiv w:val="1"/>
      <w:marLeft w:val="0"/>
      <w:marRight w:val="0"/>
      <w:marTop w:val="0"/>
      <w:marBottom w:val="0"/>
      <w:divBdr>
        <w:top w:val="none" w:sz="0" w:space="0" w:color="auto"/>
        <w:left w:val="none" w:sz="0" w:space="0" w:color="auto"/>
        <w:bottom w:val="none" w:sz="0" w:space="0" w:color="auto"/>
        <w:right w:val="none" w:sz="0" w:space="0" w:color="auto"/>
      </w:divBdr>
      <w:divsChild>
        <w:div w:id="1653367820">
          <w:marLeft w:val="0"/>
          <w:marRight w:val="0"/>
          <w:marTop w:val="0"/>
          <w:marBottom w:val="0"/>
          <w:divBdr>
            <w:top w:val="none" w:sz="0" w:space="0" w:color="auto"/>
            <w:left w:val="none" w:sz="0" w:space="0" w:color="auto"/>
            <w:bottom w:val="none" w:sz="0" w:space="0" w:color="auto"/>
            <w:right w:val="none" w:sz="0" w:space="0" w:color="auto"/>
          </w:divBdr>
        </w:div>
        <w:div w:id="1103650657">
          <w:marLeft w:val="0"/>
          <w:marRight w:val="0"/>
          <w:marTop w:val="0"/>
          <w:marBottom w:val="0"/>
          <w:divBdr>
            <w:top w:val="none" w:sz="0" w:space="0" w:color="auto"/>
            <w:left w:val="none" w:sz="0" w:space="0" w:color="auto"/>
            <w:bottom w:val="none" w:sz="0" w:space="0" w:color="auto"/>
            <w:right w:val="none" w:sz="0" w:space="0" w:color="auto"/>
          </w:divBdr>
        </w:div>
        <w:div w:id="523858852">
          <w:marLeft w:val="0"/>
          <w:marRight w:val="0"/>
          <w:marTop w:val="0"/>
          <w:marBottom w:val="0"/>
          <w:divBdr>
            <w:top w:val="none" w:sz="0" w:space="0" w:color="auto"/>
            <w:left w:val="none" w:sz="0" w:space="0" w:color="auto"/>
            <w:bottom w:val="none" w:sz="0" w:space="0" w:color="auto"/>
            <w:right w:val="none" w:sz="0" w:space="0" w:color="auto"/>
          </w:divBdr>
        </w:div>
        <w:div w:id="101804139">
          <w:marLeft w:val="0"/>
          <w:marRight w:val="0"/>
          <w:marTop w:val="0"/>
          <w:marBottom w:val="0"/>
          <w:divBdr>
            <w:top w:val="none" w:sz="0" w:space="0" w:color="auto"/>
            <w:left w:val="none" w:sz="0" w:space="0" w:color="auto"/>
            <w:bottom w:val="none" w:sz="0" w:space="0" w:color="auto"/>
            <w:right w:val="none" w:sz="0" w:space="0" w:color="auto"/>
          </w:divBdr>
        </w:div>
      </w:divsChild>
    </w:div>
    <w:div w:id="366493374">
      <w:bodyDiv w:val="1"/>
      <w:marLeft w:val="0"/>
      <w:marRight w:val="0"/>
      <w:marTop w:val="0"/>
      <w:marBottom w:val="0"/>
      <w:divBdr>
        <w:top w:val="none" w:sz="0" w:space="0" w:color="auto"/>
        <w:left w:val="none" w:sz="0" w:space="0" w:color="auto"/>
        <w:bottom w:val="none" w:sz="0" w:space="0" w:color="auto"/>
        <w:right w:val="none" w:sz="0" w:space="0" w:color="auto"/>
      </w:divBdr>
      <w:divsChild>
        <w:div w:id="1070739269">
          <w:marLeft w:val="0"/>
          <w:marRight w:val="0"/>
          <w:marTop w:val="0"/>
          <w:marBottom w:val="0"/>
          <w:divBdr>
            <w:top w:val="none" w:sz="0" w:space="0" w:color="auto"/>
            <w:left w:val="none" w:sz="0" w:space="0" w:color="auto"/>
            <w:bottom w:val="none" w:sz="0" w:space="0" w:color="auto"/>
            <w:right w:val="none" w:sz="0" w:space="0" w:color="auto"/>
          </w:divBdr>
        </w:div>
        <w:div w:id="1913393725">
          <w:marLeft w:val="0"/>
          <w:marRight w:val="0"/>
          <w:marTop w:val="0"/>
          <w:marBottom w:val="0"/>
          <w:divBdr>
            <w:top w:val="none" w:sz="0" w:space="0" w:color="auto"/>
            <w:left w:val="none" w:sz="0" w:space="0" w:color="auto"/>
            <w:bottom w:val="none" w:sz="0" w:space="0" w:color="auto"/>
            <w:right w:val="none" w:sz="0" w:space="0" w:color="auto"/>
          </w:divBdr>
        </w:div>
        <w:div w:id="1231690240">
          <w:marLeft w:val="0"/>
          <w:marRight w:val="0"/>
          <w:marTop w:val="0"/>
          <w:marBottom w:val="0"/>
          <w:divBdr>
            <w:top w:val="none" w:sz="0" w:space="0" w:color="auto"/>
            <w:left w:val="none" w:sz="0" w:space="0" w:color="auto"/>
            <w:bottom w:val="none" w:sz="0" w:space="0" w:color="auto"/>
            <w:right w:val="none" w:sz="0" w:space="0" w:color="auto"/>
          </w:divBdr>
        </w:div>
        <w:div w:id="1920092649">
          <w:marLeft w:val="0"/>
          <w:marRight w:val="0"/>
          <w:marTop w:val="0"/>
          <w:marBottom w:val="0"/>
          <w:divBdr>
            <w:top w:val="none" w:sz="0" w:space="0" w:color="auto"/>
            <w:left w:val="none" w:sz="0" w:space="0" w:color="auto"/>
            <w:bottom w:val="none" w:sz="0" w:space="0" w:color="auto"/>
            <w:right w:val="none" w:sz="0" w:space="0" w:color="auto"/>
          </w:divBdr>
        </w:div>
        <w:div w:id="489831858">
          <w:marLeft w:val="0"/>
          <w:marRight w:val="0"/>
          <w:marTop w:val="0"/>
          <w:marBottom w:val="0"/>
          <w:divBdr>
            <w:top w:val="none" w:sz="0" w:space="0" w:color="auto"/>
            <w:left w:val="none" w:sz="0" w:space="0" w:color="auto"/>
            <w:bottom w:val="none" w:sz="0" w:space="0" w:color="auto"/>
            <w:right w:val="none" w:sz="0" w:space="0" w:color="auto"/>
          </w:divBdr>
        </w:div>
        <w:div w:id="1931312594">
          <w:marLeft w:val="0"/>
          <w:marRight w:val="0"/>
          <w:marTop w:val="0"/>
          <w:marBottom w:val="0"/>
          <w:divBdr>
            <w:top w:val="none" w:sz="0" w:space="0" w:color="auto"/>
            <w:left w:val="none" w:sz="0" w:space="0" w:color="auto"/>
            <w:bottom w:val="none" w:sz="0" w:space="0" w:color="auto"/>
            <w:right w:val="none" w:sz="0" w:space="0" w:color="auto"/>
          </w:divBdr>
        </w:div>
        <w:div w:id="309788790">
          <w:marLeft w:val="0"/>
          <w:marRight w:val="0"/>
          <w:marTop w:val="0"/>
          <w:marBottom w:val="0"/>
          <w:divBdr>
            <w:top w:val="none" w:sz="0" w:space="0" w:color="auto"/>
            <w:left w:val="none" w:sz="0" w:space="0" w:color="auto"/>
            <w:bottom w:val="none" w:sz="0" w:space="0" w:color="auto"/>
            <w:right w:val="none" w:sz="0" w:space="0" w:color="auto"/>
          </w:divBdr>
        </w:div>
        <w:div w:id="1109861469">
          <w:marLeft w:val="0"/>
          <w:marRight w:val="0"/>
          <w:marTop w:val="0"/>
          <w:marBottom w:val="0"/>
          <w:divBdr>
            <w:top w:val="none" w:sz="0" w:space="0" w:color="auto"/>
            <w:left w:val="none" w:sz="0" w:space="0" w:color="auto"/>
            <w:bottom w:val="none" w:sz="0" w:space="0" w:color="auto"/>
            <w:right w:val="none" w:sz="0" w:space="0" w:color="auto"/>
          </w:divBdr>
        </w:div>
        <w:div w:id="540242335">
          <w:marLeft w:val="0"/>
          <w:marRight w:val="0"/>
          <w:marTop w:val="0"/>
          <w:marBottom w:val="0"/>
          <w:divBdr>
            <w:top w:val="none" w:sz="0" w:space="0" w:color="auto"/>
            <w:left w:val="none" w:sz="0" w:space="0" w:color="auto"/>
            <w:bottom w:val="none" w:sz="0" w:space="0" w:color="auto"/>
            <w:right w:val="none" w:sz="0" w:space="0" w:color="auto"/>
          </w:divBdr>
        </w:div>
      </w:divsChild>
    </w:div>
    <w:div w:id="480344358">
      <w:bodyDiv w:val="1"/>
      <w:marLeft w:val="0"/>
      <w:marRight w:val="0"/>
      <w:marTop w:val="0"/>
      <w:marBottom w:val="0"/>
      <w:divBdr>
        <w:top w:val="none" w:sz="0" w:space="0" w:color="auto"/>
        <w:left w:val="none" w:sz="0" w:space="0" w:color="auto"/>
        <w:bottom w:val="none" w:sz="0" w:space="0" w:color="auto"/>
        <w:right w:val="none" w:sz="0" w:space="0" w:color="auto"/>
      </w:divBdr>
      <w:divsChild>
        <w:div w:id="919100953">
          <w:marLeft w:val="0"/>
          <w:marRight w:val="0"/>
          <w:marTop w:val="0"/>
          <w:marBottom w:val="0"/>
          <w:divBdr>
            <w:top w:val="none" w:sz="0" w:space="0" w:color="auto"/>
            <w:left w:val="none" w:sz="0" w:space="0" w:color="auto"/>
            <w:bottom w:val="none" w:sz="0" w:space="0" w:color="auto"/>
            <w:right w:val="none" w:sz="0" w:space="0" w:color="auto"/>
          </w:divBdr>
        </w:div>
        <w:div w:id="411783160">
          <w:marLeft w:val="0"/>
          <w:marRight w:val="0"/>
          <w:marTop w:val="0"/>
          <w:marBottom w:val="0"/>
          <w:divBdr>
            <w:top w:val="none" w:sz="0" w:space="0" w:color="auto"/>
            <w:left w:val="none" w:sz="0" w:space="0" w:color="auto"/>
            <w:bottom w:val="none" w:sz="0" w:space="0" w:color="auto"/>
            <w:right w:val="none" w:sz="0" w:space="0" w:color="auto"/>
          </w:divBdr>
        </w:div>
        <w:div w:id="141391513">
          <w:marLeft w:val="0"/>
          <w:marRight w:val="0"/>
          <w:marTop w:val="0"/>
          <w:marBottom w:val="0"/>
          <w:divBdr>
            <w:top w:val="none" w:sz="0" w:space="0" w:color="auto"/>
            <w:left w:val="none" w:sz="0" w:space="0" w:color="auto"/>
            <w:bottom w:val="none" w:sz="0" w:space="0" w:color="auto"/>
            <w:right w:val="none" w:sz="0" w:space="0" w:color="auto"/>
          </w:divBdr>
        </w:div>
        <w:div w:id="2006207611">
          <w:marLeft w:val="0"/>
          <w:marRight w:val="0"/>
          <w:marTop w:val="0"/>
          <w:marBottom w:val="0"/>
          <w:divBdr>
            <w:top w:val="none" w:sz="0" w:space="0" w:color="auto"/>
            <w:left w:val="none" w:sz="0" w:space="0" w:color="auto"/>
            <w:bottom w:val="none" w:sz="0" w:space="0" w:color="auto"/>
            <w:right w:val="none" w:sz="0" w:space="0" w:color="auto"/>
          </w:divBdr>
        </w:div>
        <w:div w:id="537163581">
          <w:marLeft w:val="0"/>
          <w:marRight w:val="0"/>
          <w:marTop w:val="0"/>
          <w:marBottom w:val="0"/>
          <w:divBdr>
            <w:top w:val="none" w:sz="0" w:space="0" w:color="auto"/>
            <w:left w:val="none" w:sz="0" w:space="0" w:color="auto"/>
            <w:bottom w:val="none" w:sz="0" w:space="0" w:color="auto"/>
            <w:right w:val="none" w:sz="0" w:space="0" w:color="auto"/>
          </w:divBdr>
        </w:div>
        <w:div w:id="164978182">
          <w:marLeft w:val="0"/>
          <w:marRight w:val="0"/>
          <w:marTop w:val="0"/>
          <w:marBottom w:val="0"/>
          <w:divBdr>
            <w:top w:val="none" w:sz="0" w:space="0" w:color="auto"/>
            <w:left w:val="none" w:sz="0" w:space="0" w:color="auto"/>
            <w:bottom w:val="none" w:sz="0" w:space="0" w:color="auto"/>
            <w:right w:val="none" w:sz="0" w:space="0" w:color="auto"/>
          </w:divBdr>
        </w:div>
        <w:div w:id="510996653">
          <w:marLeft w:val="0"/>
          <w:marRight w:val="0"/>
          <w:marTop w:val="0"/>
          <w:marBottom w:val="0"/>
          <w:divBdr>
            <w:top w:val="none" w:sz="0" w:space="0" w:color="auto"/>
            <w:left w:val="none" w:sz="0" w:space="0" w:color="auto"/>
            <w:bottom w:val="none" w:sz="0" w:space="0" w:color="auto"/>
            <w:right w:val="none" w:sz="0" w:space="0" w:color="auto"/>
          </w:divBdr>
        </w:div>
        <w:div w:id="1891307024">
          <w:marLeft w:val="0"/>
          <w:marRight w:val="0"/>
          <w:marTop w:val="0"/>
          <w:marBottom w:val="0"/>
          <w:divBdr>
            <w:top w:val="none" w:sz="0" w:space="0" w:color="auto"/>
            <w:left w:val="none" w:sz="0" w:space="0" w:color="auto"/>
            <w:bottom w:val="none" w:sz="0" w:space="0" w:color="auto"/>
            <w:right w:val="none" w:sz="0" w:space="0" w:color="auto"/>
          </w:divBdr>
        </w:div>
        <w:div w:id="2010598241">
          <w:marLeft w:val="0"/>
          <w:marRight w:val="0"/>
          <w:marTop w:val="0"/>
          <w:marBottom w:val="0"/>
          <w:divBdr>
            <w:top w:val="none" w:sz="0" w:space="0" w:color="auto"/>
            <w:left w:val="none" w:sz="0" w:space="0" w:color="auto"/>
            <w:bottom w:val="none" w:sz="0" w:space="0" w:color="auto"/>
            <w:right w:val="none" w:sz="0" w:space="0" w:color="auto"/>
          </w:divBdr>
        </w:div>
        <w:div w:id="1963806363">
          <w:marLeft w:val="0"/>
          <w:marRight w:val="0"/>
          <w:marTop w:val="0"/>
          <w:marBottom w:val="0"/>
          <w:divBdr>
            <w:top w:val="none" w:sz="0" w:space="0" w:color="auto"/>
            <w:left w:val="none" w:sz="0" w:space="0" w:color="auto"/>
            <w:bottom w:val="none" w:sz="0" w:space="0" w:color="auto"/>
            <w:right w:val="none" w:sz="0" w:space="0" w:color="auto"/>
          </w:divBdr>
        </w:div>
        <w:div w:id="817693777">
          <w:marLeft w:val="0"/>
          <w:marRight w:val="0"/>
          <w:marTop w:val="0"/>
          <w:marBottom w:val="0"/>
          <w:divBdr>
            <w:top w:val="none" w:sz="0" w:space="0" w:color="auto"/>
            <w:left w:val="none" w:sz="0" w:space="0" w:color="auto"/>
            <w:bottom w:val="none" w:sz="0" w:space="0" w:color="auto"/>
            <w:right w:val="none" w:sz="0" w:space="0" w:color="auto"/>
          </w:divBdr>
        </w:div>
      </w:divsChild>
    </w:div>
    <w:div w:id="590433770">
      <w:bodyDiv w:val="1"/>
      <w:marLeft w:val="0"/>
      <w:marRight w:val="0"/>
      <w:marTop w:val="0"/>
      <w:marBottom w:val="0"/>
      <w:divBdr>
        <w:top w:val="none" w:sz="0" w:space="0" w:color="auto"/>
        <w:left w:val="none" w:sz="0" w:space="0" w:color="auto"/>
        <w:bottom w:val="none" w:sz="0" w:space="0" w:color="auto"/>
        <w:right w:val="none" w:sz="0" w:space="0" w:color="auto"/>
      </w:divBdr>
      <w:divsChild>
        <w:div w:id="1314749646">
          <w:marLeft w:val="0"/>
          <w:marRight w:val="0"/>
          <w:marTop w:val="0"/>
          <w:marBottom w:val="0"/>
          <w:divBdr>
            <w:top w:val="none" w:sz="0" w:space="0" w:color="auto"/>
            <w:left w:val="none" w:sz="0" w:space="0" w:color="auto"/>
            <w:bottom w:val="none" w:sz="0" w:space="0" w:color="auto"/>
            <w:right w:val="none" w:sz="0" w:space="0" w:color="auto"/>
          </w:divBdr>
          <w:divsChild>
            <w:div w:id="1640764746">
              <w:marLeft w:val="0"/>
              <w:marRight w:val="0"/>
              <w:marTop w:val="0"/>
              <w:marBottom w:val="0"/>
              <w:divBdr>
                <w:top w:val="none" w:sz="0" w:space="0" w:color="auto"/>
                <w:left w:val="none" w:sz="0" w:space="0" w:color="auto"/>
                <w:bottom w:val="none" w:sz="0" w:space="0" w:color="auto"/>
                <w:right w:val="none" w:sz="0" w:space="0" w:color="auto"/>
              </w:divBdr>
              <w:divsChild>
                <w:div w:id="1353190625">
                  <w:marLeft w:val="0"/>
                  <w:marRight w:val="0"/>
                  <w:marTop w:val="0"/>
                  <w:marBottom w:val="0"/>
                  <w:divBdr>
                    <w:top w:val="none" w:sz="0" w:space="0" w:color="auto"/>
                    <w:left w:val="none" w:sz="0" w:space="0" w:color="auto"/>
                    <w:bottom w:val="none" w:sz="0" w:space="0" w:color="auto"/>
                    <w:right w:val="none" w:sz="0" w:space="0" w:color="auto"/>
                  </w:divBdr>
                </w:div>
                <w:div w:id="636187086">
                  <w:marLeft w:val="0"/>
                  <w:marRight w:val="0"/>
                  <w:marTop w:val="0"/>
                  <w:marBottom w:val="0"/>
                  <w:divBdr>
                    <w:top w:val="none" w:sz="0" w:space="0" w:color="auto"/>
                    <w:left w:val="none" w:sz="0" w:space="0" w:color="auto"/>
                    <w:bottom w:val="none" w:sz="0" w:space="0" w:color="auto"/>
                    <w:right w:val="none" w:sz="0" w:space="0" w:color="auto"/>
                  </w:divBdr>
                </w:div>
                <w:div w:id="525096605">
                  <w:marLeft w:val="0"/>
                  <w:marRight w:val="0"/>
                  <w:marTop w:val="0"/>
                  <w:marBottom w:val="0"/>
                  <w:divBdr>
                    <w:top w:val="none" w:sz="0" w:space="0" w:color="auto"/>
                    <w:left w:val="none" w:sz="0" w:space="0" w:color="auto"/>
                    <w:bottom w:val="none" w:sz="0" w:space="0" w:color="auto"/>
                    <w:right w:val="none" w:sz="0" w:space="0" w:color="auto"/>
                  </w:divBdr>
                </w:div>
                <w:div w:id="1644431736">
                  <w:marLeft w:val="0"/>
                  <w:marRight w:val="0"/>
                  <w:marTop w:val="0"/>
                  <w:marBottom w:val="0"/>
                  <w:divBdr>
                    <w:top w:val="none" w:sz="0" w:space="0" w:color="auto"/>
                    <w:left w:val="none" w:sz="0" w:space="0" w:color="auto"/>
                    <w:bottom w:val="none" w:sz="0" w:space="0" w:color="auto"/>
                    <w:right w:val="none" w:sz="0" w:space="0" w:color="auto"/>
                  </w:divBdr>
                </w:div>
                <w:div w:id="1018389630">
                  <w:marLeft w:val="0"/>
                  <w:marRight w:val="0"/>
                  <w:marTop w:val="0"/>
                  <w:marBottom w:val="0"/>
                  <w:divBdr>
                    <w:top w:val="none" w:sz="0" w:space="0" w:color="auto"/>
                    <w:left w:val="none" w:sz="0" w:space="0" w:color="auto"/>
                    <w:bottom w:val="none" w:sz="0" w:space="0" w:color="auto"/>
                    <w:right w:val="none" w:sz="0" w:space="0" w:color="auto"/>
                  </w:divBdr>
                </w:div>
                <w:div w:id="1783572450">
                  <w:marLeft w:val="0"/>
                  <w:marRight w:val="0"/>
                  <w:marTop w:val="0"/>
                  <w:marBottom w:val="0"/>
                  <w:divBdr>
                    <w:top w:val="none" w:sz="0" w:space="0" w:color="auto"/>
                    <w:left w:val="none" w:sz="0" w:space="0" w:color="auto"/>
                    <w:bottom w:val="none" w:sz="0" w:space="0" w:color="auto"/>
                    <w:right w:val="none" w:sz="0" w:space="0" w:color="auto"/>
                  </w:divBdr>
                </w:div>
                <w:div w:id="766729259">
                  <w:marLeft w:val="0"/>
                  <w:marRight w:val="0"/>
                  <w:marTop w:val="0"/>
                  <w:marBottom w:val="0"/>
                  <w:divBdr>
                    <w:top w:val="none" w:sz="0" w:space="0" w:color="auto"/>
                    <w:left w:val="none" w:sz="0" w:space="0" w:color="auto"/>
                    <w:bottom w:val="none" w:sz="0" w:space="0" w:color="auto"/>
                    <w:right w:val="none" w:sz="0" w:space="0" w:color="auto"/>
                  </w:divBdr>
                </w:div>
                <w:div w:id="170799647">
                  <w:marLeft w:val="0"/>
                  <w:marRight w:val="0"/>
                  <w:marTop w:val="0"/>
                  <w:marBottom w:val="0"/>
                  <w:divBdr>
                    <w:top w:val="none" w:sz="0" w:space="0" w:color="auto"/>
                    <w:left w:val="none" w:sz="0" w:space="0" w:color="auto"/>
                    <w:bottom w:val="none" w:sz="0" w:space="0" w:color="auto"/>
                    <w:right w:val="none" w:sz="0" w:space="0" w:color="auto"/>
                  </w:divBdr>
                </w:div>
                <w:div w:id="1681158242">
                  <w:marLeft w:val="0"/>
                  <w:marRight w:val="0"/>
                  <w:marTop w:val="0"/>
                  <w:marBottom w:val="0"/>
                  <w:divBdr>
                    <w:top w:val="none" w:sz="0" w:space="0" w:color="auto"/>
                    <w:left w:val="none" w:sz="0" w:space="0" w:color="auto"/>
                    <w:bottom w:val="none" w:sz="0" w:space="0" w:color="auto"/>
                    <w:right w:val="none" w:sz="0" w:space="0" w:color="auto"/>
                  </w:divBdr>
                </w:div>
                <w:div w:id="68043940">
                  <w:marLeft w:val="0"/>
                  <w:marRight w:val="0"/>
                  <w:marTop w:val="0"/>
                  <w:marBottom w:val="0"/>
                  <w:divBdr>
                    <w:top w:val="none" w:sz="0" w:space="0" w:color="auto"/>
                    <w:left w:val="none" w:sz="0" w:space="0" w:color="auto"/>
                    <w:bottom w:val="none" w:sz="0" w:space="0" w:color="auto"/>
                    <w:right w:val="none" w:sz="0" w:space="0" w:color="auto"/>
                  </w:divBdr>
                </w:div>
                <w:div w:id="1805731201">
                  <w:marLeft w:val="0"/>
                  <w:marRight w:val="0"/>
                  <w:marTop w:val="0"/>
                  <w:marBottom w:val="0"/>
                  <w:divBdr>
                    <w:top w:val="none" w:sz="0" w:space="0" w:color="auto"/>
                    <w:left w:val="none" w:sz="0" w:space="0" w:color="auto"/>
                    <w:bottom w:val="none" w:sz="0" w:space="0" w:color="auto"/>
                    <w:right w:val="none" w:sz="0" w:space="0" w:color="auto"/>
                  </w:divBdr>
                </w:div>
                <w:div w:id="87194470">
                  <w:marLeft w:val="0"/>
                  <w:marRight w:val="0"/>
                  <w:marTop w:val="0"/>
                  <w:marBottom w:val="0"/>
                  <w:divBdr>
                    <w:top w:val="none" w:sz="0" w:space="0" w:color="auto"/>
                    <w:left w:val="none" w:sz="0" w:space="0" w:color="auto"/>
                    <w:bottom w:val="none" w:sz="0" w:space="0" w:color="auto"/>
                    <w:right w:val="none" w:sz="0" w:space="0" w:color="auto"/>
                  </w:divBdr>
                </w:div>
                <w:div w:id="898977338">
                  <w:marLeft w:val="0"/>
                  <w:marRight w:val="0"/>
                  <w:marTop w:val="0"/>
                  <w:marBottom w:val="0"/>
                  <w:divBdr>
                    <w:top w:val="none" w:sz="0" w:space="0" w:color="auto"/>
                    <w:left w:val="none" w:sz="0" w:space="0" w:color="auto"/>
                    <w:bottom w:val="none" w:sz="0" w:space="0" w:color="auto"/>
                    <w:right w:val="none" w:sz="0" w:space="0" w:color="auto"/>
                  </w:divBdr>
                </w:div>
                <w:div w:id="653920180">
                  <w:marLeft w:val="0"/>
                  <w:marRight w:val="0"/>
                  <w:marTop w:val="0"/>
                  <w:marBottom w:val="0"/>
                  <w:divBdr>
                    <w:top w:val="none" w:sz="0" w:space="0" w:color="auto"/>
                    <w:left w:val="none" w:sz="0" w:space="0" w:color="auto"/>
                    <w:bottom w:val="none" w:sz="0" w:space="0" w:color="auto"/>
                    <w:right w:val="none" w:sz="0" w:space="0" w:color="auto"/>
                  </w:divBdr>
                </w:div>
                <w:div w:id="549146027">
                  <w:marLeft w:val="0"/>
                  <w:marRight w:val="0"/>
                  <w:marTop w:val="0"/>
                  <w:marBottom w:val="0"/>
                  <w:divBdr>
                    <w:top w:val="none" w:sz="0" w:space="0" w:color="auto"/>
                    <w:left w:val="none" w:sz="0" w:space="0" w:color="auto"/>
                    <w:bottom w:val="none" w:sz="0" w:space="0" w:color="auto"/>
                    <w:right w:val="none" w:sz="0" w:space="0" w:color="auto"/>
                  </w:divBdr>
                </w:div>
                <w:div w:id="771514674">
                  <w:marLeft w:val="0"/>
                  <w:marRight w:val="0"/>
                  <w:marTop w:val="0"/>
                  <w:marBottom w:val="0"/>
                  <w:divBdr>
                    <w:top w:val="none" w:sz="0" w:space="0" w:color="auto"/>
                    <w:left w:val="none" w:sz="0" w:space="0" w:color="auto"/>
                    <w:bottom w:val="none" w:sz="0" w:space="0" w:color="auto"/>
                    <w:right w:val="none" w:sz="0" w:space="0" w:color="auto"/>
                  </w:divBdr>
                </w:div>
                <w:div w:id="1345323834">
                  <w:marLeft w:val="0"/>
                  <w:marRight w:val="0"/>
                  <w:marTop w:val="0"/>
                  <w:marBottom w:val="0"/>
                  <w:divBdr>
                    <w:top w:val="none" w:sz="0" w:space="0" w:color="auto"/>
                    <w:left w:val="none" w:sz="0" w:space="0" w:color="auto"/>
                    <w:bottom w:val="none" w:sz="0" w:space="0" w:color="auto"/>
                    <w:right w:val="none" w:sz="0" w:space="0" w:color="auto"/>
                  </w:divBdr>
                </w:div>
                <w:div w:id="1634479463">
                  <w:marLeft w:val="0"/>
                  <w:marRight w:val="0"/>
                  <w:marTop w:val="0"/>
                  <w:marBottom w:val="0"/>
                  <w:divBdr>
                    <w:top w:val="none" w:sz="0" w:space="0" w:color="auto"/>
                    <w:left w:val="none" w:sz="0" w:space="0" w:color="auto"/>
                    <w:bottom w:val="none" w:sz="0" w:space="0" w:color="auto"/>
                    <w:right w:val="none" w:sz="0" w:space="0" w:color="auto"/>
                  </w:divBdr>
                </w:div>
                <w:div w:id="1881671605">
                  <w:marLeft w:val="0"/>
                  <w:marRight w:val="0"/>
                  <w:marTop w:val="0"/>
                  <w:marBottom w:val="0"/>
                  <w:divBdr>
                    <w:top w:val="none" w:sz="0" w:space="0" w:color="auto"/>
                    <w:left w:val="none" w:sz="0" w:space="0" w:color="auto"/>
                    <w:bottom w:val="none" w:sz="0" w:space="0" w:color="auto"/>
                    <w:right w:val="none" w:sz="0" w:space="0" w:color="auto"/>
                  </w:divBdr>
                </w:div>
                <w:div w:id="1032732813">
                  <w:marLeft w:val="0"/>
                  <w:marRight w:val="0"/>
                  <w:marTop w:val="0"/>
                  <w:marBottom w:val="0"/>
                  <w:divBdr>
                    <w:top w:val="none" w:sz="0" w:space="0" w:color="auto"/>
                    <w:left w:val="none" w:sz="0" w:space="0" w:color="auto"/>
                    <w:bottom w:val="none" w:sz="0" w:space="0" w:color="auto"/>
                    <w:right w:val="none" w:sz="0" w:space="0" w:color="auto"/>
                  </w:divBdr>
                </w:div>
                <w:div w:id="120459540">
                  <w:marLeft w:val="0"/>
                  <w:marRight w:val="0"/>
                  <w:marTop w:val="0"/>
                  <w:marBottom w:val="0"/>
                  <w:divBdr>
                    <w:top w:val="none" w:sz="0" w:space="0" w:color="auto"/>
                    <w:left w:val="none" w:sz="0" w:space="0" w:color="auto"/>
                    <w:bottom w:val="none" w:sz="0" w:space="0" w:color="auto"/>
                    <w:right w:val="none" w:sz="0" w:space="0" w:color="auto"/>
                  </w:divBdr>
                </w:div>
                <w:div w:id="1099760139">
                  <w:marLeft w:val="0"/>
                  <w:marRight w:val="0"/>
                  <w:marTop w:val="0"/>
                  <w:marBottom w:val="0"/>
                  <w:divBdr>
                    <w:top w:val="none" w:sz="0" w:space="0" w:color="auto"/>
                    <w:left w:val="none" w:sz="0" w:space="0" w:color="auto"/>
                    <w:bottom w:val="none" w:sz="0" w:space="0" w:color="auto"/>
                    <w:right w:val="none" w:sz="0" w:space="0" w:color="auto"/>
                  </w:divBdr>
                </w:div>
                <w:div w:id="1805461059">
                  <w:marLeft w:val="0"/>
                  <w:marRight w:val="0"/>
                  <w:marTop w:val="0"/>
                  <w:marBottom w:val="0"/>
                  <w:divBdr>
                    <w:top w:val="none" w:sz="0" w:space="0" w:color="auto"/>
                    <w:left w:val="none" w:sz="0" w:space="0" w:color="auto"/>
                    <w:bottom w:val="none" w:sz="0" w:space="0" w:color="auto"/>
                    <w:right w:val="none" w:sz="0" w:space="0" w:color="auto"/>
                  </w:divBdr>
                </w:div>
                <w:div w:id="1516189156">
                  <w:marLeft w:val="0"/>
                  <w:marRight w:val="0"/>
                  <w:marTop w:val="0"/>
                  <w:marBottom w:val="0"/>
                  <w:divBdr>
                    <w:top w:val="none" w:sz="0" w:space="0" w:color="auto"/>
                    <w:left w:val="none" w:sz="0" w:space="0" w:color="auto"/>
                    <w:bottom w:val="none" w:sz="0" w:space="0" w:color="auto"/>
                    <w:right w:val="none" w:sz="0" w:space="0" w:color="auto"/>
                  </w:divBdr>
                </w:div>
                <w:div w:id="191655242">
                  <w:marLeft w:val="0"/>
                  <w:marRight w:val="0"/>
                  <w:marTop w:val="0"/>
                  <w:marBottom w:val="0"/>
                  <w:divBdr>
                    <w:top w:val="none" w:sz="0" w:space="0" w:color="auto"/>
                    <w:left w:val="none" w:sz="0" w:space="0" w:color="auto"/>
                    <w:bottom w:val="none" w:sz="0" w:space="0" w:color="auto"/>
                    <w:right w:val="none" w:sz="0" w:space="0" w:color="auto"/>
                  </w:divBdr>
                </w:div>
                <w:div w:id="1199512079">
                  <w:marLeft w:val="0"/>
                  <w:marRight w:val="0"/>
                  <w:marTop w:val="0"/>
                  <w:marBottom w:val="0"/>
                  <w:divBdr>
                    <w:top w:val="none" w:sz="0" w:space="0" w:color="auto"/>
                    <w:left w:val="none" w:sz="0" w:space="0" w:color="auto"/>
                    <w:bottom w:val="none" w:sz="0" w:space="0" w:color="auto"/>
                    <w:right w:val="none" w:sz="0" w:space="0" w:color="auto"/>
                  </w:divBdr>
                </w:div>
                <w:div w:id="971448240">
                  <w:marLeft w:val="0"/>
                  <w:marRight w:val="0"/>
                  <w:marTop w:val="0"/>
                  <w:marBottom w:val="0"/>
                  <w:divBdr>
                    <w:top w:val="none" w:sz="0" w:space="0" w:color="auto"/>
                    <w:left w:val="none" w:sz="0" w:space="0" w:color="auto"/>
                    <w:bottom w:val="none" w:sz="0" w:space="0" w:color="auto"/>
                    <w:right w:val="none" w:sz="0" w:space="0" w:color="auto"/>
                  </w:divBdr>
                </w:div>
                <w:div w:id="1017200480">
                  <w:marLeft w:val="0"/>
                  <w:marRight w:val="0"/>
                  <w:marTop w:val="0"/>
                  <w:marBottom w:val="0"/>
                  <w:divBdr>
                    <w:top w:val="none" w:sz="0" w:space="0" w:color="auto"/>
                    <w:left w:val="none" w:sz="0" w:space="0" w:color="auto"/>
                    <w:bottom w:val="none" w:sz="0" w:space="0" w:color="auto"/>
                    <w:right w:val="none" w:sz="0" w:space="0" w:color="auto"/>
                  </w:divBdr>
                </w:div>
                <w:div w:id="1382941459">
                  <w:marLeft w:val="0"/>
                  <w:marRight w:val="0"/>
                  <w:marTop w:val="0"/>
                  <w:marBottom w:val="0"/>
                  <w:divBdr>
                    <w:top w:val="none" w:sz="0" w:space="0" w:color="auto"/>
                    <w:left w:val="none" w:sz="0" w:space="0" w:color="auto"/>
                    <w:bottom w:val="none" w:sz="0" w:space="0" w:color="auto"/>
                    <w:right w:val="none" w:sz="0" w:space="0" w:color="auto"/>
                  </w:divBdr>
                </w:div>
                <w:div w:id="102656645">
                  <w:marLeft w:val="0"/>
                  <w:marRight w:val="0"/>
                  <w:marTop w:val="0"/>
                  <w:marBottom w:val="0"/>
                  <w:divBdr>
                    <w:top w:val="none" w:sz="0" w:space="0" w:color="auto"/>
                    <w:left w:val="none" w:sz="0" w:space="0" w:color="auto"/>
                    <w:bottom w:val="none" w:sz="0" w:space="0" w:color="auto"/>
                    <w:right w:val="none" w:sz="0" w:space="0" w:color="auto"/>
                  </w:divBdr>
                </w:div>
                <w:div w:id="328872877">
                  <w:marLeft w:val="0"/>
                  <w:marRight w:val="0"/>
                  <w:marTop w:val="0"/>
                  <w:marBottom w:val="0"/>
                  <w:divBdr>
                    <w:top w:val="none" w:sz="0" w:space="0" w:color="auto"/>
                    <w:left w:val="none" w:sz="0" w:space="0" w:color="auto"/>
                    <w:bottom w:val="none" w:sz="0" w:space="0" w:color="auto"/>
                    <w:right w:val="none" w:sz="0" w:space="0" w:color="auto"/>
                  </w:divBdr>
                </w:div>
                <w:div w:id="2043243391">
                  <w:marLeft w:val="0"/>
                  <w:marRight w:val="0"/>
                  <w:marTop w:val="0"/>
                  <w:marBottom w:val="0"/>
                  <w:divBdr>
                    <w:top w:val="none" w:sz="0" w:space="0" w:color="auto"/>
                    <w:left w:val="none" w:sz="0" w:space="0" w:color="auto"/>
                    <w:bottom w:val="none" w:sz="0" w:space="0" w:color="auto"/>
                    <w:right w:val="none" w:sz="0" w:space="0" w:color="auto"/>
                  </w:divBdr>
                </w:div>
                <w:div w:id="132529319">
                  <w:marLeft w:val="0"/>
                  <w:marRight w:val="0"/>
                  <w:marTop w:val="0"/>
                  <w:marBottom w:val="0"/>
                  <w:divBdr>
                    <w:top w:val="none" w:sz="0" w:space="0" w:color="auto"/>
                    <w:left w:val="none" w:sz="0" w:space="0" w:color="auto"/>
                    <w:bottom w:val="none" w:sz="0" w:space="0" w:color="auto"/>
                    <w:right w:val="none" w:sz="0" w:space="0" w:color="auto"/>
                  </w:divBdr>
                </w:div>
                <w:div w:id="1719237149">
                  <w:marLeft w:val="0"/>
                  <w:marRight w:val="0"/>
                  <w:marTop w:val="0"/>
                  <w:marBottom w:val="0"/>
                  <w:divBdr>
                    <w:top w:val="none" w:sz="0" w:space="0" w:color="auto"/>
                    <w:left w:val="none" w:sz="0" w:space="0" w:color="auto"/>
                    <w:bottom w:val="none" w:sz="0" w:space="0" w:color="auto"/>
                    <w:right w:val="none" w:sz="0" w:space="0" w:color="auto"/>
                  </w:divBdr>
                </w:div>
                <w:div w:id="1386105843">
                  <w:marLeft w:val="0"/>
                  <w:marRight w:val="0"/>
                  <w:marTop w:val="0"/>
                  <w:marBottom w:val="0"/>
                  <w:divBdr>
                    <w:top w:val="none" w:sz="0" w:space="0" w:color="auto"/>
                    <w:left w:val="none" w:sz="0" w:space="0" w:color="auto"/>
                    <w:bottom w:val="none" w:sz="0" w:space="0" w:color="auto"/>
                    <w:right w:val="none" w:sz="0" w:space="0" w:color="auto"/>
                  </w:divBdr>
                </w:div>
                <w:div w:id="1133790721">
                  <w:marLeft w:val="0"/>
                  <w:marRight w:val="0"/>
                  <w:marTop w:val="0"/>
                  <w:marBottom w:val="0"/>
                  <w:divBdr>
                    <w:top w:val="none" w:sz="0" w:space="0" w:color="auto"/>
                    <w:left w:val="none" w:sz="0" w:space="0" w:color="auto"/>
                    <w:bottom w:val="none" w:sz="0" w:space="0" w:color="auto"/>
                    <w:right w:val="none" w:sz="0" w:space="0" w:color="auto"/>
                  </w:divBdr>
                </w:div>
                <w:div w:id="738097110">
                  <w:marLeft w:val="0"/>
                  <w:marRight w:val="0"/>
                  <w:marTop w:val="0"/>
                  <w:marBottom w:val="0"/>
                  <w:divBdr>
                    <w:top w:val="none" w:sz="0" w:space="0" w:color="auto"/>
                    <w:left w:val="none" w:sz="0" w:space="0" w:color="auto"/>
                    <w:bottom w:val="none" w:sz="0" w:space="0" w:color="auto"/>
                    <w:right w:val="none" w:sz="0" w:space="0" w:color="auto"/>
                  </w:divBdr>
                </w:div>
                <w:div w:id="180827252">
                  <w:marLeft w:val="0"/>
                  <w:marRight w:val="0"/>
                  <w:marTop w:val="0"/>
                  <w:marBottom w:val="0"/>
                  <w:divBdr>
                    <w:top w:val="none" w:sz="0" w:space="0" w:color="auto"/>
                    <w:left w:val="none" w:sz="0" w:space="0" w:color="auto"/>
                    <w:bottom w:val="none" w:sz="0" w:space="0" w:color="auto"/>
                    <w:right w:val="none" w:sz="0" w:space="0" w:color="auto"/>
                  </w:divBdr>
                </w:div>
                <w:div w:id="1665468502">
                  <w:marLeft w:val="0"/>
                  <w:marRight w:val="0"/>
                  <w:marTop w:val="0"/>
                  <w:marBottom w:val="0"/>
                  <w:divBdr>
                    <w:top w:val="none" w:sz="0" w:space="0" w:color="auto"/>
                    <w:left w:val="none" w:sz="0" w:space="0" w:color="auto"/>
                    <w:bottom w:val="none" w:sz="0" w:space="0" w:color="auto"/>
                    <w:right w:val="none" w:sz="0" w:space="0" w:color="auto"/>
                  </w:divBdr>
                </w:div>
                <w:div w:id="1622036450">
                  <w:marLeft w:val="0"/>
                  <w:marRight w:val="0"/>
                  <w:marTop w:val="0"/>
                  <w:marBottom w:val="0"/>
                  <w:divBdr>
                    <w:top w:val="none" w:sz="0" w:space="0" w:color="auto"/>
                    <w:left w:val="none" w:sz="0" w:space="0" w:color="auto"/>
                    <w:bottom w:val="none" w:sz="0" w:space="0" w:color="auto"/>
                    <w:right w:val="none" w:sz="0" w:space="0" w:color="auto"/>
                  </w:divBdr>
                </w:div>
                <w:div w:id="1088699623">
                  <w:marLeft w:val="0"/>
                  <w:marRight w:val="0"/>
                  <w:marTop w:val="0"/>
                  <w:marBottom w:val="0"/>
                  <w:divBdr>
                    <w:top w:val="none" w:sz="0" w:space="0" w:color="auto"/>
                    <w:left w:val="none" w:sz="0" w:space="0" w:color="auto"/>
                    <w:bottom w:val="none" w:sz="0" w:space="0" w:color="auto"/>
                    <w:right w:val="none" w:sz="0" w:space="0" w:color="auto"/>
                  </w:divBdr>
                </w:div>
                <w:div w:id="214122224">
                  <w:marLeft w:val="0"/>
                  <w:marRight w:val="0"/>
                  <w:marTop w:val="0"/>
                  <w:marBottom w:val="0"/>
                  <w:divBdr>
                    <w:top w:val="none" w:sz="0" w:space="0" w:color="auto"/>
                    <w:left w:val="none" w:sz="0" w:space="0" w:color="auto"/>
                    <w:bottom w:val="none" w:sz="0" w:space="0" w:color="auto"/>
                    <w:right w:val="none" w:sz="0" w:space="0" w:color="auto"/>
                  </w:divBdr>
                </w:div>
                <w:div w:id="213740076">
                  <w:marLeft w:val="0"/>
                  <w:marRight w:val="0"/>
                  <w:marTop w:val="0"/>
                  <w:marBottom w:val="0"/>
                  <w:divBdr>
                    <w:top w:val="none" w:sz="0" w:space="0" w:color="auto"/>
                    <w:left w:val="none" w:sz="0" w:space="0" w:color="auto"/>
                    <w:bottom w:val="none" w:sz="0" w:space="0" w:color="auto"/>
                    <w:right w:val="none" w:sz="0" w:space="0" w:color="auto"/>
                  </w:divBdr>
                </w:div>
                <w:div w:id="1119879217">
                  <w:marLeft w:val="0"/>
                  <w:marRight w:val="0"/>
                  <w:marTop w:val="0"/>
                  <w:marBottom w:val="0"/>
                  <w:divBdr>
                    <w:top w:val="none" w:sz="0" w:space="0" w:color="auto"/>
                    <w:left w:val="none" w:sz="0" w:space="0" w:color="auto"/>
                    <w:bottom w:val="none" w:sz="0" w:space="0" w:color="auto"/>
                    <w:right w:val="none" w:sz="0" w:space="0" w:color="auto"/>
                  </w:divBdr>
                </w:div>
                <w:div w:id="1660495390">
                  <w:marLeft w:val="0"/>
                  <w:marRight w:val="0"/>
                  <w:marTop w:val="0"/>
                  <w:marBottom w:val="0"/>
                  <w:divBdr>
                    <w:top w:val="none" w:sz="0" w:space="0" w:color="auto"/>
                    <w:left w:val="none" w:sz="0" w:space="0" w:color="auto"/>
                    <w:bottom w:val="none" w:sz="0" w:space="0" w:color="auto"/>
                    <w:right w:val="none" w:sz="0" w:space="0" w:color="auto"/>
                  </w:divBdr>
                </w:div>
                <w:div w:id="1545557558">
                  <w:marLeft w:val="0"/>
                  <w:marRight w:val="0"/>
                  <w:marTop w:val="0"/>
                  <w:marBottom w:val="0"/>
                  <w:divBdr>
                    <w:top w:val="none" w:sz="0" w:space="0" w:color="auto"/>
                    <w:left w:val="none" w:sz="0" w:space="0" w:color="auto"/>
                    <w:bottom w:val="none" w:sz="0" w:space="0" w:color="auto"/>
                    <w:right w:val="none" w:sz="0" w:space="0" w:color="auto"/>
                  </w:divBdr>
                </w:div>
                <w:div w:id="1997417109">
                  <w:marLeft w:val="0"/>
                  <w:marRight w:val="0"/>
                  <w:marTop w:val="0"/>
                  <w:marBottom w:val="0"/>
                  <w:divBdr>
                    <w:top w:val="none" w:sz="0" w:space="0" w:color="auto"/>
                    <w:left w:val="none" w:sz="0" w:space="0" w:color="auto"/>
                    <w:bottom w:val="none" w:sz="0" w:space="0" w:color="auto"/>
                    <w:right w:val="none" w:sz="0" w:space="0" w:color="auto"/>
                  </w:divBdr>
                </w:div>
                <w:div w:id="703481599">
                  <w:marLeft w:val="0"/>
                  <w:marRight w:val="0"/>
                  <w:marTop w:val="0"/>
                  <w:marBottom w:val="0"/>
                  <w:divBdr>
                    <w:top w:val="none" w:sz="0" w:space="0" w:color="auto"/>
                    <w:left w:val="none" w:sz="0" w:space="0" w:color="auto"/>
                    <w:bottom w:val="none" w:sz="0" w:space="0" w:color="auto"/>
                    <w:right w:val="none" w:sz="0" w:space="0" w:color="auto"/>
                  </w:divBdr>
                </w:div>
                <w:div w:id="1247767399">
                  <w:marLeft w:val="0"/>
                  <w:marRight w:val="0"/>
                  <w:marTop w:val="0"/>
                  <w:marBottom w:val="0"/>
                  <w:divBdr>
                    <w:top w:val="none" w:sz="0" w:space="0" w:color="auto"/>
                    <w:left w:val="none" w:sz="0" w:space="0" w:color="auto"/>
                    <w:bottom w:val="none" w:sz="0" w:space="0" w:color="auto"/>
                    <w:right w:val="none" w:sz="0" w:space="0" w:color="auto"/>
                  </w:divBdr>
                </w:div>
                <w:div w:id="1784422143">
                  <w:marLeft w:val="0"/>
                  <w:marRight w:val="0"/>
                  <w:marTop w:val="0"/>
                  <w:marBottom w:val="0"/>
                  <w:divBdr>
                    <w:top w:val="none" w:sz="0" w:space="0" w:color="auto"/>
                    <w:left w:val="none" w:sz="0" w:space="0" w:color="auto"/>
                    <w:bottom w:val="none" w:sz="0" w:space="0" w:color="auto"/>
                    <w:right w:val="none" w:sz="0" w:space="0" w:color="auto"/>
                  </w:divBdr>
                </w:div>
                <w:div w:id="640307466">
                  <w:marLeft w:val="0"/>
                  <w:marRight w:val="0"/>
                  <w:marTop w:val="0"/>
                  <w:marBottom w:val="0"/>
                  <w:divBdr>
                    <w:top w:val="none" w:sz="0" w:space="0" w:color="auto"/>
                    <w:left w:val="none" w:sz="0" w:space="0" w:color="auto"/>
                    <w:bottom w:val="none" w:sz="0" w:space="0" w:color="auto"/>
                    <w:right w:val="none" w:sz="0" w:space="0" w:color="auto"/>
                  </w:divBdr>
                </w:div>
                <w:div w:id="296377692">
                  <w:marLeft w:val="0"/>
                  <w:marRight w:val="0"/>
                  <w:marTop w:val="0"/>
                  <w:marBottom w:val="0"/>
                  <w:divBdr>
                    <w:top w:val="none" w:sz="0" w:space="0" w:color="auto"/>
                    <w:left w:val="none" w:sz="0" w:space="0" w:color="auto"/>
                    <w:bottom w:val="none" w:sz="0" w:space="0" w:color="auto"/>
                    <w:right w:val="none" w:sz="0" w:space="0" w:color="auto"/>
                  </w:divBdr>
                </w:div>
                <w:div w:id="975448337">
                  <w:marLeft w:val="0"/>
                  <w:marRight w:val="0"/>
                  <w:marTop w:val="0"/>
                  <w:marBottom w:val="0"/>
                  <w:divBdr>
                    <w:top w:val="none" w:sz="0" w:space="0" w:color="auto"/>
                    <w:left w:val="none" w:sz="0" w:space="0" w:color="auto"/>
                    <w:bottom w:val="none" w:sz="0" w:space="0" w:color="auto"/>
                    <w:right w:val="none" w:sz="0" w:space="0" w:color="auto"/>
                  </w:divBdr>
                </w:div>
                <w:div w:id="78409417">
                  <w:marLeft w:val="0"/>
                  <w:marRight w:val="0"/>
                  <w:marTop w:val="0"/>
                  <w:marBottom w:val="0"/>
                  <w:divBdr>
                    <w:top w:val="none" w:sz="0" w:space="0" w:color="auto"/>
                    <w:left w:val="none" w:sz="0" w:space="0" w:color="auto"/>
                    <w:bottom w:val="none" w:sz="0" w:space="0" w:color="auto"/>
                    <w:right w:val="none" w:sz="0" w:space="0" w:color="auto"/>
                  </w:divBdr>
                </w:div>
                <w:div w:id="759369202">
                  <w:marLeft w:val="0"/>
                  <w:marRight w:val="0"/>
                  <w:marTop w:val="0"/>
                  <w:marBottom w:val="0"/>
                  <w:divBdr>
                    <w:top w:val="none" w:sz="0" w:space="0" w:color="auto"/>
                    <w:left w:val="none" w:sz="0" w:space="0" w:color="auto"/>
                    <w:bottom w:val="none" w:sz="0" w:space="0" w:color="auto"/>
                    <w:right w:val="none" w:sz="0" w:space="0" w:color="auto"/>
                  </w:divBdr>
                </w:div>
                <w:div w:id="420493412">
                  <w:marLeft w:val="0"/>
                  <w:marRight w:val="0"/>
                  <w:marTop w:val="0"/>
                  <w:marBottom w:val="0"/>
                  <w:divBdr>
                    <w:top w:val="none" w:sz="0" w:space="0" w:color="auto"/>
                    <w:left w:val="none" w:sz="0" w:space="0" w:color="auto"/>
                    <w:bottom w:val="none" w:sz="0" w:space="0" w:color="auto"/>
                    <w:right w:val="none" w:sz="0" w:space="0" w:color="auto"/>
                  </w:divBdr>
                </w:div>
                <w:div w:id="1823353344">
                  <w:marLeft w:val="0"/>
                  <w:marRight w:val="0"/>
                  <w:marTop w:val="0"/>
                  <w:marBottom w:val="0"/>
                  <w:divBdr>
                    <w:top w:val="none" w:sz="0" w:space="0" w:color="auto"/>
                    <w:left w:val="none" w:sz="0" w:space="0" w:color="auto"/>
                    <w:bottom w:val="none" w:sz="0" w:space="0" w:color="auto"/>
                    <w:right w:val="none" w:sz="0" w:space="0" w:color="auto"/>
                  </w:divBdr>
                </w:div>
                <w:div w:id="1582329269">
                  <w:marLeft w:val="0"/>
                  <w:marRight w:val="0"/>
                  <w:marTop w:val="0"/>
                  <w:marBottom w:val="0"/>
                  <w:divBdr>
                    <w:top w:val="none" w:sz="0" w:space="0" w:color="auto"/>
                    <w:left w:val="none" w:sz="0" w:space="0" w:color="auto"/>
                    <w:bottom w:val="none" w:sz="0" w:space="0" w:color="auto"/>
                    <w:right w:val="none" w:sz="0" w:space="0" w:color="auto"/>
                  </w:divBdr>
                </w:div>
                <w:div w:id="1550804403">
                  <w:marLeft w:val="0"/>
                  <w:marRight w:val="0"/>
                  <w:marTop w:val="0"/>
                  <w:marBottom w:val="0"/>
                  <w:divBdr>
                    <w:top w:val="none" w:sz="0" w:space="0" w:color="auto"/>
                    <w:left w:val="none" w:sz="0" w:space="0" w:color="auto"/>
                    <w:bottom w:val="none" w:sz="0" w:space="0" w:color="auto"/>
                    <w:right w:val="none" w:sz="0" w:space="0" w:color="auto"/>
                  </w:divBdr>
                </w:div>
                <w:div w:id="634264421">
                  <w:marLeft w:val="0"/>
                  <w:marRight w:val="0"/>
                  <w:marTop w:val="0"/>
                  <w:marBottom w:val="0"/>
                  <w:divBdr>
                    <w:top w:val="none" w:sz="0" w:space="0" w:color="auto"/>
                    <w:left w:val="none" w:sz="0" w:space="0" w:color="auto"/>
                    <w:bottom w:val="none" w:sz="0" w:space="0" w:color="auto"/>
                    <w:right w:val="none" w:sz="0" w:space="0" w:color="auto"/>
                  </w:divBdr>
                </w:div>
                <w:div w:id="1969626821">
                  <w:marLeft w:val="0"/>
                  <w:marRight w:val="0"/>
                  <w:marTop w:val="0"/>
                  <w:marBottom w:val="0"/>
                  <w:divBdr>
                    <w:top w:val="none" w:sz="0" w:space="0" w:color="auto"/>
                    <w:left w:val="none" w:sz="0" w:space="0" w:color="auto"/>
                    <w:bottom w:val="none" w:sz="0" w:space="0" w:color="auto"/>
                    <w:right w:val="none" w:sz="0" w:space="0" w:color="auto"/>
                  </w:divBdr>
                </w:div>
                <w:div w:id="1899050718">
                  <w:marLeft w:val="0"/>
                  <w:marRight w:val="0"/>
                  <w:marTop w:val="0"/>
                  <w:marBottom w:val="0"/>
                  <w:divBdr>
                    <w:top w:val="none" w:sz="0" w:space="0" w:color="auto"/>
                    <w:left w:val="none" w:sz="0" w:space="0" w:color="auto"/>
                    <w:bottom w:val="none" w:sz="0" w:space="0" w:color="auto"/>
                    <w:right w:val="none" w:sz="0" w:space="0" w:color="auto"/>
                  </w:divBdr>
                </w:div>
                <w:div w:id="1929922256">
                  <w:marLeft w:val="0"/>
                  <w:marRight w:val="0"/>
                  <w:marTop w:val="0"/>
                  <w:marBottom w:val="0"/>
                  <w:divBdr>
                    <w:top w:val="none" w:sz="0" w:space="0" w:color="auto"/>
                    <w:left w:val="none" w:sz="0" w:space="0" w:color="auto"/>
                    <w:bottom w:val="none" w:sz="0" w:space="0" w:color="auto"/>
                    <w:right w:val="none" w:sz="0" w:space="0" w:color="auto"/>
                  </w:divBdr>
                </w:div>
                <w:div w:id="1084109178">
                  <w:marLeft w:val="0"/>
                  <w:marRight w:val="0"/>
                  <w:marTop w:val="0"/>
                  <w:marBottom w:val="0"/>
                  <w:divBdr>
                    <w:top w:val="none" w:sz="0" w:space="0" w:color="auto"/>
                    <w:left w:val="none" w:sz="0" w:space="0" w:color="auto"/>
                    <w:bottom w:val="none" w:sz="0" w:space="0" w:color="auto"/>
                    <w:right w:val="none" w:sz="0" w:space="0" w:color="auto"/>
                  </w:divBdr>
                </w:div>
                <w:div w:id="672144227">
                  <w:marLeft w:val="0"/>
                  <w:marRight w:val="0"/>
                  <w:marTop w:val="0"/>
                  <w:marBottom w:val="0"/>
                  <w:divBdr>
                    <w:top w:val="none" w:sz="0" w:space="0" w:color="auto"/>
                    <w:left w:val="none" w:sz="0" w:space="0" w:color="auto"/>
                    <w:bottom w:val="none" w:sz="0" w:space="0" w:color="auto"/>
                    <w:right w:val="none" w:sz="0" w:space="0" w:color="auto"/>
                  </w:divBdr>
                </w:div>
                <w:div w:id="894777233">
                  <w:marLeft w:val="0"/>
                  <w:marRight w:val="0"/>
                  <w:marTop w:val="0"/>
                  <w:marBottom w:val="0"/>
                  <w:divBdr>
                    <w:top w:val="none" w:sz="0" w:space="0" w:color="auto"/>
                    <w:left w:val="none" w:sz="0" w:space="0" w:color="auto"/>
                    <w:bottom w:val="none" w:sz="0" w:space="0" w:color="auto"/>
                    <w:right w:val="none" w:sz="0" w:space="0" w:color="auto"/>
                  </w:divBdr>
                </w:div>
                <w:div w:id="1567762149">
                  <w:marLeft w:val="0"/>
                  <w:marRight w:val="0"/>
                  <w:marTop w:val="0"/>
                  <w:marBottom w:val="0"/>
                  <w:divBdr>
                    <w:top w:val="none" w:sz="0" w:space="0" w:color="auto"/>
                    <w:left w:val="none" w:sz="0" w:space="0" w:color="auto"/>
                    <w:bottom w:val="none" w:sz="0" w:space="0" w:color="auto"/>
                    <w:right w:val="none" w:sz="0" w:space="0" w:color="auto"/>
                  </w:divBdr>
                </w:div>
                <w:div w:id="963079552">
                  <w:marLeft w:val="0"/>
                  <w:marRight w:val="0"/>
                  <w:marTop w:val="0"/>
                  <w:marBottom w:val="0"/>
                  <w:divBdr>
                    <w:top w:val="none" w:sz="0" w:space="0" w:color="auto"/>
                    <w:left w:val="none" w:sz="0" w:space="0" w:color="auto"/>
                    <w:bottom w:val="none" w:sz="0" w:space="0" w:color="auto"/>
                    <w:right w:val="none" w:sz="0" w:space="0" w:color="auto"/>
                  </w:divBdr>
                </w:div>
                <w:div w:id="2059350933">
                  <w:marLeft w:val="0"/>
                  <w:marRight w:val="0"/>
                  <w:marTop w:val="0"/>
                  <w:marBottom w:val="0"/>
                  <w:divBdr>
                    <w:top w:val="none" w:sz="0" w:space="0" w:color="auto"/>
                    <w:left w:val="none" w:sz="0" w:space="0" w:color="auto"/>
                    <w:bottom w:val="none" w:sz="0" w:space="0" w:color="auto"/>
                    <w:right w:val="none" w:sz="0" w:space="0" w:color="auto"/>
                  </w:divBdr>
                </w:div>
                <w:div w:id="1845626203">
                  <w:marLeft w:val="0"/>
                  <w:marRight w:val="0"/>
                  <w:marTop w:val="0"/>
                  <w:marBottom w:val="0"/>
                  <w:divBdr>
                    <w:top w:val="none" w:sz="0" w:space="0" w:color="auto"/>
                    <w:left w:val="none" w:sz="0" w:space="0" w:color="auto"/>
                    <w:bottom w:val="none" w:sz="0" w:space="0" w:color="auto"/>
                    <w:right w:val="none" w:sz="0" w:space="0" w:color="auto"/>
                  </w:divBdr>
                </w:div>
                <w:div w:id="1991903872">
                  <w:marLeft w:val="0"/>
                  <w:marRight w:val="0"/>
                  <w:marTop w:val="0"/>
                  <w:marBottom w:val="0"/>
                  <w:divBdr>
                    <w:top w:val="none" w:sz="0" w:space="0" w:color="auto"/>
                    <w:left w:val="none" w:sz="0" w:space="0" w:color="auto"/>
                    <w:bottom w:val="none" w:sz="0" w:space="0" w:color="auto"/>
                    <w:right w:val="none" w:sz="0" w:space="0" w:color="auto"/>
                  </w:divBdr>
                </w:div>
                <w:div w:id="1502892071">
                  <w:marLeft w:val="0"/>
                  <w:marRight w:val="0"/>
                  <w:marTop w:val="0"/>
                  <w:marBottom w:val="0"/>
                  <w:divBdr>
                    <w:top w:val="none" w:sz="0" w:space="0" w:color="auto"/>
                    <w:left w:val="none" w:sz="0" w:space="0" w:color="auto"/>
                    <w:bottom w:val="none" w:sz="0" w:space="0" w:color="auto"/>
                    <w:right w:val="none" w:sz="0" w:space="0" w:color="auto"/>
                  </w:divBdr>
                </w:div>
                <w:div w:id="2138793349">
                  <w:marLeft w:val="0"/>
                  <w:marRight w:val="0"/>
                  <w:marTop w:val="0"/>
                  <w:marBottom w:val="0"/>
                  <w:divBdr>
                    <w:top w:val="none" w:sz="0" w:space="0" w:color="auto"/>
                    <w:left w:val="none" w:sz="0" w:space="0" w:color="auto"/>
                    <w:bottom w:val="none" w:sz="0" w:space="0" w:color="auto"/>
                    <w:right w:val="none" w:sz="0" w:space="0" w:color="auto"/>
                  </w:divBdr>
                </w:div>
                <w:div w:id="873421418">
                  <w:marLeft w:val="0"/>
                  <w:marRight w:val="0"/>
                  <w:marTop w:val="0"/>
                  <w:marBottom w:val="0"/>
                  <w:divBdr>
                    <w:top w:val="none" w:sz="0" w:space="0" w:color="auto"/>
                    <w:left w:val="none" w:sz="0" w:space="0" w:color="auto"/>
                    <w:bottom w:val="none" w:sz="0" w:space="0" w:color="auto"/>
                    <w:right w:val="none" w:sz="0" w:space="0" w:color="auto"/>
                  </w:divBdr>
                </w:div>
                <w:div w:id="1177189116">
                  <w:marLeft w:val="0"/>
                  <w:marRight w:val="0"/>
                  <w:marTop w:val="0"/>
                  <w:marBottom w:val="0"/>
                  <w:divBdr>
                    <w:top w:val="none" w:sz="0" w:space="0" w:color="auto"/>
                    <w:left w:val="none" w:sz="0" w:space="0" w:color="auto"/>
                    <w:bottom w:val="none" w:sz="0" w:space="0" w:color="auto"/>
                    <w:right w:val="none" w:sz="0" w:space="0" w:color="auto"/>
                  </w:divBdr>
                </w:div>
                <w:div w:id="839732868">
                  <w:marLeft w:val="0"/>
                  <w:marRight w:val="0"/>
                  <w:marTop w:val="0"/>
                  <w:marBottom w:val="0"/>
                  <w:divBdr>
                    <w:top w:val="none" w:sz="0" w:space="0" w:color="auto"/>
                    <w:left w:val="none" w:sz="0" w:space="0" w:color="auto"/>
                    <w:bottom w:val="none" w:sz="0" w:space="0" w:color="auto"/>
                    <w:right w:val="none" w:sz="0" w:space="0" w:color="auto"/>
                  </w:divBdr>
                </w:div>
                <w:div w:id="808133538">
                  <w:marLeft w:val="0"/>
                  <w:marRight w:val="0"/>
                  <w:marTop w:val="0"/>
                  <w:marBottom w:val="0"/>
                  <w:divBdr>
                    <w:top w:val="none" w:sz="0" w:space="0" w:color="auto"/>
                    <w:left w:val="none" w:sz="0" w:space="0" w:color="auto"/>
                    <w:bottom w:val="none" w:sz="0" w:space="0" w:color="auto"/>
                    <w:right w:val="none" w:sz="0" w:space="0" w:color="auto"/>
                  </w:divBdr>
                </w:div>
                <w:div w:id="550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3567">
          <w:marLeft w:val="0"/>
          <w:marRight w:val="0"/>
          <w:marTop w:val="0"/>
          <w:marBottom w:val="0"/>
          <w:divBdr>
            <w:top w:val="none" w:sz="0" w:space="0" w:color="auto"/>
            <w:left w:val="none" w:sz="0" w:space="0" w:color="auto"/>
            <w:bottom w:val="none" w:sz="0" w:space="0" w:color="auto"/>
            <w:right w:val="none" w:sz="0" w:space="0" w:color="auto"/>
          </w:divBdr>
          <w:divsChild>
            <w:div w:id="1866938437">
              <w:marLeft w:val="0"/>
              <w:marRight w:val="0"/>
              <w:marTop w:val="0"/>
              <w:marBottom w:val="0"/>
              <w:divBdr>
                <w:top w:val="none" w:sz="0" w:space="0" w:color="auto"/>
                <w:left w:val="none" w:sz="0" w:space="0" w:color="auto"/>
                <w:bottom w:val="none" w:sz="0" w:space="0" w:color="auto"/>
                <w:right w:val="none" w:sz="0" w:space="0" w:color="auto"/>
              </w:divBdr>
              <w:divsChild>
                <w:div w:id="432750808">
                  <w:marLeft w:val="0"/>
                  <w:marRight w:val="0"/>
                  <w:marTop w:val="0"/>
                  <w:marBottom w:val="0"/>
                  <w:divBdr>
                    <w:top w:val="none" w:sz="0" w:space="0" w:color="auto"/>
                    <w:left w:val="none" w:sz="0" w:space="0" w:color="auto"/>
                    <w:bottom w:val="none" w:sz="0" w:space="0" w:color="auto"/>
                    <w:right w:val="none" w:sz="0" w:space="0" w:color="auto"/>
                  </w:divBdr>
                </w:div>
                <w:div w:id="819731559">
                  <w:marLeft w:val="0"/>
                  <w:marRight w:val="0"/>
                  <w:marTop w:val="0"/>
                  <w:marBottom w:val="0"/>
                  <w:divBdr>
                    <w:top w:val="none" w:sz="0" w:space="0" w:color="auto"/>
                    <w:left w:val="none" w:sz="0" w:space="0" w:color="auto"/>
                    <w:bottom w:val="none" w:sz="0" w:space="0" w:color="auto"/>
                    <w:right w:val="none" w:sz="0" w:space="0" w:color="auto"/>
                  </w:divBdr>
                </w:div>
                <w:div w:id="672727053">
                  <w:marLeft w:val="0"/>
                  <w:marRight w:val="0"/>
                  <w:marTop w:val="0"/>
                  <w:marBottom w:val="0"/>
                  <w:divBdr>
                    <w:top w:val="none" w:sz="0" w:space="0" w:color="auto"/>
                    <w:left w:val="none" w:sz="0" w:space="0" w:color="auto"/>
                    <w:bottom w:val="none" w:sz="0" w:space="0" w:color="auto"/>
                    <w:right w:val="none" w:sz="0" w:space="0" w:color="auto"/>
                  </w:divBdr>
                </w:div>
                <w:div w:id="2107340205">
                  <w:marLeft w:val="0"/>
                  <w:marRight w:val="0"/>
                  <w:marTop w:val="0"/>
                  <w:marBottom w:val="0"/>
                  <w:divBdr>
                    <w:top w:val="none" w:sz="0" w:space="0" w:color="auto"/>
                    <w:left w:val="none" w:sz="0" w:space="0" w:color="auto"/>
                    <w:bottom w:val="none" w:sz="0" w:space="0" w:color="auto"/>
                    <w:right w:val="none" w:sz="0" w:space="0" w:color="auto"/>
                  </w:divBdr>
                </w:div>
                <w:div w:id="241765825">
                  <w:marLeft w:val="0"/>
                  <w:marRight w:val="0"/>
                  <w:marTop w:val="0"/>
                  <w:marBottom w:val="0"/>
                  <w:divBdr>
                    <w:top w:val="none" w:sz="0" w:space="0" w:color="auto"/>
                    <w:left w:val="none" w:sz="0" w:space="0" w:color="auto"/>
                    <w:bottom w:val="none" w:sz="0" w:space="0" w:color="auto"/>
                    <w:right w:val="none" w:sz="0" w:space="0" w:color="auto"/>
                  </w:divBdr>
                </w:div>
                <w:div w:id="927739160">
                  <w:marLeft w:val="0"/>
                  <w:marRight w:val="0"/>
                  <w:marTop w:val="0"/>
                  <w:marBottom w:val="0"/>
                  <w:divBdr>
                    <w:top w:val="none" w:sz="0" w:space="0" w:color="auto"/>
                    <w:left w:val="none" w:sz="0" w:space="0" w:color="auto"/>
                    <w:bottom w:val="none" w:sz="0" w:space="0" w:color="auto"/>
                    <w:right w:val="none" w:sz="0" w:space="0" w:color="auto"/>
                  </w:divBdr>
                </w:div>
                <w:div w:id="1996913648">
                  <w:marLeft w:val="0"/>
                  <w:marRight w:val="0"/>
                  <w:marTop w:val="0"/>
                  <w:marBottom w:val="0"/>
                  <w:divBdr>
                    <w:top w:val="none" w:sz="0" w:space="0" w:color="auto"/>
                    <w:left w:val="none" w:sz="0" w:space="0" w:color="auto"/>
                    <w:bottom w:val="none" w:sz="0" w:space="0" w:color="auto"/>
                    <w:right w:val="none" w:sz="0" w:space="0" w:color="auto"/>
                  </w:divBdr>
                </w:div>
                <w:div w:id="1247377320">
                  <w:marLeft w:val="0"/>
                  <w:marRight w:val="0"/>
                  <w:marTop w:val="0"/>
                  <w:marBottom w:val="0"/>
                  <w:divBdr>
                    <w:top w:val="none" w:sz="0" w:space="0" w:color="auto"/>
                    <w:left w:val="none" w:sz="0" w:space="0" w:color="auto"/>
                    <w:bottom w:val="none" w:sz="0" w:space="0" w:color="auto"/>
                    <w:right w:val="none" w:sz="0" w:space="0" w:color="auto"/>
                  </w:divBdr>
                </w:div>
                <w:div w:id="347827626">
                  <w:marLeft w:val="0"/>
                  <w:marRight w:val="0"/>
                  <w:marTop w:val="0"/>
                  <w:marBottom w:val="0"/>
                  <w:divBdr>
                    <w:top w:val="none" w:sz="0" w:space="0" w:color="auto"/>
                    <w:left w:val="none" w:sz="0" w:space="0" w:color="auto"/>
                    <w:bottom w:val="none" w:sz="0" w:space="0" w:color="auto"/>
                    <w:right w:val="none" w:sz="0" w:space="0" w:color="auto"/>
                  </w:divBdr>
                </w:div>
                <w:div w:id="1283684375">
                  <w:marLeft w:val="0"/>
                  <w:marRight w:val="0"/>
                  <w:marTop w:val="0"/>
                  <w:marBottom w:val="0"/>
                  <w:divBdr>
                    <w:top w:val="none" w:sz="0" w:space="0" w:color="auto"/>
                    <w:left w:val="none" w:sz="0" w:space="0" w:color="auto"/>
                    <w:bottom w:val="none" w:sz="0" w:space="0" w:color="auto"/>
                    <w:right w:val="none" w:sz="0" w:space="0" w:color="auto"/>
                  </w:divBdr>
                </w:div>
                <w:div w:id="788279093">
                  <w:marLeft w:val="0"/>
                  <w:marRight w:val="0"/>
                  <w:marTop w:val="0"/>
                  <w:marBottom w:val="0"/>
                  <w:divBdr>
                    <w:top w:val="none" w:sz="0" w:space="0" w:color="auto"/>
                    <w:left w:val="none" w:sz="0" w:space="0" w:color="auto"/>
                    <w:bottom w:val="none" w:sz="0" w:space="0" w:color="auto"/>
                    <w:right w:val="none" w:sz="0" w:space="0" w:color="auto"/>
                  </w:divBdr>
                </w:div>
                <w:div w:id="139228848">
                  <w:marLeft w:val="0"/>
                  <w:marRight w:val="0"/>
                  <w:marTop w:val="0"/>
                  <w:marBottom w:val="0"/>
                  <w:divBdr>
                    <w:top w:val="none" w:sz="0" w:space="0" w:color="auto"/>
                    <w:left w:val="none" w:sz="0" w:space="0" w:color="auto"/>
                    <w:bottom w:val="none" w:sz="0" w:space="0" w:color="auto"/>
                    <w:right w:val="none" w:sz="0" w:space="0" w:color="auto"/>
                  </w:divBdr>
                </w:div>
                <w:div w:id="2058698775">
                  <w:marLeft w:val="0"/>
                  <w:marRight w:val="0"/>
                  <w:marTop w:val="0"/>
                  <w:marBottom w:val="0"/>
                  <w:divBdr>
                    <w:top w:val="none" w:sz="0" w:space="0" w:color="auto"/>
                    <w:left w:val="none" w:sz="0" w:space="0" w:color="auto"/>
                    <w:bottom w:val="none" w:sz="0" w:space="0" w:color="auto"/>
                    <w:right w:val="none" w:sz="0" w:space="0" w:color="auto"/>
                  </w:divBdr>
                </w:div>
                <w:div w:id="1387996599">
                  <w:marLeft w:val="0"/>
                  <w:marRight w:val="0"/>
                  <w:marTop w:val="0"/>
                  <w:marBottom w:val="0"/>
                  <w:divBdr>
                    <w:top w:val="none" w:sz="0" w:space="0" w:color="auto"/>
                    <w:left w:val="none" w:sz="0" w:space="0" w:color="auto"/>
                    <w:bottom w:val="none" w:sz="0" w:space="0" w:color="auto"/>
                    <w:right w:val="none" w:sz="0" w:space="0" w:color="auto"/>
                  </w:divBdr>
                </w:div>
                <w:div w:id="1821925098">
                  <w:marLeft w:val="0"/>
                  <w:marRight w:val="0"/>
                  <w:marTop w:val="0"/>
                  <w:marBottom w:val="0"/>
                  <w:divBdr>
                    <w:top w:val="none" w:sz="0" w:space="0" w:color="auto"/>
                    <w:left w:val="none" w:sz="0" w:space="0" w:color="auto"/>
                    <w:bottom w:val="none" w:sz="0" w:space="0" w:color="auto"/>
                    <w:right w:val="none" w:sz="0" w:space="0" w:color="auto"/>
                  </w:divBdr>
                </w:div>
                <w:div w:id="1599407826">
                  <w:marLeft w:val="0"/>
                  <w:marRight w:val="0"/>
                  <w:marTop w:val="0"/>
                  <w:marBottom w:val="0"/>
                  <w:divBdr>
                    <w:top w:val="none" w:sz="0" w:space="0" w:color="auto"/>
                    <w:left w:val="none" w:sz="0" w:space="0" w:color="auto"/>
                    <w:bottom w:val="none" w:sz="0" w:space="0" w:color="auto"/>
                    <w:right w:val="none" w:sz="0" w:space="0" w:color="auto"/>
                  </w:divBdr>
                </w:div>
                <w:div w:id="746223626">
                  <w:marLeft w:val="0"/>
                  <w:marRight w:val="0"/>
                  <w:marTop w:val="0"/>
                  <w:marBottom w:val="0"/>
                  <w:divBdr>
                    <w:top w:val="none" w:sz="0" w:space="0" w:color="auto"/>
                    <w:left w:val="none" w:sz="0" w:space="0" w:color="auto"/>
                    <w:bottom w:val="none" w:sz="0" w:space="0" w:color="auto"/>
                    <w:right w:val="none" w:sz="0" w:space="0" w:color="auto"/>
                  </w:divBdr>
                </w:div>
                <w:div w:id="1200360600">
                  <w:marLeft w:val="0"/>
                  <w:marRight w:val="0"/>
                  <w:marTop w:val="0"/>
                  <w:marBottom w:val="0"/>
                  <w:divBdr>
                    <w:top w:val="none" w:sz="0" w:space="0" w:color="auto"/>
                    <w:left w:val="none" w:sz="0" w:space="0" w:color="auto"/>
                    <w:bottom w:val="none" w:sz="0" w:space="0" w:color="auto"/>
                    <w:right w:val="none" w:sz="0" w:space="0" w:color="auto"/>
                  </w:divBdr>
                </w:div>
                <w:div w:id="630788923">
                  <w:marLeft w:val="0"/>
                  <w:marRight w:val="0"/>
                  <w:marTop w:val="0"/>
                  <w:marBottom w:val="0"/>
                  <w:divBdr>
                    <w:top w:val="none" w:sz="0" w:space="0" w:color="auto"/>
                    <w:left w:val="none" w:sz="0" w:space="0" w:color="auto"/>
                    <w:bottom w:val="none" w:sz="0" w:space="0" w:color="auto"/>
                    <w:right w:val="none" w:sz="0" w:space="0" w:color="auto"/>
                  </w:divBdr>
                </w:div>
                <w:div w:id="1001007729">
                  <w:marLeft w:val="0"/>
                  <w:marRight w:val="0"/>
                  <w:marTop w:val="0"/>
                  <w:marBottom w:val="0"/>
                  <w:divBdr>
                    <w:top w:val="none" w:sz="0" w:space="0" w:color="auto"/>
                    <w:left w:val="none" w:sz="0" w:space="0" w:color="auto"/>
                    <w:bottom w:val="none" w:sz="0" w:space="0" w:color="auto"/>
                    <w:right w:val="none" w:sz="0" w:space="0" w:color="auto"/>
                  </w:divBdr>
                </w:div>
                <w:div w:id="1436291117">
                  <w:marLeft w:val="0"/>
                  <w:marRight w:val="0"/>
                  <w:marTop w:val="0"/>
                  <w:marBottom w:val="0"/>
                  <w:divBdr>
                    <w:top w:val="none" w:sz="0" w:space="0" w:color="auto"/>
                    <w:left w:val="none" w:sz="0" w:space="0" w:color="auto"/>
                    <w:bottom w:val="none" w:sz="0" w:space="0" w:color="auto"/>
                    <w:right w:val="none" w:sz="0" w:space="0" w:color="auto"/>
                  </w:divBdr>
                </w:div>
                <w:div w:id="759135509">
                  <w:marLeft w:val="0"/>
                  <w:marRight w:val="0"/>
                  <w:marTop w:val="0"/>
                  <w:marBottom w:val="0"/>
                  <w:divBdr>
                    <w:top w:val="none" w:sz="0" w:space="0" w:color="auto"/>
                    <w:left w:val="none" w:sz="0" w:space="0" w:color="auto"/>
                    <w:bottom w:val="none" w:sz="0" w:space="0" w:color="auto"/>
                    <w:right w:val="none" w:sz="0" w:space="0" w:color="auto"/>
                  </w:divBdr>
                </w:div>
                <w:div w:id="728963223">
                  <w:marLeft w:val="0"/>
                  <w:marRight w:val="0"/>
                  <w:marTop w:val="0"/>
                  <w:marBottom w:val="0"/>
                  <w:divBdr>
                    <w:top w:val="none" w:sz="0" w:space="0" w:color="auto"/>
                    <w:left w:val="none" w:sz="0" w:space="0" w:color="auto"/>
                    <w:bottom w:val="none" w:sz="0" w:space="0" w:color="auto"/>
                    <w:right w:val="none" w:sz="0" w:space="0" w:color="auto"/>
                  </w:divBdr>
                </w:div>
                <w:div w:id="1653678102">
                  <w:marLeft w:val="0"/>
                  <w:marRight w:val="0"/>
                  <w:marTop w:val="0"/>
                  <w:marBottom w:val="0"/>
                  <w:divBdr>
                    <w:top w:val="none" w:sz="0" w:space="0" w:color="auto"/>
                    <w:left w:val="none" w:sz="0" w:space="0" w:color="auto"/>
                    <w:bottom w:val="none" w:sz="0" w:space="0" w:color="auto"/>
                    <w:right w:val="none" w:sz="0" w:space="0" w:color="auto"/>
                  </w:divBdr>
                </w:div>
                <w:div w:id="1786386493">
                  <w:marLeft w:val="0"/>
                  <w:marRight w:val="0"/>
                  <w:marTop w:val="0"/>
                  <w:marBottom w:val="0"/>
                  <w:divBdr>
                    <w:top w:val="none" w:sz="0" w:space="0" w:color="auto"/>
                    <w:left w:val="none" w:sz="0" w:space="0" w:color="auto"/>
                    <w:bottom w:val="none" w:sz="0" w:space="0" w:color="auto"/>
                    <w:right w:val="none" w:sz="0" w:space="0" w:color="auto"/>
                  </w:divBdr>
                </w:div>
                <w:div w:id="1615795250">
                  <w:marLeft w:val="0"/>
                  <w:marRight w:val="0"/>
                  <w:marTop w:val="0"/>
                  <w:marBottom w:val="0"/>
                  <w:divBdr>
                    <w:top w:val="none" w:sz="0" w:space="0" w:color="auto"/>
                    <w:left w:val="none" w:sz="0" w:space="0" w:color="auto"/>
                    <w:bottom w:val="none" w:sz="0" w:space="0" w:color="auto"/>
                    <w:right w:val="none" w:sz="0" w:space="0" w:color="auto"/>
                  </w:divBdr>
                </w:div>
                <w:div w:id="1408697115">
                  <w:marLeft w:val="0"/>
                  <w:marRight w:val="0"/>
                  <w:marTop w:val="0"/>
                  <w:marBottom w:val="0"/>
                  <w:divBdr>
                    <w:top w:val="none" w:sz="0" w:space="0" w:color="auto"/>
                    <w:left w:val="none" w:sz="0" w:space="0" w:color="auto"/>
                    <w:bottom w:val="none" w:sz="0" w:space="0" w:color="auto"/>
                    <w:right w:val="none" w:sz="0" w:space="0" w:color="auto"/>
                  </w:divBdr>
                </w:div>
                <w:div w:id="642542154">
                  <w:marLeft w:val="0"/>
                  <w:marRight w:val="0"/>
                  <w:marTop w:val="0"/>
                  <w:marBottom w:val="0"/>
                  <w:divBdr>
                    <w:top w:val="none" w:sz="0" w:space="0" w:color="auto"/>
                    <w:left w:val="none" w:sz="0" w:space="0" w:color="auto"/>
                    <w:bottom w:val="none" w:sz="0" w:space="0" w:color="auto"/>
                    <w:right w:val="none" w:sz="0" w:space="0" w:color="auto"/>
                  </w:divBdr>
                </w:div>
                <w:div w:id="1262880408">
                  <w:marLeft w:val="0"/>
                  <w:marRight w:val="0"/>
                  <w:marTop w:val="0"/>
                  <w:marBottom w:val="0"/>
                  <w:divBdr>
                    <w:top w:val="none" w:sz="0" w:space="0" w:color="auto"/>
                    <w:left w:val="none" w:sz="0" w:space="0" w:color="auto"/>
                    <w:bottom w:val="none" w:sz="0" w:space="0" w:color="auto"/>
                    <w:right w:val="none" w:sz="0" w:space="0" w:color="auto"/>
                  </w:divBdr>
                </w:div>
                <w:div w:id="1887057761">
                  <w:marLeft w:val="0"/>
                  <w:marRight w:val="0"/>
                  <w:marTop w:val="0"/>
                  <w:marBottom w:val="0"/>
                  <w:divBdr>
                    <w:top w:val="none" w:sz="0" w:space="0" w:color="auto"/>
                    <w:left w:val="none" w:sz="0" w:space="0" w:color="auto"/>
                    <w:bottom w:val="none" w:sz="0" w:space="0" w:color="auto"/>
                    <w:right w:val="none" w:sz="0" w:space="0" w:color="auto"/>
                  </w:divBdr>
                </w:div>
                <w:div w:id="601305792">
                  <w:marLeft w:val="0"/>
                  <w:marRight w:val="0"/>
                  <w:marTop w:val="0"/>
                  <w:marBottom w:val="0"/>
                  <w:divBdr>
                    <w:top w:val="none" w:sz="0" w:space="0" w:color="auto"/>
                    <w:left w:val="none" w:sz="0" w:space="0" w:color="auto"/>
                    <w:bottom w:val="none" w:sz="0" w:space="0" w:color="auto"/>
                    <w:right w:val="none" w:sz="0" w:space="0" w:color="auto"/>
                  </w:divBdr>
                </w:div>
                <w:div w:id="182479088">
                  <w:marLeft w:val="0"/>
                  <w:marRight w:val="0"/>
                  <w:marTop w:val="0"/>
                  <w:marBottom w:val="0"/>
                  <w:divBdr>
                    <w:top w:val="none" w:sz="0" w:space="0" w:color="auto"/>
                    <w:left w:val="none" w:sz="0" w:space="0" w:color="auto"/>
                    <w:bottom w:val="none" w:sz="0" w:space="0" w:color="auto"/>
                    <w:right w:val="none" w:sz="0" w:space="0" w:color="auto"/>
                  </w:divBdr>
                </w:div>
                <w:div w:id="1755972480">
                  <w:marLeft w:val="0"/>
                  <w:marRight w:val="0"/>
                  <w:marTop w:val="0"/>
                  <w:marBottom w:val="0"/>
                  <w:divBdr>
                    <w:top w:val="none" w:sz="0" w:space="0" w:color="auto"/>
                    <w:left w:val="none" w:sz="0" w:space="0" w:color="auto"/>
                    <w:bottom w:val="none" w:sz="0" w:space="0" w:color="auto"/>
                    <w:right w:val="none" w:sz="0" w:space="0" w:color="auto"/>
                  </w:divBdr>
                </w:div>
                <w:div w:id="1150945742">
                  <w:marLeft w:val="0"/>
                  <w:marRight w:val="0"/>
                  <w:marTop w:val="0"/>
                  <w:marBottom w:val="0"/>
                  <w:divBdr>
                    <w:top w:val="none" w:sz="0" w:space="0" w:color="auto"/>
                    <w:left w:val="none" w:sz="0" w:space="0" w:color="auto"/>
                    <w:bottom w:val="none" w:sz="0" w:space="0" w:color="auto"/>
                    <w:right w:val="none" w:sz="0" w:space="0" w:color="auto"/>
                  </w:divBdr>
                </w:div>
                <w:div w:id="806236970">
                  <w:marLeft w:val="0"/>
                  <w:marRight w:val="0"/>
                  <w:marTop w:val="0"/>
                  <w:marBottom w:val="0"/>
                  <w:divBdr>
                    <w:top w:val="none" w:sz="0" w:space="0" w:color="auto"/>
                    <w:left w:val="none" w:sz="0" w:space="0" w:color="auto"/>
                    <w:bottom w:val="none" w:sz="0" w:space="0" w:color="auto"/>
                    <w:right w:val="none" w:sz="0" w:space="0" w:color="auto"/>
                  </w:divBdr>
                </w:div>
                <w:div w:id="1538467910">
                  <w:marLeft w:val="0"/>
                  <w:marRight w:val="0"/>
                  <w:marTop w:val="0"/>
                  <w:marBottom w:val="0"/>
                  <w:divBdr>
                    <w:top w:val="none" w:sz="0" w:space="0" w:color="auto"/>
                    <w:left w:val="none" w:sz="0" w:space="0" w:color="auto"/>
                    <w:bottom w:val="none" w:sz="0" w:space="0" w:color="auto"/>
                    <w:right w:val="none" w:sz="0" w:space="0" w:color="auto"/>
                  </w:divBdr>
                </w:div>
                <w:div w:id="677731282">
                  <w:marLeft w:val="0"/>
                  <w:marRight w:val="0"/>
                  <w:marTop w:val="0"/>
                  <w:marBottom w:val="0"/>
                  <w:divBdr>
                    <w:top w:val="none" w:sz="0" w:space="0" w:color="auto"/>
                    <w:left w:val="none" w:sz="0" w:space="0" w:color="auto"/>
                    <w:bottom w:val="none" w:sz="0" w:space="0" w:color="auto"/>
                    <w:right w:val="none" w:sz="0" w:space="0" w:color="auto"/>
                  </w:divBdr>
                </w:div>
                <w:div w:id="738943610">
                  <w:marLeft w:val="0"/>
                  <w:marRight w:val="0"/>
                  <w:marTop w:val="0"/>
                  <w:marBottom w:val="0"/>
                  <w:divBdr>
                    <w:top w:val="none" w:sz="0" w:space="0" w:color="auto"/>
                    <w:left w:val="none" w:sz="0" w:space="0" w:color="auto"/>
                    <w:bottom w:val="none" w:sz="0" w:space="0" w:color="auto"/>
                    <w:right w:val="none" w:sz="0" w:space="0" w:color="auto"/>
                  </w:divBdr>
                </w:div>
                <w:div w:id="1978798891">
                  <w:marLeft w:val="0"/>
                  <w:marRight w:val="0"/>
                  <w:marTop w:val="0"/>
                  <w:marBottom w:val="0"/>
                  <w:divBdr>
                    <w:top w:val="none" w:sz="0" w:space="0" w:color="auto"/>
                    <w:left w:val="none" w:sz="0" w:space="0" w:color="auto"/>
                    <w:bottom w:val="none" w:sz="0" w:space="0" w:color="auto"/>
                    <w:right w:val="none" w:sz="0" w:space="0" w:color="auto"/>
                  </w:divBdr>
                </w:div>
                <w:div w:id="1571454878">
                  <w:marLeft w:val="0"/>
                  <w:marRight w:val="0"/>
                  <w:marTop w:val="0"/>
                  <w:marBottom w:val="0"/>
                  <w:divBdr>
                    <w:top w:val="none" w:sz="0" w:space="0" w:color="auto"/>
                    <w:left w:val="none" w:sz="0" w:space="0" w:color="auto"/>
                    <w:bottom w:val="none" w:sz="0" w:space="0" w:color="auto"/>
                    <w:right w:val="none" w:sz="0" w:space="0" w:color="auto"/>
                  </w:divBdr>
                </w:div>
                <w:div w:id="1866597614">
                  <w:marLeft w:val="0"/>
                  <w:marRight w:val="0"/>
                  <w:marTop w:val="0"/>
                  <w:marBottom w:val="0"/>
                  <w:divBdr>
                    <w:top w:val="none" w:sz="0" w:space="0" w:color="auto"/>
                    <w:left w:val="none" w:sz="0" w:space="0" w:color="auto"/>
                    <w:bottom w:val="none" w:sz="0" w:space="0" w:color="auto"/>
                    <w:right w:val="none" w:sz="0" w:space="0" w:color="auto"/>
                  </w:divBdr>
                </w:div>
                <w:div w:id="950403496">
                  <w:marLeft w:val="0"/>
                  <w:marRight w:val="0"/>
                  <w:marTop w:val="0"/>
                  <w:marBottom w:val="0"/>
                  <w:divBdr>
                    <w:top w:val="none" w:sz="0" w:space="0" w:color="auto"/>
                    <w:left w:val="none" w:sz="0" w:space="0" w:color="auto"/>
                    <w:bottom w:val="none" w:sz="0" w:space="0" w:color="auto"/>
                    <w:right w:val="none" w:sz="0" w:space="0" w:color="auto"/>
                  </w:divBdr>
                </w:div>
                <w:div w:id="284118031">
                  <w:marLeft w:val="0"/>
                  <w:marRight w:val="0"/>
                  <w:marTop w:val="0"/>
                  <w:marBottom w:val="0"/>
                  <w:divBdr>
                    <w:top w:val="none" w:sz="0" w:space="0" w:color="auto"/>
                    <w:left w:val="none" w:sz="0" w:space="0" w:color="auto"/>
                    <w:bottom w:val="none" w:sz="0" w:space="0" w:color="auto"/>
                    <w:right w:val="none" w:sz="0" w:space="0" w:color="auto"/>
                  </w:divBdr>
                </w:div>
                <w:div w:id="1871332444">
                  <w:marLeft w:val="0"/>
                  <w:marRight w:val="0"/>
                  <w:marTop w:val="0"/>
                  <w:marBottom w:val="0"/>
                  <w:divBdr>
                    <w:top w:val="none" w:sz="0" w:space="0" w:color="auto"/>
                    <w:left w:val="none" w:sz="0" w:space="0" w:color="auto"/>
                    <w:bottom w:val="none" w:sz="0" w:space="0" w:color="auto"/>
                    <w:right w:val="none" w:sz="0" w:space="0" w:color="auto"/>
                  </w:divBdr>
                </w:div>
                <w:div w:id="308704213">
                  <w:marLeft w:val="0"/>
                  <w:marRight w:val="0"/>
                  <w:marTop w:val="0"/>
                  <w:marBottom w:val="0"/>
                  <w:divBdr>
                    <w:top w:val="none" w:sz="0" w:space="0" w:color="auto"/>
                    <w:left w:val="none" w:sz="0" w:space="0" w:color="auto"/>
                    <w:bottom w:val="none" w:sz="0" w:space="0" w:color="auto"/>
                    <w:right w:val="none" w:sz="0" w:space="0" w:color="auto"/>
                  </w:divBdr>
                </w:div>
                <w:div w:id="1638757767">
                  <w:marLeft w:val="0"/>
                  <w:marRight w:val="0"/>
                  <w:marTop w:val="0"/>
                  <w:marBottom w:val="0"/>
                  <w:divBdr>
                    <w:top w:val="none" w:sz="0" w:space="0" w:color="auto"/>
                    <w:left w:val="none" w:sz="0" w:space="0" w:color="auto"/>
                    <w:bottom w:val="none" w:sz="0" w:space="0" w:color="auto"/>
                    <w:right w:val="none" w:sz="0" w:space="0" w:color="auto"/>
                  </w:divBdr>
                </w:div>
                <w:div w:id="1841846741">
                  <w:marLeft w:val="0"/>
                  <w:marRight w:val="0"/>
                  <w:marTop w:val="0"/>
                  <w:marBottom w:val="0"/>
                  <w:divBdr>
                    <w:top w:val="none" w:sz="0" w:space="0" w:color="auto"/>
                    <w:left w:val="none" w:sz="0" w:space="0" w:color="auto"/>
                    <w:bottom w:val="none" w:sz="0" w:space="0" w:color="auto"/>
                    <w:right w:val="none" w:sz="0" w:space="0" w:color="auto"/>
                  </w:divBdr>
                </w:div>
                <w:div w:id="1615551642">
                  <w:marLeft w:val="0"/>
                  <w:marRight w:val="0"/>
                  <w:marTop w:val="0"/>
                  <w:marBottom w:val="0"/>
                  <w:divBdr>
                    <w:top w:val="none" w:sz="0" w:space="0" w:color="auto"/>
                    <w:left w:val="none" w:sz="0" w:space="0" w:color="auto"/>
                    <w:bottom w:val="none" w:sz="0" w:space="0" w:color="auto"/>
                    <w:right w:val="none" w:sz="0" w:space="0" w:color="auto"/>
                  </w:divBdr>
                </w:div>
                <w:div w:id="366223492">
                  <w:marLeft w:val="0"/>
                  <w:marRight w:val="0"/>
                  <w:marTop w:val="0"/>
                  <w:marBottom w:val="0"/>
                  <w:divBdr>
                    <w:top w:val="none" w:sz="0" w:space="0" w:color="auto"/>
                    <w:left w:val="none" w:sz="0" w:space="0" w:color="auto"/>
                    <w:bottom w:val="none" w:sz="0" w:space="0" w:color="auto"/>
                    <w:right w:val="none" w:sz="0" w:space="0" w:color="auto"/>
                  </w:divBdr>
                </w:div>
                <w:div w:id="172496743">
                  <w:marLeft w:val="0"/>
                  <w:marRight w:val="0"/>
                  <w:marTop w:val="0"/>
                  <w:marBottom w:val="0"/>
                  <w:divBdr>
                    <w:top w:val="none" w:sz="0" w:space="0" w:color="auto"/>
                    <w:left w:val="none" w:sz="0" w:space="0" w:color="auto"/>
                    <w:bottom w:val="none" w:sz="0" w:space="0" w:color="auto"/>
                    <w:right w:val="none" w:sz="0" w:space="0" w:color="auto"/>
                  </w:divBdr>
                </w:div>
                <w:div w:id="1448084450">
                  <w:marLeft w:val="0"/>
                  <w:marRight w:val="0"/>
                  <w:marTop w:val="0"/>
                  <w:marBottom w:val="0"/>
                  <w:divBdr>
                    <w:top w:val="none" w:sz="0" w:space="0" w:color="auto"/>
                    <w:left w:val="none" w:sz="0" w:space="0" w:color="auto"/>
                    <w:bottom w:val="none" w:sz="0" w:space="0" w:color="auto"/>
                    <w:right w:val="none" w:sz="0" w:space="0" w:color="auto"/>
                  </w:divBdr>
                </w:div>
                <w:div w:id="2042245918">
                  <w:marLeft w:val="0"/>
                  <w:marRight w:val="0"/>
                  <w:marTop w:val="0"/>
                  <w:marBottom w:val="0"/>
                  <w:divBdr>
                    <w:top w:val="none" w:sz="0" w:space="0" w:color="auto"/>
                    <w:left w:val="none" w:sz="0" w:space="0" w:color="auto"/>
                    <w:bottom w:val="none" w:sz="0" w:space="0" w:color="auto"/>
                    <w:right w:val="none" w:sz="0" w:space="0" w:color="auto"/>
                  </w:divBdr>
                </w:div>
                <w:div w:id="723453917">
                  <w:marLeft w:val="0"/>
                  <w:marRight w:val="0"/>
                  <w:marTop w:val="0"/>
                  <w:marBottom w:val="0"/>
                  <w:divBdr>
                    <w:top w:val="none" w:sz="0" w:space="0" w:color="auto"/>
                    <w:left w:val="none" w:sz="0" w:space="0" w:color="auto"/>
                    <w:bottom w:val="none" w:sz="0" w:space="0" w:color="auto"/>
                    <w:right w:val="none" w:sz="0" w:space="0" w:color="auto"/>
                  </w:divBdr>
                </w:div>
                <w:div w:id="1015612213">
                  <w:marLeft w:val="0"/>
                  <w:marRight w:val="0"/>
                  <w:marTop w:val="0"/>
                  <w:marBottom w:val="0"/>
                  <w:divBdr>
                    <w:top w:val="none" w:sz="0" w:space="0" w:color="auto"/>
                    <w:left w:val="none" w:sz="0" w:space="0" w:color="auto"/>
                    <w:bottom w:val="none" w:sz="0" w:space="0" w:color="auto"/>
                    <w:right w:val="none" w:sz="0" w:space="0" w:color="auto"/>
                  </w:divBdr>
                </w:div>
                <w:div w:id="436757463">
                  <w:marLeft w:val="0"/>
                  <w:marRight w:val="0"/>
                  <w:marTop w:val="0"/>
                  <w:marBottom w:val="0"/>
                  <w:divBdr>
                    <w:top w:val="none" w:sz="0" w:space="0" w:color="auto"/>
                    <w:left w:val="none" w:sz="0" w:space="0" w:color="auto"/>
                    <w:bottom w:val="none" w:sz="0" w:space="0" w:color="auto"/>
                    <w:right w:val="none" w:sz="0" w:space="0" w:color="auto"/>
                  </w:divBdr>
                </w:div>
                <w:div w:id="1573157624">
                  <w:marLeft w:val="0"/>
                  <w:marRight w:val="0"/>
                  <w:marTop w:val="0"/>
                  <w:marBottom w:val="0"/>
                  <w:divBdr>
                    <w:top w:val="none" w:sz="0" w:space="0" w:color="auto"/>
                    <w:left w:val="none" w:sz="0" w:space="0" w:color="auto"/>
                    <w:bottom w:val="none" w:sz="0" w:space="0" w:color="auto"/>
                    <w:right w:val="none" w:sz="0" w:space="0" w:color="auto"/>
                  </w:divBdr>
                </w:div>
                <w:div w:id="378474825">
                  <w:marLeft w:val="0"/>
                  <w:marRight w:val="0"/>
                  <w:marTop w:val="0"/>
                  <w:marBottom w:val="0"/>
                  <w:divBdr>
                    <w:top w:val="none" w:sz="0" w:space="0" w:color="auto"/>
                    <w:left w:val="none" w:sz="0" w:space="0" w:color="auto"/>
                    <w:bottom w:val="none" w:sz="0" w:space="0" w:color="auto"/>
                    <w:right w:val="none" w:sz="0" w:space="0" w:color="auto"/>
                  </w:divBdr>
                </w:div>
                <w:div w:id="417795438">
                  <w:marLeft w:val="0"/>
                  <w:marRight w:val="0"/>
                  <w:marTop w:val="0"/>
                  <w:marBottom w:val="0"/>
                  <w:divBdr>
                    <w:top w:val="none" w:sz="0" w:space="0" w:color="auto"/>
                    <w:left w:val="none" w:sz="0" w:space="0" w:color="auto"/>
                    <w:bottom w:val="none" w:sz="0" w:space="0" w:color="auto"/>
                    <w:right w:val="none" w:sz="0" w:space="0" w:color="auto"/>
                  </w:divBdr>
                </w:div>
                <w:div w:id="1246692447">
                  <w:marLeft w:val="0"/>
                  <w:marRight w:val="0"/>
                  <w:marTop w:val="0"/>
                  <w:marBottom w:val="0"/>
                  <w:divBdr>
                    <w:top w:val="none" w:sz="0" w:space="0" w:color="auto"/>
                    <w:left w:val="none" w:sz="0" w:space="0" w:color="auto"/>
                    <w:bottom w:val="none" w:sz="0" w:space="0" w:color="auto"/>
                    <w:right w:val="none" w:sz="0" w:space="0" w:color="auto"/>
                  </w:divBdr>
                </w:div>
                <w:div w:id="1269967098">
                  <w:marLeft w:val="0"/>
                  <w:marRight w:val="0"/>
                  <w:marTop w:val="0"/>
                  <w:marBottom w:val="0"/>
                  <w:divBdr>
                    <w:top w:val="none" w:sz="0" w:space="0" w:color="auto"/>
                    <w:left w:val="none" w:sz="0" w:space="0" w:color="auto"/>
                    <w:bottom w:val="none" w:sz="0" w:space="0" w:color="auto"/>
                    <w:right w:val="none" w:sz="0" w:space="0" w:color="auto"/>
                  </w:divBdr>
                </w:div>
                <w:div w:id="281232194">
                  <w:marLeft w:val="0"/>
                  <w:marRight w:val="0"/>
                  <w:marTop w:val="0"/>
                  <w:marBottom w:val="0"/>
                  <w:divBdr>
                    <w:top w:val="none" w:sz="0" w:space="0" w:color="auto"/>
                    <w:left w:val="none" w:sz="0" w:space="0" w:color="auto"/>
                    <w:bottom w:val="none" w:sz="0" w:space="0" w:color="auto"/>
                    <w:right w:val="none" w:sz="0" w:space="0" w:color="auto"/>
                  </w:divBdr>
                </w:div>
                <w:div w:id="1666979277">
                  <w:marLeft w:val="0"/>
                  <w:marRight w:val="0"/>
                  <w:marTop w:val="0"/>
                  <w:marBottom w:val="0"/>
                  <w:divBdr>
                    <w:top w:val="none" w:sz="0" w:space="0" w:color="auto"/>
                    <w:left w:val="none" w:sz="0" w:space="0" w:color="auto"/>
                    <w:bottom w:val="none" w:sz="0" w:space="0" w:color="auto"/>
                    <w:right w:val="none" w:sz="0" w:space="0" w:color="auto"/>
                  </w:divBdr>
                </w:div>
                <w:div w:id="1981685122">
                  <w:marLeft w:val="0"/>
                  <w:marRight w:val="0"/>
                  <w:marTop w:val="0"/>
                  <w:marBottom w:val="0"/>
                  <w:divBdr>
                    <w:top w:val="none" w:sz="0" w:space="0" w:color="auto"/>
                    <w:left w:val="none" w:sz="0" w:space="0" w:color="auto"/>
                    <w:bottom w:val="none" w:sz="0" w:space="0" w:color="auto"/>
                    <w:right w:val="none" w:sz="0" w:space="0" w:color="auto"/>
                  </w:divBdr>
                </w:div>
                <w:div w:id="101337790">
                  <w:marLeft w:val="0"/>
                  <w:marRight w:val="0"/>
                  <w:marTop w:val="0"/>
                  <w:marBottom w:val="0"/>
                  <w:divBdr>
                    <w:top w:val="none" w:sz="0" w:space="0" w:color="auto"/>
                    <w:left w:val="none" w:sz="0" w:space="0" w:color="auto"/>
                    <w:bottom w:val="none" w:sz="0" w:space="0" w:color="auto"/>
                    <w:right w:val="none" w:sz="0" w:space="0" w:color="auto"/>
                  </w:divBdr>
                </w:div>
                <w:div w:id="107622768">
                  <w:marLeft w:val="0"/>
                  <w:marRight w:val="0"/>
                  <w:marTop w:val="0"/>
                  <w:marBottom w:val="0"/>
                  <w:divBdr>
                    <w:top w:val="none" w:sz="0" w:space="0" w:color="auto"/>
                    <w:left w:val="none" w:sz="0" w:space="0" w:color="auto"/>
                    <w:bottom w:val="none" w:sz="0" w:space="0" w:color="auto"/>
                    <w:right w:val="none" w:sz="0" w:space="0" w:color="auto"/>
                  </w:divBdr>
                </w:div>
                <w:div w:id="502354757">
                  <w:marLeft w:val="0"/>
                  <w:marRight w:val="0"/>
                  <w:marTop w:val="0"/>
                  <w:marBottom w:val="0"/>
                  <w:divBdr>
                    <w:top w:val="none" w:sz="0" w:space="0" w:color="auto"/>
                    <w:left w:val="none" w:sz="0" w:space="0" w:color="auto"/>
                    <w:bottom w:val="none" w:sz="0" w:space="0" w:color="auto"/>
                    <w:right w:val="none" w:sz="0" w:space="0" w:color="auto"/>
                  </w:divBdr>
                </w:div>
                <w:div w:id="458308600">
                  <w:marLeft w:val="0"/>
                  <w:marRight w:val="0"/>
                  <w:marTop w:val="0"/>
                  <w:marBottom w:val="0"/>
                  <w:divBdr>
                    <w:top w:val="none" w:sz="0" w:space="0" w:color="auto"/>
                    <w:left w:val="none" w:sz="0" w:space="0" w:color="auto"/>
                    <w:bottom w:val="none" w:sz="0" w:space="0" w:color="auto"/>
                    <w:right w:val="none" w:sz="0" w:space="0" w:color="auto"/>
                  </w:divBdr>
                </w:div>
                <w:div w:id="1058675472">
                  <w:marLeft w:val="0"/>
                  <w:marRight w:val="0"/>
                  <w:marTop w:val="0"/>
                  <w:marBottom w:val="0"/>
                  <w:divBdr>
                    <w:top w:val="none" w:sz="0" w:space="0" w:color="auto"/>
                    <w:left w:val="none" w:sz="0" w:space="0" w:color="auto"/>
                    <w:bottom w:val="none" w:sz="0" w:space="0" w:color="auto"/>
                    <w:right w:val="none" w:sz="0" w:space="0" w:color="auto"/>
                  </w:divBdr>
                </w:div>
                <w:div w:id="1305086775">
                  <w:marLeft w:val="0"/>
                  <w:marRight w:val="0"/>
                  <w:marTop w:val="0"/>
                  <w:marBottom w:val="0"/>
                  <w:divBdr>
                    <w:top w:val="none" w:sz="0" w:space="0" w:color="auto"/>
                    <w:left w:val="none" w:sz="0" w:space="0" w:color="auto"/>
                    <w:bottom w:val="none" w:sz="0" w:space="0" w:color="auto"/>
                    <w:right w:val="none" w:sz="0" w:space="0" w:color="auto"/>
                  </w:divBdr>
                </w:div>
                <w:div w:id="1397512724">
                  <w:marLeft w:val="0"/>
                  <w:marRight w:val="0"/>
                  <w:marTop w:val="0"/>
                  <w:marBottom w:val="0"/>
                  <w:divBdr>
                    <w:top w:val="none" w:sz="0" w:space="0" w:color="auto"/>
                    <w:left w:val="none" w:sz="0" w:space="0" w:color="auto"/>
                    <w:bottom w:val="none" w:sz="0" w:space="0" w:color="auto"/>
                    <w:right w:val="none" w:sz="0" w:space="0" w:color="auto"/>
                  </w:divBdr>
                </w:div>
                <w:div w:id="1222982402">
                  <w:marLeft w:val="0"/>
                  <w:marRight w:val="0"/>
                  <w:marTop w:val="0"/>
                  <w:marBottom w:val="0"/>
                  <w:divBdr>
                    <w:top w:val="none" w:sz="0" w:space="0" w:color="auto"/>
                    <w:left w:val="none" w:sz="0" w:space="0" w:color="auto"/>
                    <w:bottom w:val="none" w:sz="0" w:space="0" w:color="auto"/>
                    <w:right w:val="none" w:sz="0" w:space="0" w:color="auto"/>
                  </w:divBdr>
                </w:div>
                <w:div w:id="1675067086">
                  <w:marLeft w:val="0"/>
                  <w:marRight w:val="0"/>
                  <w:marTop w:val="0"/>
                  <w:marBottom w:val="0"/>
                  <w:divBdr>
                    <w:top w:val="none" w:sz="0" w:space="0" w:color="auto"/>
                    <w:left w:val="none" w:sz="0" w:space="0" w:color="auto"/>
                    <w:bottom w:val="none" w:sz="0" w:space="0" w:color="auto"/>
                    <w:right w:val="none" w:sz="0" w:space="0" w:color="auto"/>
                  </w:divBdr>
                </w:div>
                <w:div w:id="1564636701">
                  <w:marLeft w:val="0"/>
                  <w:marRight w:val="0"/>
                  <w:marTop w:val="0"/>
                  <w:marBottom w:val="0"/>
                  <w:divBdr>
                    <w:top w:val="none" w:sz="0" w:space="0" w:color="auto"/>
                    <w:left w:val="none" w:sz="0" w:space="0" w:color="auto"/>
                    <w:bottom w:val="none" w:sz="0" w:space="0" w:color="auto"/>
                    <w:right w:val="none" w:sz="0" w:space="0" w:color="auto"/>
                  </w:divBdr>
                </w:div>
                <w:div w:id="1871261263">
                  <w:marLeft w:val="0"/>
                  <w:marRight w:val="0"/>
                  <w:marTop w:val="0"/>
                  <w:marBottom w:val="0"/>
                  <w:divBdr>
                    <w:top w:val="none" w:sz="0" w:space="0" w:color="auto"/>
                    <w:left w:val="none" w:sz="0" w:space="0" w:color="auto"/>
                    <w:bottom w:val="none" w:sz="0" w:space="0" w:color="auto"/>
                    <w:right w:val="none" w:sz="0" w:space="0" w:color="auto"/>
                  </w:divBdr>
                </w:div>
                <w:div w:id="660625747">
                  <w:marLeft w:val="0"/>
                  <w:marRight w:val="0"/>
                  <w:marTop w:val="0"/>
                  <w:marBottom w:val="0"/>
                  <w:divBdr>
                    <w:top w:val="none" w:sz="0" w:space="0" w:color="auto"/>
                    <w:left w:val="none" w:sz="0" w:space="0" w:color="auto"/>
                    <w:bottom w:val="none" w:sz="0" w:space="0" w:color="auto"/>
                    <w:right w:val="none" w:sz="0" w:space="0" w:color="auto"/>
                  </w:divBdr>
                </w:div>
                <w:div w:id="1537350538">
                  <w:marLeft w:val="0"/>
                  <w:marRight w:val="0"/>
                  <w:marTop w:val="0"/>
                  <w:marBottom w:val="0"/>
                  <w:divBdr>
                    <w:top w:val="none" w:sz="0" w:space="0" w:color="auto"/>
                    <w:left w:val="none" w:sz="0" w:space="0" w:color="auto"/>
                    <w:bottom w:val="none" w:sz="0" w:space="0" w:color="auto"/>
                    <w:right w:val="none" w:sz="0" w:space="0" w:color="auto"/>
                  </w:divBdr>
                </w:div>
                <w:div w:id="154222210">
                  <w:marLeft w:val="0"/>
                  <w:marRight w:val="0"/>
                  <w:marTop w:val="0"/>
                  <w:marBottom w:val="0"/>
                  <w:divBdr>
                    <w:top w:val="none" w:sz="0" w:space="0" w:color="auto"/>
                    <w:left w:val="none" w:sz="0" w:space="0" w:color="auto"/>
                    <w:bottom w:val="none" w:sz="0" w:space="0" w:color="auto"/>
                    <w:right w:val="none" w:sz="0" w:space="0" w:color="auto"/>
                  </w:divBdr>
                </w:div>
                <w:div w:id="431586482">
                  <w:marLeft w:val="0"/>
                  <w:marRight w:val="0"/>
                  <w:marTop w:val="0"/>
                  <w:marBottom w:val="0"/>
                  <w:divBdr>
                    <w:top w:val="none" w:sz="0" w:space="0" w:color="auto"/>
                    <w:left w:val="none" w:sz="0" w:space="0" w:color="auto"/>
                    <w:bottom w:val="none" w:sz="0" w:space="0" w:color="auto"/>
                    <w:right w:val="none" w:sz="0" w:space="0" w:color="auto"/>
                  </w:divBdr>
                </w:div>
                <w:div w:id="1751468301">
                  <w:marLeft w:val="0"/>
                  <w:marRight w:val="0"/>
                  <w:marTop w:val="0"/>
                  <w:marBottom w:val="0"/>
                  <w:divBdr>
                    <w:top w:val="none" w:sz="0" w:space="0" w:color="auto"/>
                    <w:left w:val="none" w:sz="0" w:space="0" w:color="auto"/>
                    <w:bottom w:val="none" w:sz="0" w:space="0" w:color="auto"/>
                    <w:right w:val="none" w:sz="0" w:space="0" w:color="auto"/>
                  </w:divBdr>
                </w:div>
                <w:div w:id="260721377">
                  <w:marLeft w:val="0"/>
                  <w:marRight w:val="0"/>
                  <w:marTop w:val="0"/>
                  <w:marBottom w:val="0"/>
                  <w:divBdr>
                    <w:top w:val="none" w:sz="0" w:space="0" w:color="auto"/>
                    <w:left w:val="none" w:sz="0" w:space="0" w:color="auto"/>
                    <w:bottom w:val="none" w:sz="0" w:space="0" w:color="auto"/>
                    <w:right w:val="none" w:sz="0" w:space="0" w:color="auto"/>
                  </w:divBdr>
                </w:div>
                <w:div w:id="854029895">
                  <w:marLeft w:val="0"/>
                  <w:marRight w:val="0"/>
                  <w:marTop w:val="0"/>
                  <w:marBottom w:val="0"/>
                  <w:divBdr>
                    <w:top w:val="none" w:sz="0" w:space="0" w:color="auto"/>
                    <w:left w:val="none" w:sz="0" w:space="0" w:color="auto"/>
                    <w:bottom w:val="none" w:sz="0" w:space="0" w:color="auto"/>
                    <w:right w:val="none" w:sz="0" w:space="0" w:color="auto"/>
                  </w:divBdr>
                </w:div>
                <w:div w:id="4999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8152">
      <w:bodyDiv w:val="1"/>
      <w:marLeft w:val="0"/>
      <w:marRight w:val="0"/>
      <w:marTop w:val="0"/>
      <w:marBottom w:val="0"/>
      <w:divBdr>
        <w:top w:val="none" w:sz="0" w:space="0" w:color="auto"/>
        <w:left w:val="none" w:sz="0" w:space="0" w:color="auto"/>
        <w:bottom w:val="none" w:sz="0" w:space="0" w:color="auto"/>
        <w:right w:val="none" w:sz="0" w:space="0" w:color="auto"/>
      </w:divBdr>
    </w:div>
    <w:div w:id="628900506">
      <w:bodyDiv w:val="1"/>
      <w:marLeft w:val="0"/>
      <w:marRight w:val="0"/>
      <w:marTop w:val="0"/>
      <w:marBottom w:val="0"/>
      <w:divBdr>
        <w:top w:val="none" w:sz="0" w:space="0" w:color="auto"/>
        <w:left w:val="none" w:sz="0" w:space="0" w:color="auto"/>
        <w:bottom w:val="none" w:sz="0" w:space="0" w:color="auto"/>
        <w:right w:val="none" w:sz="0" w:space="0" w:color="auto"/>
      </w:divBdr>
      <w:divsChild>
        <w:div w:id="1175417277">
          <w:marLeft w:val="0"/>
          <w:marRight w:val="0"/>
          <w:marTop w:val="0"/>
          <w:marBottom w:val="0"/>
          <w:divBdr>
            <w:top w:val="none" w:sz="0" w:space="0" w:color="auto"/>
            <w:left w:val="none" w:sz="0" w:space="0" w:color="auto"/>
            <w:bottom w:val="none" w:sz="0" w:space="0" w:color="auto"/>
            <w:right w:val="none" w:sz="0" w:space="0" w:color="auto"/>
          </w:divBdr>
        </w:div>
        <w:div w:id="334849268">
          <w:marLeft w:val="0"/>
          <w:marRight w:val="0"/>
          <w:marTop w:val="0"/>
          <w:marBottom w:val="0"/>
          <w:divBdr>
            <w:top w:val="none" w:sz="0" w:space="0" w:color="auto"/>
            <w:left w:val="none" w:sz="0" w:space="0" w:color="auto"/>
            <w:bottom w:val="none" w:sz="0" w:space="0" w:color="auto"/>
            <w:right w:val="none" w:sz="0" w:space="0" w:color="auto"/>
          </w:divBdr>
        </w:div>
        <w:div w:id="94637423">
          <w:marLeft w:val="0"/>
          <w:marRight w:val="0"/>
          <w:marTop w:val="0"/>
          <w:marBottom w:val="0"/>
          <w:divBdr>
            <w:top w:val="none" w:sz="0" w:space="0" w:color="auto"/>
            <w:left w:val="none" w:sz="0" w:space="0" w:color="auto"/>
            <w:bottom w:val="none" w:sz="0" w:space="0" w:color="auto"/>
            <w:right w:val="none" w:sz="0" w:space="0" w:color="auto"/>
          </w:divBdr>
        </w:div>
        <w:div w:id="1777402917">
          <w:marLeft w:val="0"/>
          <w:marRight w:val="0"/>
          <w:marTop w:val="0"/>
          <w:marBottom w:val="0"/>
          <w:divBdr>
            <w:top w:val="none" w:sz="0" w:space="0" w:color="auto"/>
            <w:left w:val="none" w:sz="0" w:space="0" w:color="auto"/>
            <w:bottom w:val="none" w:sz="0" w:space="0" w:color="auto"/>
            <w:right w:val="none" w:sz="0" w:space="0" w:color="auto"/>
          </w:divBdr>
        </w:div>
        <w:div w:id="345909377">
          <w:marLeft w:val="0"/>
          <w:marRight w:val="0"/>
          <w:marTop w:val="0"/>
          <w:marBottom w:val="0"/>
          <w:divBdr>
            <w:top w:val="none" w:sz="0" w:space="0" w:color="auto"/>
            <w:left w:val="none" w:sz="0" w:space="0" w:color="auto"/>
            <w:bottom w:val="none" w:sz="0" w:space="0" w:color="auto"/>
            <w:right w:val="none" w:sz="0" w:space="0" w:color="auto"/>
          </w:divBdr>
        </w:div>
        <w:div w:id="2090688529">
          <w:marLeft w:val="0"/>
          <w:marRight w:val="0"/>
          <w:marTop w:val="0"/>
          <w:marBottom w:val="0"/>
          <w:divBdr>
            <w:top w:val="none" w:sz="0" w:space="0" w:color="auto"/>
            <w:left w:val="none" w:sz="0" w:space="0" w:color="auto"/>
            <w:bottom w:val="none" w:sz="0" w:space="0" w:color="auto"/>
            <w:right w:val="none" w:sz="0" w:space="0" w:color="auto"/>
          </w:divBdr>
        </w:div>
        <w:div w:id="518130881">
          <w:marLeft w:val="0"/>
          <w:marRight w:val="0"/>
          <w:marTop w:val="0"/>
          <w:marBottom w:val="0"/>
          <w:divBdr>
            <w:top w:val="none" w:sz="0" w:space="0" w:color="auto"/>
            <w:left w:val="none" w:sz="0" w:space="0" w:color="auto"/>
            <w:bottom w:val="none" w:sz="0" w:space="0" w:color="auto"/>
            <w:right w:val="none" w:sz="0" w:space="0" w:color="auto"/>
          </w:divBdr>
        </w:div>
        <w:div w:id="1138298612">
          <w:marLeft w:val="0"/>
          <w:marRight w:val="0"/>
          <w:marTop w:val="0"/>
          <w:marBottom w:val="0"/>
          <w:divBdr>
            <w:top w:val="none" w:sz="0" w:space="0" w:color="auto"/>
            <w:left w:val="none" w:sz="0" w:space="0" w:color="auto"/>
            <w:bottom w:val="none" w:sz="0" w:space="0" w:color="auto"/>
            <w:right w:val="none" w:sz="0" w:space="0" w:color="auto"/>
          </w:divBdr>
        </w:div>
        <w:div w:id="995496288">
          <w:marLeft w:val="0"/>
          <w:marRight w:val="0"/>
          <w:marTop w:val="0"/>
          <w:marBottom w:val="0"/>
          <w:divBdr>
            <w:top w:val="none" w:sz="0" w:space="0" w:color="auto"/>
            <w:left w:val="none" w:sz="0" w:space="0" w:color="auto"/>
            <w:bottom w:val="none" w:sz="0" w:space="0" w:color="auto"/>
            <w:right w:val="none" w:sz="0" w:space="0" w:color="auto"/>
          </w:divBdr>
        </w:div>
        <w:div w:id="677585554">
          <w:marLeft w:val="0"/>
          <w:marRight w:val="0"/>
          <w:marTop w:val="0"/>
          <w:marBottom w:val="0"/>
          <w:divBdr>
            <w:top w:val="none" w:sz="0" w:space="0" w:color="auto"/>
            <w:left w:val="none" w:sz="0" w:space="0" w:color="auto"/>
            <w:bottom w:val="none" w:sz="0" w:space="0" w:color="auto"/>
            <w:right w:val="none" w:sz="0" w:space="0" w:color="auto"/>
          </w:divBdr>
        </w:div>
        <w:div w:id="1534538590">
          <w:marLeft w:val="0"/>
          <w:marRight w:val="0"/>
          <w:marTop w:val="0"/>
          <w:marBottom w:val="0"/>
          <w:divBdr>
            <w:top w:val="none" w:sz="0" w:space="0" w:color="auto"/>
            <w:left w:val="none" w:sz="0" w:space="0" w:color="auto"/>
            <w:bottom w:val="none" w:sz="0" w:space="0" w:color="auto"/>
            <w:right w:val="none" w:sz="0" w:space="0" w:color="auto"/>
          </w:divBdr>
        </w:div>
        <w:div w:id="653220407">
          <w:marLeft w:val="0"/>
          <w:marRight w:val="0"/>
          <w:marTop w:val="0"/>
          <w:marBottom w:val="0"/>
          <w:divBdr>
            <w:top w:val="none" w:sz="0" w:space="0" w:color="auto"/>
            <w:left w:val="none" w:sz="0" w:space="0" w:color="auto"/>
            <w:bottom w:val="none" w:sz="0" w:space="0" w:color="auto"/>
            <w:right w:val="none" w:sz="0" w:space="0" w:color="auto"/>
          </w:divBdr>
        </w:div>
        <w:div w:id="221869746">
          <w:marLeft w:val="0"/>
          <w:marRight w:val="0"/>
          <w:marTop w:val="0"/>
          <w:marBottom w:val="0"/>
          <w:divBdr>
            <w:top w:val="none" w:sz="0" w:space="0" w:color="auto"/>
            <w:left w:val="none" w:sz="0" w:space="0" w:color="auto"/>
            <w:bottom w:val="none" w:sz="0" w:space="0" w:color="auto"/>
            <w:right w:val="none" w:sz="0" w:space="0" w:color="auto"/>
          </w:divBdr>
        </w:div>
        <w:div w:id="634338008">
          <w:marLeft w:val="0"/>
          <w:marRight w:val="0"/>
          <w:marTop w:val="0"/>
          <w:marBottom w:val="0"/>
          <w:divBdr>
            <w:top w:val="none" w:sz="0" w:space="0" w:color="auto"/>
            <w:left w:val="none" w:sz="0" w:space="0" w:color="auto"/>
            <w:bottom w:val="none" w:sz="0" w:space="0" w:color="auto"/>
            <w:right w:val="none" w:sz="0" w:space="0" w:color="auto"/>
          </w:divBdr>
        </w:div>
        <w:div w:id="76098333">
          <w:marLeft w:val="0"/>
          <w:marRight w:val="0"/>
          <w:marTop w:val="0"/>
          <w:marBottom w:val="0"/>
          <w:divBdr>
            <w:top w:val="none" w:sz="0" w:space="0" w:color="auto"/>
            <w:left w:val="none" w:sz="0" w:space="0" w:color="auto"/>
            <w:bottom w:val="none" w:sz="0" w:space="0" w:color="auto"/>
            <w:right w:val="none" w:sz="0" w:space="0" w:color="auto"/>
          </w:divBdr>
        </w:div>
        <w:div w:id="2076009340">
          <w:marLeft w:val="0"/>
          <w:marRight w:val="0"/>
          <w:marTop w:val="0"/>
          <w:marBottom w:val="0"/>
          <w:divBdr>
            <w:top w:val="none" w:sz="0" w:space="0" w:color="auto"/>
            <w:left w:val="none" w:sz="0" w:space="0" w:color="auto"/>
            <w:bottom w:val="none" w:sz="0" w:space="0" w:color="auto"/>
            <w:right w:val="none" w:sz="0" w:space="0" w:color="auto"/>
          </w:divBdr>
        </w:div>
        <w:div w:id="752631736">
          <w:marLeft w:val="0"/>
          <w:marRight w:val="0"/>
          <w:marTop w:val="0"/>
          <w:marBottom w:val="0"/>
          <w:divBdr>
            <w:top w:val="none" w:sz="0" w:space="0" w:color="auto"/>
            <w:left w:val="none" w:sz="0" w:space="0" w:color="auto"/>
            <w:bottom w:val="none" w:sz="0" w:space="0" w:color="auto"/>
            <w:right w:val="none" w:sz="0" w:space="0" w:color="auto"/>
          </w:divBdr>
        </w:div>
        <w:div w:id="11031181">
          <w:marLeft w:val="0"/>
          <w:marRight w:val="0"/>
          <w:marTop w:val="0"/>
          <w:marBottom w:val="0"/>
          <w:divBdr>
            <w:top w:val="none" w:sz="0" w:space="0" w:color="auto"/>
            <w:left w:val="none" w:sz="0" w:space="0" w:color="auto"/>
            <w:bottom w:val="none" w:sz="0" w:space="0" w:color="auto"/>
            <w:right w:val="none" w:sz="0" w:space="0" w:color="auto"/>
          </w:divBdr>
        </w:div>
        <w:div w:id="11538668">
          <w:marLeft w:val="0"/>
          <w:marRight w:val="0"/>
          <w:marTop w:val="0"/>
          <w:marBottom w:val="0"/>
          <w:divBdr>
            <w:top w:val="none" w:sz="0" w:space="0" w:color="auto"/>
            <w:left w:val="none" w:sz="0" w:space="0" w:color="auto"/>
            <w:bottom w:val="none" w:sz="0" w:space="0" w:color="auto"/>
            <w:right w:val="none" w:sz="0" w:space="0" w:color="auto"/>
          </w:divBdr>
        </w:div>
        <w:div w:id="799037777">
          <w:marLeft w:val="0"/>
          <w:marRight w:val="0"/>
          <w:marTop w:val="0"/>
          <w:marBottom w:val="0"/>
          <w:divBdr>
            <w:top w:val="none" w:sz="0" w:space="0" w:color="auto"/>
            <w:left w:val="none" w:sz="0" w:space="0" w:color="auto"/>
            <w:bottom w:val="none" w:sz="0" w:space="0" w:color="auto"/>
            <w:right w:val="none" w:sz="0" w:space="0" w:color="auto"/>
          </w:divBdr>
        </w:div>
        <w:div w:id="460458704">
          <w:marLeft w:val="0"/>
          <w:marRight w:val="0"/>
          <w:marTop w:val="0"/>
          <w:marBottom w:val="0"/>
          <w:divBdr>
            <w:top w:val="none" w:sz="0" w:space="0" w:color="auto"/>
            <w:left w:val="none" w:sz="0" w:space="0" w:color="auto"/>
            <w:bottom w:val="none" w:sz="0" w:space="0" w:color="auto"/>
            <w:right w:val="none" w:sz="0" w:space="0" w:color="auto"/>
          </w:divBdr>
        </w:div>
        <w:div w:id="1439448044">
          <w:marLeft w:val="0"/>
          <w:marRight w:val="0"/>
          <w:marTop w:val="0"/>
          <w:marBottom w:val="0"/>
          <w:divBdr>
            <w:top w:val="none" w:sz="0" w:space="0" w:color="auto"/>
            <w:left w:val="none" w:sz="0" w:space="0" w:color="auto"/>
            <w:bottom w:val="none" w:sz="0" w:space="0" w:color="auto"/>
            <w:right w:val="none" w:sz="0" w:space="0" w:color="auto"/>
          </w:divBdr>
        </w:div>
        <w:div w:id="1772386756">
          <w:marLeft w:val="0"/>
          <w:marRight w:val="0"/>
          <w:marTop w:val="0"/>
          <w:marBottom w:val="0"/>
          <w:divBdr>
            <w:top w:val="none" w:sz="0" w:space="0" w:color="auto"/>
            <w:left w:val="none" w:sz="0" w:space="0" w:color="auto"/>
            <w:bottom w:val="none" w:sz="0" w:space="0" w:color="auto"/>
            <w:right w:val="none" w:sz="0" w:space="0" w:color="auto"/>
          </w:divBdr>
        </w:div>
        <w:div w:id="1978608879">
          <w:marLeft w:val="0"/>
          <w:marRight w:val="0"/>
          <w:marTop w:val="0"/>
          <w:marBottom w:val="0"/>
          <w:divBdr>
            <w:top w:val="none" w:sz="0" w:space="0" w:color="auto"/>
            <w:left w:val="none" w:sz="0" w:space="0" w:color="auto"/>
            <w:bottom w:val="none" w:sz="0" w:space="0" w:color="auto"/>
            <w:right w:val="none" w:sz="0" w:space="0" w:color="auto"/>
          </w:divBdr>
        </w:div>
        <w:div w:id="1841659077">
          <w:marLeft w:val="0"/>
          <w:marRight w:val="0"/>
          <w:marTop w:val="0"/>
          <w:marBottom w:val="0"/>
          <w:divBdr>
            <w:top w:val="none" w:sz="0" w:space="0" w:color="auto"/>
            <w:left w:val="none" w:sz="0" w:space="0" w:color="auto"/>
            <w:bottom w:val="none" w:sz="0" w:space="0" w:color="auto"/>
            <w:right w:val="none" w:sz="0" w:space="0" w:color="auto"/>
          </w:divBdr>
        </w:div>
        <w:div w:id="1111900075">
          <w:marLeft w:val="0"/>
          <w:marRight w:val="0"/>
          <w:marTop w:val="0"/>
          <w:marBottom w:val="0"/>
          <w:divBdr>
            <w:top w:val="none" w:sz="0" w:space="0" w:color="auto"/>
            <w:left w:val="none" w:sz="0" w:space="0" w:color="auto"/>
            <w:bottom w:val="none" w:sz="0" w:space="0" w:color="auto"/>
            <w:right w:val="none" w:sz="0" w:space="0" w:color="auto"/>
          </w:divBdr>
        </w:div>
        <w:div w:id="449596729">
          <w:marLeft w:val="0"/>
          <w:marRight w:val="0"/>
          <w:marTop w:val="0"/>
          <w:marBottom w:val="0"/>
          <w:divBdr>
            <w:top w:val="none" w:sz="0" w:space="0" w:color="auto"/>
            <w:left w:val="none" w:sz="0" w:space="0" w:color="auto"/>
            <w:bottom w:val="none" w:sz="0" w:space="0" w:color="auto"/>
            <w:right w:val="none" w:sz="0" w:space="0" w:color="auto"/>
          </w:divBdr>
        </w:div>
      </w:divsChild>
    </w:div>
    <w:div w:id="815075395">
      <w:bodyDiv w:val="1"/>
      <w:marLeft w:val="0"/>
      <w:marRight w:val="0"/>
      <w:marTop w:val="0"/>
      <w:marBottom w:val="0"/>
      <w:divBdr>
        <w:top w:val="none" w:sz="0" w:space="0" w:color="auto"/>
        <w:left w:val="none" w:sz="0" w:space="0" w:color="auto"/>
        <w:bottom w:val="none" w:sz="0" w:space="0" w:color="auto"/>
        <w:right w:val="none" w:sz="0" w:space="0" w:color="auto"/>
      </w:divBdr>
      <w:divsChild>
        <w:div w:id="1719088477">
          <w:marLeft w:val="0"/>
          <w:marRight w:val="0"/>
          <w:marTop w:val="0"/>
          <w:marBottom w:val="0"/>
          <w:divBdr>
            <w:top w:val="none" w:sz="0" w:space="0" w:color="auto"/>
            <w:left w:val="none" w:sz="0" w:space="0" w:color="auto"/>
            <w:bottom w:val="none" w:sz="0" w:space="0" w:color="auto"/>
            <w:right w:val="none" w:sz="0" w:space="0" w:color="auto"/>
          </w:divBdr>
        </w:div>
        <w:div w:id="1351636972">
          <w:marLeft w:val="0"/>
          <w:marRight w:val="0"/>
          <w:marTop w:val="0"/>
          <w:marBottom w:val="0"/>
          <w:divBdr>
            <w:top w:val="none" w:sz="0" w:space="0" w:color="auto"/>
            <w:left w:val="none" w:sz="0" w:space="0" w:color="auto"/>
            <w:bottom w:val="none" w:sz="0" w:space="0" w:color="auto"/>
            <w:right w:val="none" w:sz="0" w:space="0" w:color="auto"/>
          </w:divBdr>
        </w:div>
        <w:div w:id="446890697">
          <w:marLeft w:val="0"/>
          <w:marRight w:val="0"/>
          <w:marTop w:val="0"/>
          <w:marBottom w:val="0"/>
          <w:divBdr>
            <w:top w:val="none" w:sz="0" w:space="0" w:color="auto"/>
            <w:left w:val="none" w:sz="0" w:space="0" w:color="auto"/>
            <w:bottom w:val="none" w:sz="0" w:space="0" w:color="auto"/>
            <w:right w:val="none" w:sz="0" w:space="0" w:color="auto"/>
          </w:divBdr>
        </w:div>
        <w:div w:id="1759868470">
          <w:marLeft w:val="0"/>
          <w:marRight w:val="0"/>
          <w:marTop w:val="0"/>
          <w:marBottom w:val="0"/>
          <w:divBdr>
            <w:top w:val="none" w:sz="0" w:space="0" w:color="auto"/>
            <w:left w:val="none" w:sz="0" w:space="0" w:color="auto"/>
            <w:bottom w:val="none" w:sz="0" w:space="0" w:color="auto"/>
            <w:right w:val="none" w:sz="0" w:space="0" w:color="auto"/>
          </w:divBdr>
        </w:div>
        <w:div w:id="500042902">
          <w:marLeft w:val="0"/>
          <w:marRight w:val="0"/>
          <w:marTop w:val="0"/>
          <w:marBottom w:val="0"/>
          <w:divBdr>
            <w:top w:val="none" w:sz="0" w:space="0" w:color="auto"/>
            <w:left w:val="none" w:sz="0" w:space="0" w:color="auto"/>
            <w:bottom w:val="none" w:sz="0" w:space="0" w:color="auto"/>
            <w:right w:val="none" w:sz="0" w:space="0" w:color="auto"/>
          </w:divBdr>
        </w:div>
        <w:div w:id="1682583219">
          <w:marLeft w:val="0"/>
          <w:marRight w:val="0"/>
          <w:marTop w:val="0"/>
          <w:marBottom w:val="0"/>
          <w:divBdr>
            <w:top w:val="none" w:sz="0" w:space="0" w:color="auto"/>
            <w:left w:val="none" w:sz="0" w:space="0" w:color="auto"/>
            <w:bottom w:val="none" w:sz="0" w:space="0" w:color="auto"/>
            <w:right w:val="none" w:sz="0" w:space="0" w:color="auto"/>
          </w:divBdr>
        </w:div>
        <w:div w:id="737751464">
          <w:marLeft w:val="0"/>
          <w:marRight w:val="0"/>
          <w:marTop w:val="0"/>
          <w:marBottom w:val="0"/>
          <w:divBdr>
            <w:top w:val="none" w:sz="0" w:space="0" w:color="auto"/>
            <w:left w:val="none" w:sz="0" w:space="0" w:color="auto"/>
            <w:bottom w:val="none" w:sz="0" w:space="0" w:color="auto"/>
            <w:right w:val="none" w:sz="0" w:space="0" w:color="auto"/>
          </w:divBdr>
        </w:div>
        <w:div w:id="25525287">
          <w:marLeft w:val="0"/>
          <w:marRight w:val="0"/>
          <w:marTop w:val="0"/>
          <w:marBottom w:val="0"/>
          <w:divBdr>
            <w:top w:val="none" w:sz="0" w:space="0" w:color="auto"/>
            <w:left w:val="none" w:sz="0" w:space="0" w:color="auto"/>
            <w:bottom w:val="none" w:sz="0" w:space="0" w:color="auto"/>
            <w:right w:val="none" w:sz="0" w:space="0" w:color="auto"/>
          </w:divBdr>
        </w:div>
        <w:div w:id="14115594">
          <w:marLeft w:val="0"/>
          <w:marRight w:val="0"/>
          <w:marTop w:val="0"/>
          <w:marBottom w:val="0"/>
          <w:divBdr>
            <w:top w:val="none" w:sz="0" w:space="0" w:color="auto"/>
            <w:left w:val="none" w:sz="0" w:space="0" w:color="auto"/>
            <w:bottom w:val="none" w:sz="0" w:space="0" w:color="auto"/>
            <w:right w:val="none" w:sz="0" w:space="0" w:color="auto"/>
          </w:divBdr>
        </w:div>
        <w:div w:id="316155538">
          <w:marLeft w:val="0"/>
          <w:marRight w:val="0"/>
          <w:marTop w:val="0"/>
          <w:marBottom w:val="0"/>
          <w:divBdr>
            <w:top w:val="none" w:sz="0" w:space="0" w:color="auto"/>
            <w:left w:val="none" w:sz="0" w:space="0" w:color="auto"/>
            <w:bottom w:val="none" w:sz="0" w:space="0" w:color="auto"/>
            <w:right w:val="none" w:sz="0" w:space="0" w:color="auto"/>
          </w:divBdr>
        </w:div>
      </w:divsChild>
    </w:div>
    <w:div w:id="824787455">
      <w:bodyDiv w:val="1"/>
      <w:marLeft w:val="0"/>
      <w:marRight w:val="0"/>
      <w:marTop w:val="0"/>
      <w:marBottom w:val="0"/>
      <w:divBdr>
        <w:top w:val="none" w:sz="0" w:space="0" w:color="auto"/>
        <w:left w:val="none" w:sz="0" w:space="0" w:color="auto"/>
        <w:bottom w:val="none" w:sz="0" w:space="0" w:color="auto"/>
        <w:right w:val="none" w:sz="0" w:space="0" w:color="auto"/>
      </w:divBdr>
    </w:div>
    <w:div w:id="860894326">
      <w:bodyDiv w:val="1"/>
      <w:marLeft w:val="0"/>
      <w:marRight w:val="0"/>
      <w:marTop w:val="0"/>
      <w:marBottom w:val="0"/>
      <w:divBdr>
        <w:top w:val="none" w:sz="0" w:space="0" w:color="auto"/>
        <w:left w:val="none" w:sz="0" w:space="0" w:color="auto"/>
        <w:bottom w:val="none" w:sz="0" w:space="0" w:color="auto"/>
        <w:right w:val="none" w:sz="0" w:space="0" w:color="auto"/>
      </w:divBdr>
    </w:div>
    <w:div w:id="901869290">
      <w:bodyDiv w:val="1"/>
      <w:marLeft w:val="0"/>
      <w:marRight w:val="0"/>
      <w:marTop w:val="0"/>
      <w:marBottom w:val="0"/>
      <w:divBdr>
        <w:top w:val="none" w:sz="0" w:space="0" w:color="auto"/>
        <w:left w:val="none" w:sz="0" w:space="0" w:color="auto"/>
        <w:bottom w:val="none" w:sz="0" w:space="0" w:color="auto"/>
        <w:right w:val="none" w:sz="0" w:space="0" w:color="auto"/>
      </w:divBdr>
      <w:divsChild>
        <w:div w:id="943876252">
          <w:marLeft w:val="0"/>
          <w:marRight w:val="0"/>
          <w:marTop w:val="0"/>
          <w:marBottom w:val="0"/>
          <w:divBdr>
            <w:top w:val="none" w:sz="0" w:space="0" w:color="auto"/>
            <w:left w:val="none" w:sz="0" w:space="0" w:color="auto"/>
            <w:bottom w:val="none" w:sz="0" w:space="0" w:color="auto"/>
            <w:right w:val="none" w:sz="0" w:space="0" w:color="auto"/>
          </w:divBdr>
        </w:div>
        <w:div w:id="1359627130">
          <w:marLeft w:val="0"/>
          <w:marRight w:val="0"/>
          <w:marTop w:val="0"/>
          <w:marBottom w:val="0"/>
          <w:divBdr>
            <w:top w:val="none" w:sz="0" w:space="0" w:color="auto"/>
            <w:left w:val="none" w:sz="0" w:space="0" w:color="auto"/>
            <w:bottom w:val="none" w:sz="0" w:space="0" w:color="auto"/>
            <w:right w:val="none" w:sz="0" w:space="0" w:color="auto"/>
          </w:divBdr>
        </w:div>
      </w:divsChild>
    </w:div>
    <w:div w:id="1030112609">
      <w:bodyDiv w:val="1"/>
      <w:marLeft w:val="0"/>
      <w:marRight w:val="0"/>
      <w:marTop w:val="0"/>
      <w:marBottom w:val="0"/>
      <w:divBdr>
        <w:top w:val="none" w:sz="0" w:space="0" w:color="auto"/>
        <w:left w:val="none" w:sz="0" w:space="0" w:color="auto"/>
        <w:bottom w:val="none" w:sz="0" w:space="0" w:color="auto"/>
        <w:right w:val="none" w:sz="0" w:space="0" w:color="auto"/>
      </w:divBdr>
      <w:divsChild>
        <w:div w:id="1322923606">
          <w:marLeft w:val="0"/>
          <w:marRight w:val="0"/>
          <w:marTop w:val="0"/>
          <w:marBottom w:val="0"/>
          <w:divBdr>
            <w:top w:val="none" w:sz="0" w:space="0" w:color="auto"/>
            <w:left w:val="none" w:sz="0" w:space="0" w:color="auto"/>
            <w:bottom w:val="none" w:sz="0" w:space="0" w:color="auto"/>
            <w:right w:val="none" w:sz="0" w:space="0" w:color="auto"/>
          </w:divBdr>
        </w:div>
        <w:div w:id="650788962">
          <w:marLeft w:val="0"/>
          <w:marRight w:val="0"/>
          <w:marTop w:val="0"/>
          <w:marBottom w:val="0"/>
          <w:divBdr>
            <w:top w:val="none" w:sz="0" w:space="0" w:color="auto"/>
            <w:left w:val="none" w:sz="0" w:space="0" w:color="auto"/>
            <w:bottom w:val="none" w:sz="0" w:space="0" w:color="auto"/>
            <w:right w:val="none" w:sz="0" w:space="0" w:color="auto"/>
          </w:divBdr>
        </w:div>
        <w:div w:id="134226205">
          <w:marLeft w:val="0"/>
          <w:marRight w:val="0"/>
          <w:marTop w:val="0"/>
          <w:marBottom w:val="0"/>
          <w:divBdr>
            <w:top w:val="none" w:sz="0" w:space="0" w:color="auto"/>
            <w:left w:val="none" w:sz="0" w:space="0" w:color="auto"/>
            <w:bottom w:val="none" w:sz="0" w:space="0" w:color="auto"/>
            <w:right w:val="none" w:sz="0" w:space="0" w:color="auto"/>
          </w:divBdr>
        </w:div>
        <w:div w:id="1783379410">
          <w:marLeft w:val="0"/>
          <w:marRight w:val="0"/>
          <w:marTop w:val="0"/>
          <w:marBottom w:val="0"/>
          <w:divBdr>
            <w:top w:val="none" w:sz="0" w:space="0" w:color="auto"/>
            <w:left w:val="none" w:sz="0" w:space="0" w:color="auto"/>
            <w:bottom w:val="none" w:sz="0" w:space="0" w:color="auto"/>
            <w:right w:val="none" w:sz="0" w:space="0" w:color="auto"/>
          </w:divBdr>
        </w:div>
        <w:div w:id="1060132256">
          <w:marLeft w:val="0"/>
          <w:marRight w:val="0"/>
          <w:marTop w:val="0"/>
          <w:marBottom w:val="0"/>
          <w:divBdr>
            <w:top w:val="none" w:sz="0" w:space="0" w:color="auto"/>
            <w:left w:val="none" w:sz="0" w:space="0" w:color="auto"/>
            <w:bottom w:val="none" w:sz="0" w:space="0" w:color="auto"/>
            <w:right w:val="none" w:sz="0" w:space="0" w:color="auto"/>
          </w:divBdr>
        </w:div>
        <w:div w:id="19669578">
          <w:marLeft w:val="0"/>
          <w:marRight w:val="0"/>
          <w:marTop w:val="0"/>
          <w:marBottom w:val="0"/>
          <w:divBdr>
            <w:top w:val="none" w:sz="0" w:space="0" w:color="auto"/>
            <w:left w:val="none" w:sz="0" w:space="0" w:color="auto"/>
            <w:bottom w:val="none" w:sz="0" w:space="0" w:color="auto"/>
            <w:right w:val="none" w:sz="0" w:space="0" w:color="auto"/>
          </w:divBdr>
        </w:div>
        <w:div w:id="193622177">
          <w:marLeft w:val="0"/>
          <w:marRight w:val="0"/>
          <w:marTop w:val="0"/>
          <w:marBottom w:val="0"/>
          <w:divBdr>
            <w:top w:val="none" w:sz="0" w:space="0" w:color="auto"/>
            <w:left w:val="none" w:sz="0" w:space="0" w:color="auto"/>
            <w:bottom w:val="none" w:sz="0" w:space="0" w:color="auto"/>
            <w:right w:val="none" w:sz="0" w:space="0" w:color="auto"/>
          </w:divBdr>
        </w:div>
        <w:div w:id="164246323">
          <w:marLeft w:val="0"/>
          <w:marRight w:val="0"/>
          <w:marTop w:val="0"/>
          <w:marBottom w:val="0"/>
          <w:divBdr>
            <w:top w:val="none" w:sz="0" w:space="0" w:color="auto"/>
            <w:left w:val="none" w:sz="0" w:space="0" w:color="auto"/>
            <w:bottom w:val="none" w:sz="0" w:space="0" w:color="auto"/>
            <w:right w:val="none" w:sz="0" w:space="0" w:color="auto"/>
          </w:divBdr>
        </w:div>
        <w:div w:id="1392195542">
          <w:marLeft w:val="0"/>
          <w:marRight w:val="0"/>
          <w:marTop w:val="0"/>
          <w:marBottom w:val="0"/>
          <w:divBdr>
            <w:top w:val="none" w:sz="0" w:space="0" w:color="auto"/>
            <w:left w:val="none" w:sz="0" w:space="0" w:color="auto"/>
            <w:bottom w:val="none" w:sz="0" w:space="0" w:color="auto"/>
            <w:right w:val="none" w:sz="0" w:space="0" w:color="auto"/>
          </w:divBdr>
        </w:div>
        <w:div w:id="372313965">
          <w:marLeft w:val="0"/>
          <w:marRight w:val="0"/>
          <w:marTop w:val="0"/>
          <w:marBottom w:val="0"/>
          <w:divBdr>
            <w:top w:val="none" w:sz="0" w:space="0" w:color="auto"/>
            <w:left w:val="none" w:sz="0" w:space="0" w:color="auto"/>
            <w:bottom w:val="none" w:sz="0" w:space="0" w:color="auto"/>
            <w:right w:val="none" w:sz="0" w:space="0" w:color="auto"/>
          </w:divBdr>
        </w:div>
        <w:div w:id="1476947222">
          <w:marLeft w:val="0"/>
          <w:marRight w:val="0"/>
          <w:marTop w:val="0"/>
          <w:marBottom w:val="0"/>
          <w:divBdr>
            <w:top w:val="none" w:sz="0" w:space="0" w:color="auto"/>
            <w:left w:val="none" w:sz="0" w:space="0" w:color="auto"/>
            <w:bottom w:val="none" w:sz="0" w:space="0" w:color="auto"/>
            <w:right w:val="none" w:sz="0" w:space="0" w:color="auto"/>
          </w:divBdr>
        </w:div>
        <w:div w:id="539633608">
          <w:marLeft w:val="0"/>
          <w:marRight w:val="0"/>
          <w:marTop w:val="0"/>
          <w:marBottom w:val="0"/>
          <w:divBdr>
            <w:top w:val="none" w:sz="0" w:space="0" w:color="auto"/>
            <w:left w:val="none" w:sz="0" w:space="0" w:color="auto"/>
            <w:bottom w:val="none" w:sz="0" w:space="0" w:color="auto"/>
            <w:right w:val="none" w:sz="0" w:space="0" w:color="auto"/>
          </w:divBdr>
        </w:div>
        <w:div w:id="969936874">
          <w:marLeft w:val="0"/>
          <w:marRight w:val="0"/>
          <w:marTop w:val="0"/>
          <w:marBottom w:val="0"/>
          <w:divBdr>
            <w:top w:val="none" w:sz="0" w:space="0" w:color="auto"/>
            <w:left w:val="none" w:sz="0" w:space="0" w:color="auto"/>
            <w:bottom w:val="none" w:sz="0" w:space="0" w:color="auto"/>
            <w:right w:val="none" w:sz="0" w:space="0" w:color="auto"/>
          </w:divBdr>
        </w:div>
        <w:div w:id="358046425">
          <w:marLeft w:val="0"/>
          <w:marRight w:val="0"/>
          <w:marTop w:val="0"/>
          <w:marBottom w:val="0"/>
          <w:divBdr>
            <w:top w:val="none" w:sz="0" w:space="0" w:color="auto"/>
            <w:left w:val="none" w:sz="0" w:space="0" w:color="auto"/>
            <w:bottom w:val="none" w:sz="0" w:space="0" w:color="auto"/>
            <w:right w:val="none" w:sz="0" w:space="0" w:color="auto"/>
          </w:divBdr>
        </w:div>
        <w:div w:id="1412851195">
          <w:marLeft w:val="0"/>
          <w:marRight w:val="0"/>
          <w:marTop w:val="0"/>
          <w:marBottom w:val="0"/>
          <w:divBdr>
            <w:top w:val="none" w:sz="0" w:space="0" w:color="auto"/>
            <w:left w:val="none" w:sz="0" w:space="0" w:color="auto"/>
            <w:bottom w:val="none" w:sz="0" w:space="0" w:color="auto"/>
            <w:right w:val="none" w:sz="0" w:space="0" w:color="auto"/>
          </w:divBdr>
        </w:div>
        <w:div w:id="46683570">
          <w:marLeft w:val="0"/>
          <w:marRight w:val="0"/>
          <w:marTop w:val="0"/>
          <w:marBottom w:val="0"/>
          <w:divBdr>
            <w:top w:val="none" w:sz="0" w:space="0" w:color="auto"/>
            <w:left w:val="none" w:sz="0" w:space="0" w:color="auto"/>
            <w:bottom w:val="none" w:sz="0" w:space="0" w:color="auto"/>
            <w:right w:val="none" w:sz="0" w:space="0" w:color="auto"/>
          </w:divBdr>
        </w:div>
        <w:div w:id="598834167">
          <w:marLeft w:val="0"/>
          <w:marRight w:val="0"/>
          <w:marTop w:val="0"/>
          <w:marBottom w:val="0"/>
          <w:divBdr>
            <w:top w:val="none" w:sz="0" w:space="0" w:color="auto"/>
            <w:left w:val="none" w:sz="0" w:space="0" w:color="auto"/>
            <w:bottom w:val="none" w:sz="0" w:space="0" w:color="auto"/>
            <w:right w:val="none" w:sz="0" w:space="0" w:color="auto"/>
          </w:divBdr>
        </w:div>
        <w:div w:id="1372798948">
          <w:marLeft w:val="0"/>
          <w:marRight w:val="0"/>
          <w:marTop w:val="0"/>
          <w:marBottom w:val="0"/>
          <w:divBdr>
            <w:top w:val="none" w:sz="0" w:space="0" w:color="auto"/>
            <w:left w:val="none" w:sz="0" w:space="0" w:color="auto"/>
            <w:bottom w:val="none" w:sz="0" w:space="0" w:color="auto"/>
            <w:right w:val="none" w:sz="0" w:space="0" w:color="auto"/>
          </w:divBdr>
        </w:div>
        <w:div w:id="894850488">
          <w:marLeft w:val="0"/>
          <w:marRight w:val="0"/>
          <w:marTop w:val="0"/>
          <w:marBottom w:val="0"/>
          <w:divBdr>
            <w:top w:val="none" w:sz="0" w:space="0" w:color="auto"/>
            <w:left w:val="none" w:sz="0" w:space="0" w:color="auto"/>
            <w:bottom w:val="none" w:sz="0" w:space="0" w:color="auto"/>
            <w:right w:val="none" w:sz="0" w:space="0" w:color="auto"/>
          </w:divBdr>
        </w:div>
        <w:div w:id="108206610">
          <w:marLeft w:val="0"/>
          <w:marRight w:val="0"/>
          <w:marTop w:val="0"/>
          <w:marBottom w:val="0"/>
          <w:divBdr>
            <w:top w:val="none" w:sz="0" w:space="0" w:color="auto"/>
            <w:left w:val="none" w:sz="0" w:space="0" w:color="auto"/>
            <w:bottom w:val="none" w:sz="0" w:space="0" w:color="auto"/>
            <w:right w:val="none" w:sz="0" w:space="0" w:color="auto"/>
          </w:divBdr>
        </w:div>
        <w:div w:id="670451807">
          <w:marLeft w:val="0"/>
          <w:marRight w:val="0"/>
          <w:marTop w:val="0"/>
          <w:marBottom w:val="0"/>
          <w:divBdr>
            <w:top w:val="none" w:sz="0" w:space="0" w:color="auto"/>
            <w:left w:val="none" w:sz="0" w:space="0" w:color="auto"/>
            <w:bottom w:val="none" w:sz="0" w:space="0" w:color="auto"/>
            <w:right w:val="none" w:sz="0" w:space="0" w:color="auto"/>
          </w:divBdr>
        </w:div>
        <w:div w:id="231358971">
          <w:marLeft w:val="0"/>
          <w:marRight w:val="0"/>
          <w:marTop w:val="0"/>
          <w:marBottom w:val="0"/>
          <w:divBdr>
            <w:top w:val="none" w:sz="0" w:space="0" w:color="auto"/>
            <w:left w:val="none" w:sz="0" w:space="0" w:color="auto"/>
            <w:bottom w:val="none" w:sz="0" w:space="0" w:color="auto"/>
            <w:right w:val="none" w:sz="0" w:space="0" w:color="auto"/>
          </w:divBdr>
        </w:div>
        <w:div w:id="1647928342">
          <w:marLeft w:val="0"/>
          <w:marRight w:val="0"/>
          <w:marTop w:val="0"/>
          <w:marBottom w:val="0"/>
          <w:divBdr>
            <w:top w:val="none" w:sz="0" w:space="0" w:color="auto"/>
            <w:left w:val="none" w:sz="0" w:space="0" w:color="auto"/>
            <w:bottom w:val="none" w:sz="0" w:space="0" w:color="auto"/>
            <w:right w:val="none" w:sz="0" w:space="0" w:color="auto"/>
          </w:divBdr>
        </w:div>
        <w:div w:id="1260210914">
          <w:marLeft w:val="0"/>
          <w:marRight w:val="0"/>
          <w:marTop w:val="0"/>
          <w:marBottom w:val="0"/>
          <w:divBdr>
            <w:top w:val="none" w:sz="0" w:space="0" w:color="auto"/>
            <w:left w:val="none" w:sz="0" w:space="0" w:color="auto"/>
            <w:bottom w:val="none" w:sz="0" w:space="0" w:color="auto"/>
            <w:right w:val="none" w:sz="0" w:space="0" w:color="auto"/>
          </w:divBdr>
        </w:div>
        <w:div w:id="1464886962">
          <w:marLeft w:val="0"/>
          <w:marRight w:val="0"/>
          <w:marTop w:val="0"/>
          <w:marBottom w:val="0"/>
          <w:divBdr>
            <w:top w:val="none" w:sz="0" w:space="0" w:color="auto"/>
            <w:left w:val="none" w:sz="0" w:space="0" w:color="auto"/>
            <w:bottom w:val="none" w:sz="0" w:space="0" w:color="auto"/>
            <w:right w:val="none" w:sz="0" w:space="0" w:color="auto"/>
          </w:divBdr>
        </w:div>
        <w:div w:id="1322541658">
          <w:marLeft w:val="0"/>
          <w:marRight w:val="0"/>
          <w:marTop w:val="0"/>
          <w:marBottom w:val="0"/>
          <w:divBdr>
            <w:top w:val="none" w:sz="0" w:space="0" w:color="auto"/>
            <w:left w:val="none" w:sz="0" w:space="0" w:color="auto"/>
            <w:bottom w:val="none" w:sz="0" w:space="0" w:color="auto"/>
            <w:right w:val="none" w:sz="0" w:space="0" w:color="auto"/>
          </w:divBdr>
        </w:div>
        <w:div w:id="947345819">
          <w:marLeft w:val="0"/>
          <w:marRight w:val="0"/>
          <w:marTop w:val="0"/>
          <w:marBottom w:val="0"/>
          <w:divBdr>
            <w:top w:val="none" w:sz="0" w:space="0" w:color="auto"/>
            <w:left w:val="none" w:sz="0" w:space="0" w:color="auto"/>
            <w:bottom w:val="none" w:sz="0" w:space="0" w:color="auto"/>
            <w:right w:val="none" w:sz="0" w:space="0" w:color="auto"/>
          </w:divBdr>
        </w:div>
      </w:divsChild>
    </w:div>
    <w:div w:id="1101531274">
      <w:bodyDiv w:val="1"/>
      <w:marLeft w:val="0"/>
      <w:marRight w:val="0"/>
      <w:marTop w:val="0"/>
      <w:marBottom w:val="0"/>
      <w:divBdr>
        <w:top w:val="none" w:sz="0" w:space="0" w:color="auto"/>
        <w:left w:val="none" w:sz="0" w:space="0" w:color="auto"/>
        <w:bottom w:val="none" w:sz="0" w:space="0" w:color="auto"/>
        <w:right w:val="none" w:sz="0" w:space="0" w:color="auto"/>
      </w:divBdr>
    </w:div>
    <w:div w:id="1246300031">
      <w:bodyDiv w:val="1"/>
      <w:marLeft w:val="0"/>
      <w:marRight w:val="0"/>
      <w:marTop w:val="0"/>
      <w:marBottom w:val="0"/>
      <w:divBdr>
        <w:top w:val="none" w:sz="0" w:space="0" w:color="auto"/>
        <w:left w:val="none" w:sz="0" w:space="0" w:color="auto"/>
        <w:bottom w:val="none" w:sz="0" w:space="0" w:color="auto"/>
        <w:right w:val="none" w:sz="0" w:space="0" w:color="auto"/>
      </w:divBdr>
      <w:divsChild>
        <w:div w:id="1015502340">
          <w:marLeft w:val="0"/>
          <w:marRight w:val="0"/>
          <w:marTop w:val="0"/>
          <w:marBottom w:val="0"/>
          <w:divBdr>
            <w:top w:val="none" w:sz="0" w:space="0" w:color="auto"/>
            <w:left w:val="none" w:sz="0" w:space="0" w:color="auto"/>
            <w:bottom w:val="none" w:sz="0" w:space="0" w:color="auto"/>
            <w:right w:val="none" w:sz="0" w:space="0" w:color="auto"/>
          </w:divBdr>
        </w:div>
        <w:div w:id="1987467279">
          <w:marLeft w:val="0"/>
          <w:marRight w:val="0"/>
          <w:marTop w:val="0"/>
          <w:marBottom w:val="0"/>
          <w:divBdr>
            <w:top w:val="none" w:sz="0" w:space="0" w:color="auto"/>
            <w:left w:val="none" w:sz="0" w:space="0" w:color="auto"/>
            <w:bottom w:val="none" w:sz="0" w:space="0" w:color="auto"/>
            <w:right w:val="none" w:sz="0" w:space="0" w:color="auto"/>
          </w:divBdr>
        </w:div>
        <w:div w:id="1634213577">
          <w:marLeft w:val="0"/>
          <w:marRight w:val="0"/>
          <w:marTop w:val="0"/>
          <w:marBottom w:val="0"/>
          <w:divBdr>
            <w:top w:val="none" w:sz="0" w:space="0" w:color="auto"/>
            <w:left w:val="none" w:sz="0" w:space="0" w:color="auto"/>
            <w:bottom w:val="none" w:sz="0" w:space="0" w:color="auto"/>
            <w:right w:val="none" w:sz="0" w:space="0" w:color="auto"/>
          </w:divBdr>
        </w:div>
        <w:div w:id="545919286">
          <w:marLeft w:val="0"/>
          <w:marRight w:val="0"/>
          <w:marTop w:val="0"/>
          <w:marBottom w:val="0"/>
          <w:divBdr>
            <w:top w:val="none" w:sz="0" w:space="0" w:color="auto"/>
            <w:left w:val="none" w:sz="0" w:space="0" w:color="auto"/>
            <w:bottom w:val="none" w:sz="0" w:space="0" w:color="auto"/>
            <w:right w:val="none" w:sz="0" w:space="0" w:color="auto"/>
          </w:divBdr>
        </w:div>
      </w:divsChild>
    </w:div>
    <w:div w:id="1303777624">
      <w:bodyDiv w:val="1"/>
      <w:marLeft w:val="0"/>
      <w:marRight w:val="0"/>
      <w:marTop w:val="0"/>
      <w:marBottom w:val="0"/>
      <w:divBdr>
        <w:top w:val="none" w:sz="0" w:space="0" w:color="auto"/>
        <w:left w:val="none" w:sz="0" w:space="0" w:color="auto"/>
        <w:bottom w:val="none" w:sz="0" w:space="0" w:color="auto"/>
        <w:right w:val="none" w:sz="0" w:space="0" w:color="auto"/>
      </w:divBdr>
      <w:divsChild>
        <w:div w:id="1616710694">
          <w:marLeft w:val="0"/>
          <w:marRight w:val="0"/>
          <w:marTop w:val="0"/>
          <w:marBottom w:val="0"/>
          <w:divBdr>
            <w:top w:val="none" w:sz="0" w:space="0" w:color="auto"/>
            <w:left w:val="none" w:sz="0" w:space="0" w:color="auto"/>
            <w:bottom w:val="none" w:sz="0" w:space="0" w:color="auto"/>
            <w:right w:val="none" w:sz="0" w:space="0" w:color="auto"/>
          </w:divBdr>
        </w:div>
        <w:div w:id="684793414">
          <w:marLeft w:val="0"/>
          <w:marRight w:val="0"/>
          <w:marTop w:val="0"/>
          <w:marBottom w:val="0"/>
          <w:divBdr>
            <w:top w:val="none" w:sz="0" w:space="0" w:color="auto"/>
            <w:left w:val="none" w:sz="0" w:space="0" w:color="auto"/>
            <w:bottom w:val="none" w:sz="0" w:space="0" w:color="auto"/>
            <w:right w:val="none" w:sz="0" w:space="0" w:color="auto"/>
          </w:divBdr>
        </w:div>
        <w:div w:id="1729299237">
          <w:marLeft w:val="0"/>
          <w:marRight w:val="0"/>
          <w:marTop w:val="0"/>
          <w:marBottom w:val="0"/>
          <w:divBdr>
            <w:top w:val="none" w:sz="0" w:space="0" w:color="auto"/>
            <w:left w:val="none" w:sz="0" w:space="0" w:color="auto"/>
            <w:bottom w:val="none" w:sz="0" w:space="0" w:color="auto"/>
            <w:right w:val="none" w:sz="0" w:space="0" w:color="auto"/>
          </w:divBdr>
        </w:div>
        <w:div w:id="564146103">
          <w:marLeft w:val="0"/>
          <w:marRight w:val="0"/>
          <w:marTop w:val="0"/>
          <w:marBottom w:val="0"/>
          <w:divBdr>
            <w:top w:val="none" w:sz="0" w:space="0" w:color="auto"/>
            <w:left w:val="none" w:sz="0" w:space="0" w:color="auto"/>
            <w:bottom w:val="none" w:sz="0" w:space="0" w:color="auto"/>
            <w:right w:val="none" w:sz="0" w:space="0" w:color="auto"/>
          </w:divBdr>
        </w:div>
        <w:div w:id="65078881">
          <w:marLeft w:val="0"/>
          <w:marRight w:val="0"/>
          <w:marTop w:val="0"/>
          <w:marBottom w:val="0"/>
          <w:divBdr>
            <w:top w:val="none" w:sz="0" w:space="0" w:color="auto"/>
            <w:left w:val="none" w:sz="0" w:space="0" w:color="auto"/>
            <w:bottom w:val="none" w:sz="0" w:space="0" w:color="auto"/>
            <w:right w:val="none" w:sz="0" w:space="0" w:color="auto"/>
          </w:divBdr>
        </w:div>
        <w:div w:id="1138255537">
          <w:marLeft w:val="0"/>
          <w:marRight w:val="0"/>
          <w:marTop w:val="0"/>
          <w:marBottom w:val="0"/>
          <w:divBdr>
            <w:top w:val="none" w:sz="0" w:space="0" w:color="auto"/>
            <w:left w:val="none" w:sz="0" w:space="0" w:color="auto"/>
            <w:bottom w:val="none" w:sz="0" w:space="0" w:color="auto"/>
            <w:right w:val="none" w:sz="0" w:space="0" w:color="auto"/>
          </w:divBdr>
        </w:div>
        <w:div w:id="1017076993">
          <w:marLeft w:val="0"/>
          <w:marRight w:val="0"/>
          <w:marTop w:val="0"/>
          <w:marBottom w:val="0"/>
          <w:divBdr>
            <w:top w:val="none" w:sz="0" w:space="0" w:color="auto"/>
            <w:left w:val="none" w:sz="0" w:space="0" w:color="auto"/>
            <w:bottom w:val="none" w:sz="0" w:space="0" w:color="auto"/>
            <w:right w:val="none" w:sz="0" w:space="0" w:color="auto"/>
          </w:divBdr>
        </w:div>
        <w:div w:id="572735141">
          <w:marLeft w:val="0"/>
          <w:marRight w:val="0"/>
          <w:marTop w:val="0"/>
          <w:marBottom w:val="0"/>
          <w:divBdr>
            <w:top w:val="none" w:sz="0" w:space="0" w:color="auto"/>
            <w:left w:val="none" w:sz="0" w:space="0" w:color="auto"/>
            <w:bottom w:val="none" w:sz="0" w:space="0" w:color="auto"/>
            <w:right w:val="none" w:sz="0" w:space="0" w:color="auto"/>
          </w:divBdr>
        </w:div>
      </w:divsChild>
    </w:div>
    <w:div w:id="1323238452">
      <w:bodyDiv w:val="1"/>
      <w:marLeft w:val="0"/>
      <w:marRight w:val="0"/>
      <w:marTop w:val="0"/>
      <w:marBottom w:val="0"/>
      <w:divBdr>
        <w:top w:val="none" w:sz="0" w:space="0" w:color="auto"/>
        <w:left w:val="none" w:sz="0" w:space="0" w:color="auto"/>
        <w:bottom w:val="none" w:sz="0" w:space="0" w:color="auto"/>
        <w:right w:val="none" w:sz="0" w:space="0" w:color="auto"/>
      </w:divBdr>
      <w:divsChild>
        <w:div w:id="2094937053">
          <w:marLeft w:val="0"/>
          <w:marRight w:val="0"/>
          <w:marTop w:val="0"/>
          <w:marBottom w:val="0"/>
          <w:divBdr>
            <w:top w:val="none" w:sz="0" w:space="0" w:color="auto"/>
            <w:left w:val="none" w:sz="0" w:space="0" w:color="auto"/>
            <w:bottom w:val="none" w:sz="0" w:space="0" w:color="auto"/>
            <w:right w:val="none" w:sz="0" w:space="0" w:color="auto"/>
          </w:divBdr>
          <w:divsChild>
            <w:div w:id="686713745">
              <w:marLeft w:val="0"/>
              <w:marRight w:val="0"/>
              <w:marTop w:val="0"/>
              <w:marBottom w:val="0"/>
              <w:divBdr>
                <w:top w:val="none" w:sz="0" w:space="0" w:color="auto"/>
                <w:left w:val="none" w:sz="0" w:space="0" w:color="auto"/>
                <w:bottom w:val="none" w:sz="0" w:space="0" w:color="auto"/>
                <w:right w:val="none" w:sz="0" w:space="0" w:color="auto"/>
              </w:divBdr>
            </w:div>
            <w:div w:id="847210066">
              <w:marLeft w:val="0"/>
              <w:marRight w:val="0"/>
              <w:marTop w:val="0"/>
              <w:marBottom w:val="0"/>
              <w:divBdr>
                <w:top w:val="none" w:sz="0" w:space="0" w:color="auto"/>
                <w:left w:val="none" w:sz="0" w:space="0" w:color="auto"/>
                <w:bottom w:val="none" w:sz="0" w:space="0" w:color="auto"/>
                <w:right w:val="none" w:sz="0" w:space="0" w:color="auto"/>
              </w:divBdr>
            </w:div>
            <w:div w:id="36898738">
              <w:marLeft w:val="0"/>
              <w:marRight w:val="0"/>
              <w:marTop w:val="0"/>
              <w:marBottom w:val="0"/>
              <w:divBdr>
                <w:top w:val="none" w:sz="0" w:space="0" w:color="auto"/>
                <w:left w:val="none" w:sz="0" w:space="0" w:color="auto"/>
                <w:bottom w:val="none" w:sz="0" w:space="0" w:color="auto"/>
                <w:right w:val="none" w:sz="0" w:space="0" w:color="auto"/>
              </w:divBdr>
            </w:div>
            <w:div w:id="1058939702">
              <w:marLeft w:val="0"/>
              <w:marRight w:val="0"/>
              <w:marTop w:val="0"/>
              <w:marBottom w:val="0"/>
              <w:divBdr>
                <w:top w:val="none" w:sz="0" w:space="0" w:color="auto"/>
                <w:left w:val="none" w:sz="0" w:space="0" w:color="auto"/>
                <w:bottom w:val="none" w:sz="0" w:space="0" w:color="auto"/>
                <w:right w:val="none" w:sz="0" w:space="0" w:color="auto"/>
              </w:divBdr>
            </w:div>
            <w:div w:id="1885214958">
              <w:marLeft w:val="0"/>
              <w:marRight w:val="0"/>
              <w:marTop w:val="0"/>
              <w:marBottom w:val="0"/>
              <w:divBdr>
                <w:top w:val="none" w:sz="0" w:space="0" w:color="auto"/>
                <w:left w:val="none" w:sz="0" w:space="0" w:color="auto"/>
                <w:bottom w:val="none" w:sz="0" w:space="0" w:color="auto"/>
                <w:right w:val="none" w:sz="0" w:space="0" w:color="auto"/>
              </w:divBdr>
            </w:div>
            <w:div w:id="1638217488">
              <w:marLeft w:val="0"/>
              <w:marRight w:val="0"/>
              <w:marTop w:val="0"/>
              <w:marBottom w:val="0"/>
              <w:divBdr>
                <w:top w:val="none" w:sz="0" w:space="0" w:color="auto"/>
                <w:left w:val="none" w:sz="0" w:space="0" w:color="auto"/>
                <w:bottom w:val="none" w:sz="0" w:space="0" w:color="auto"/>
                <w:right w:val="none" w:sz="0" w:space="0" w:color="auto"/>
              </w:divBdr>
            </w:div>
            <w:div w:id="56512525">
              <w:marLeft w:val="0"/>
              <w:marRight w:val="0"/>
              <w:marTop w:val="0"/>
              <w:marBottom w:val="0"/>
              <w:divBdr>
                <w:top w:val="none" w:sz="0" w:space="0" w:color="auto"/>
                <w:left w:val="none" w:sz="0" w:space="0" w:color="auto"/>
                <w:bottom w:val="none" w:sz="0" w:space="0" w:color="auto"/>
                <w:right w:val="none" w:sz="0" w:space="0" w:color="auto"/>
              </w:divBdr>
            </w:div>
            <w:div w:id="739256024">
              <w:marLeft w:val="0"/>
              <w:marRight w:val="0"/>
              <w:marTop w:val="0"/>
              <w:marBottom w:val="0"/>
              <w:divBdr>
                <w:top w:val="none" w:sz="0" w:space="0" w:color="auto"/>
                <w:left w:val="none" w:sz="0" w:space="0" w:color="auto"/>
                <w:bottom w:val="none" w:sz="0" w:space="0" w:color="auto"/>
                <w:right w:val="none" w:sz="0" w:space="0" w:color="auto"/>
              </w:divBdr>
            </w:div>
            <w:div w:id="899486687">
              <w:marLeft w:val="0"/>
              <w:marRight w:val="0"/>
              <w:marTop w:val="0"/>
              <w:marBottom w:val="0"/>
              <w:divBdr>
                <w:top w:val="none" w:sz="0" w:space="0" w:color="auto"/>
                <w:left w:val="none" w:sz="0" w:space="0" w:color="auto"/>
                <w:bottom w:val="none" w:sz="0" w:space="0" w:color="auto"/>
                <w:right w:val="none" w:sz="0" w:space="0" w:color="auto"/>
              </w:divBdr>
            </w:div>
            <w:div w:id="1591964262">
              <w:marLeft w:val="0"/>
              <w:marRight w:val="0"/>
              <w:marTop w:val="0"/>
              <w:marBottom w:val="0"/>
              <w:divBdr>
                <w:top w:val="none" w:sz="0" w:space="0" w:color="auto"/>
                <w:left w:val="none" w:sz="0" w:space="0" w:color="auto"/>
                <w:bottom w:val="none" w:sz="0" w:space="0" w:color="auto"/>
                <w:right w:val="none" w:sz="0" w:space="0" w:color="auto"/>
              </w:divBdr>
            </w:div>
            <w:div w:id="1458719034">
              <w:marLeft w:val="0"/>
              <w:marRight w:val="0"/>
              <w:marTop w:val="0"/>
              <w:marBottom w:val="0"/>
              <w:divBdr>
                <w:top w:val="none" w:sz="0" w:space="0" w:color="auto"/>
                <w:left w:val="none" w:sz="0" w:space="0" w:color="auto"/>
                <w:bottom w:val="none" w:sz="0" w:space="0" w:color="auto"/>
                <w:right w:val="none" w:sz="0" w:space="0" w:color="auto"/>
              </w:divBdr>
            </w:div>
            <w:div w:id="1646928039">
              <w:marLeft w:val="0"/>
              <w:marRight w:val="0"/>
              <w:marTop w:val="0"/>
              <w:marBottom w:val="0"/>
              <w:divBdr>
                <w:top w:val="none" w:sz="0" w:space="0" w:color="auto"/>
                <w:left w:val="none" w:sz="0" w:space="0" w:color="auto"/>
                <w:bottom w:val="none" w:sz="0" w:space="0" w:color="auto"/>
                <w:right w:val="none" w:sz="0" w:space="0" w:color="auto"/>
              </w:divBdr>
            </w:div>
            <w:div w:id="790518606">
              <w:marLeft w:val="0"/>
              <w:marRight w:val="0"/>
              <w:marTop w:val="0"/>
              <w:marBottom w:val="0"/>
              <w:divBdr>
                <w:top w:val="none" w:sz="0" w:space="0" w:color="auto"/>
                <w:left w:val="none" w:sz="0" w:space="0" w:color="auto"/>
                <w:bottom w:val="none" w:sz="0" w:space="0" w:color="auto"/>
                <w:right w:val="none" w:sz="0" w:space="0" w:color="auto"/>
              </w:divBdr>
            </w:div>
            <w:div w:id="1736468923">
              <w:marLeft w:val="0"/>
              <w:marRight w:val="0"/>
              <w:marTop w:val="0"/>
              <w:marBottom w:val="0"/>
              <w:divBdr>
                <w:top w:val="none" w:sz="0" w:space="0" w:color="auto"/>
                <w:left w:val="none" w:sz="0" w:space="0" w:color="auto"/>
                <w:bottom w:val="none" w:sz="0" w:space="0" w:color="auto"/>
                <w:right w:val="none" w:sz="0" w:space="0" w:color="auto"/>
              </w:divBdr>
            </w:div>
            <w:div w:id="1450130312">
              <w:marLeft w:val="0"/>
              <w:marRight w:val="0"/>
              <w:marTop w:val="0"/>
              <w:marBottom w:val="0"/>
              <w:divBdr>
                <w:top w:val="none" w:sz="0" w:space="0" w:color="auto"/>
                <w:left w:val="none" w:sz="0" w:space="0" w:color="auto"/>
                <w:bottom w:val="none" w:sz="0" w:space="0" w:color="auto"/>
                <w:right w:val="none" w:sz="0" w:space="0" w:color="auto"/>
              </w:divBdr>
            </w:div>
            <w:div w:id="1600143507">
              <w:marLeft w:val="0"/>
              <w:marRight w:val="0"/>
              <w:marTop w:val="0"/>
              <w:marBottom w:val="0"/>
              <w:divBdr>
                <w:top w:val="none" w:sz="0" w:space="0" w:color="auto"/>
                <w:left w:val="none" w:sz="0" w:space="0" w:color="auto"/>
                <w:bottom w:val="none" w:sz="0" w:space="0" w:color="auto"/>
                <w:right w:val="none" w:sz="0" w:space="0" w:color="auto"/>
              </w:divBdr>
            </w:div>
            <w:div w:id="1733962254">
              <w:marLeft w:val="0"/>
              <w:marRight w:val="0"/>
              <w:marTop w:val="0"/>
              <w:marBottom w:val="0"/>
              <w:divBdr>
                <w:top w:val="none" w:sz="0" w:space="0" w:color="auto"/>
                <w:left w:val="none" w:sz="0" w:space="0" w:color="auto"/>
                <w:bottom w:val="none" w:sz="0" w:space="0" w:color="auto"/>
                <w:right w:val="none" w:sz="0" w:space="0" w:color="auto"/>
              </w:divBdr>
            </w:div>
            <w:div w:id="2027752644">
              <w:marLeft w:val="0"/>
              <w:marRight w:val="0"/>
              <w:marTop w:val="0"/>
              <w:marBottom w:val="0"/>
              <w:divBdr>
                <w:top w:val="none" w:sz="0" w:space="0" w:color="auto"/>
                <w:left w:val="none" w:sz="0" w:space="0" w:color="auto"/>
                <w:bottom w:val="none" w:sz="0" w:space="0" w:color="auto"/>
                <w:right w:val="none" w:sz="0" w:space="0" w:color="auto"/>
              </w:divBdr>
            </w:div>
            <w:div w:id="1169976824">
              <w:marLeft w:val="0"/>
              <w:marRight w:val="0"/>
              <w:marTop w:val="0"/>
              <w:marBottom w:val="0"/>
              <w:divBdr>
                <w:top w:val="none" w:sz="0" w:space="0" w:color="auto"/>
                <w:left w:val="none" w:sz="0" w:space="0" w:color="auto"/>
                <w:bottom w:val="none" w:sz="0" w:space="0" w:color="auto"/>
                <w:right w:val="none" w:sz="0" w:space="0" w:color="auto"/>
              </w:divBdr>
            </w:div>
            <w:div w:id="1498571498">
              <w:marLeft w:val="0"/>
              <w:marRight w:val="0"/>
              <w:marTop w:val="0"/>
              <w:marBottom w:val="0"/>
              <w:divBdr>
                <w:top w:val="none" w:sz="0" w:space="0" w:color="auto"/>
                <w:left w:val="none" w:sz="0" w:space="0" w:color="auto"/>
                <w:bottom w:val="none" w:sz="0" w:space="0" w:color="auto"/>
                <w:right w:val="none" w:sz="0" w:space="0" w:color="auto"/>
              </w:divBdr>
            </w:div>
            <w:div w:id="1252198803">
              <w:marLeft w:val="0"/>
              <w:marRight w:val="0"/>
              <w:marTop w:val="0"/>
              <w:marBottom w:val="0"/>
              <w:divBdr>
                <w:top w:val="none" w:sz="0" w:space="0" w:color="auto"/>
                <w:left w:val="none" w:sz="0" w:space="0" w:color="auto"/>
                <w:bottom w:val="none" w:sz="0" w:space="0" w:color="auto"/>
                <w:right w:val="none" w:sz="0" w:space="0" w:color="auto"/>
              </w:divBdr>
            </w:div>
            <w:div w:id="1228998807">
              <w:marLeft w:val="0"/>
              <w:marRight w:val="0"/>
              <w:marTop w:val="0"/>
              <w:marBottom w:val="0"/>
              <w:divBdr>
                <w:top w:val="none" w:sz="0" w:space="0" w:color="auto"/>
                <w:left w:val="none" w:sz="0" w:space="0" w:color="auto"/>
                <w:bottom w:val="none" w:sz="0" w:space="0" w:color="auto"/>
                <w:right w:val="none" w:sz="0" w:space="0" w:color="auto"/>
              </w:divBdr>
            </w:div>
            <w:div w:id="587227896">
              <w:marLeft w:val="0"/>
              <w:marRight w:val="0"/>
              <w:marTop w:val="0"/>
              <w:marBottom w:val="0"/>
              <w:divBdr>
                <w:top w:val="none" w:sz="0" w:space="0" w:color="auto"/>
                <w:left w:val="none" w:sz="0" w:space="0" w:color="auto"/>
                <w:bottom w:val="none" w:sz="0" w:space="0" w:color="auto"/>
                <w:right w:val="none" w:sz="0" w:space="0" w:color="auto"/>
              </w:divBdr>
            </w:div>
            <w:div w:id="2019386306">
              <w:marLeft w:val="0"/>
              <w:marRight w:val="0"/>
              <w:marTop w:val="0"/>
              <w:marBottom w:val="0"/>
              <w:divBdr>
                <w:top w:val="none" w:sz="0" w:space="0" w:color="auto"/>
                <w:left w:val="none" w:sz="0" w:space="0" w:color="auto"/>
                <w:bottom w:val="none" w:sz="0" w:space="0" w:color="auto"/>
                <w:right w:val="none" w:sz="0" w:space="0" w:color="auto"/>
              </w:divBdr>
            </w:div>
            <w:div w:id="478428242">
              <w:marLeft w:val="0"/>
              <w:marRight w:val="0"/>
              <w:marTop w:val="0"/>
              <w:marBottom w:val="0"/>
              <w:divBdr>
                <w:top w:val="none" w:sz="0" w:space="0" w:color="auto"/>
                <w:left w:val="none" w:sz="0" w:space="0" w:color="auto"/>
                <w:bottom w:val="none" w:sz="0" w:space="0" w:color="auto"/>
                <w:right w:val="none" w:sz="0" w:space="0" w:color="auto"/>
              </w:divBdr>
            </w:div>
            <w:div w:id="1038434443">
              <w:marLeft w:val="0"/>
              <w:marRight w:val="0"/>
              <w:marTop w:val="0"/>
              <w:marBottom w:val="0"/>
              <w:divBdr>
                <w:top w:val="none" w:sz="0" w:space="0" w:color="auto"/>
                <w:left w:val="none" w:sz="0" w:space="0" w:color="auto"/>
                <w:bottom w:val="none" w:sz="0" w:space="0" w:color="auto"/>
                <w:right w:val="none" w:sz="0" w:space="0" w:color="auto"/>
              </w:divBdr>
            </w:div>
            <w:div w:id="725841204">
              <w:marLeft w:val="0"/>
              <w:marRight w:val="0"/>
              <w:marTop w:val="0"/>
              <w:marBottom w:val="0"/>
              <w:divBdr>
                <w:top w:val="none" w:sz="0" w:space="0" w:color="auto"/>
                <w:left w:val="none" w:sz="0" w:space="0" w:color="auto"/>
                <w:bottom w:val="none" w:sz="0" w:space="0" w:color="auto"/>
                <w:right w:val="none" w:sz="0" w:space="0" w:color="auto"/>
              </w:divBdr>
            </w:div>
            <w:div w:id="1780832921">
              <w:marLeft w:val="0"/>
              <w:marRight w:val="0"/>
              <w:marTop w:val="0"/>
              <w:marBottom w:val="0"/>
              <w:divBdr>
                <w:top w:val="none" w:sz="0" w:space="0" w:color="auto"/>
                <w:left w:val="none" w:sz="0" w:space="0" w:color="auto"/>
                <w:bottom w:val="none" w:sz="0" w:space="0" w:color="auto"/>
                <w:right w:val="none" w:sz="0" w:space="0" w:color="auto"/>
              </w:divBdr>
            </w:div>
            <w:div w:id="1011177693">
              <w:marLeft w:val="0"/>
              <w:marRight w:val="0"/>
              <w:marTop w:val="0"/>
              <w:marBottom w:val="0"/>
              <w:divBdr>
                <w:top w:val="none" w:sz="0" w:space="0" w:color="auto"/>
                <w:left w:val="none" w:sz="0" w:space="0" w:color="auto"/>
                <w:bottom w:val="none" w:sz="0" w:space="0" w:color="auto"/>
                <w:right w:val="none" w:sz="0" w:space="0" w:color="auto"/>
              </w:divBdr>
            </w:div>
            <w:div w:id="1048072616">
              <w:marLeft w:val="0"/>
              <w:marRight w:val="0"/>
              <w:marTop w:val="0"/>
              <w:marBottom w:val="0"/>
              <w:divBdr>
                <w:top w:val="none" w:sz="0" w:space="0" w:color="auto"/>
                <w:left w:val="none" w:sz="0" w:space="0" w:color="auto"/>
                <w:bottom w:val="none" w:sz="0" w:space="0" w:color="auto"/>
                <w:right w:val="none" w:sz="0" w:space="0" w:color="auto"/>
              </w:divBdr>
            </w:div>
            <w:div w:id="1087842874">
              <w:marLeft w:val="0"/>
              <w:marRight w:val="0"/>
              <w:marTop w:val="0"/>
              <w:marBottom w:val="0"/>
              <w:divBdr>
                <w:top w:val="none" w:sz="0" w:space="0" w:color="auto"/>
                <w:left w:val="none" w:sz="0" w:space="0" w:color="auto"/>
                <w:bottom w:val="none" w:sz="0" w:space="0" w:color="auto"/>
                <w:right w:val="none" w:sz="0" w:space="0" w:color="auto"/>
              </w:divBdr>
            </w:div>
            <w:div w:id="207304063">
              <w:marLeft w:val="0"/>
              <w:marRight w:val="0"/>
              <w:marTop w:val="0"/>
              <w:marBottom w:val="0"/>
              <w:divBdr>
                <w:top w:val="none" w:sz="0" w:space="0" w:color="auto"/>
                <w:left w:val="none" w:sz="0" w:space="0" w:color="auto"/>
                <w:bottom w:val="none" w:sz="0" w:space="0" w:color="auto"/>
                <w:right w:val="none" w:sz="0" w:space="0" w:color="auto"/>
              </w:divBdr>
            </w:div>
            <w:div w:id="1620066842">
              <w:marLeft w:val="0"/>
              <w:marRight w:val="0"/>
              <w:marTop w:val="0"/>
              <w:marBottom w:val="0"/>
              <w:divBdr>
                <w:top w:val="none" w:sz="0" w:space="0" w:color="auto"/>
                <w:left w:val="none" w:sz="0" w:space="0" w:color="auto"/>
                <w:bottom w:val="none" w:sz="0" w:space="0" w:color="auto"/>
                <w:right w:val="none" w:sz="0" w:space="0" w:color="auto"/>
              </w:divBdr>
            </w:div>
            <w:div w:id="22678480">
              <w:marLeft w:val="0"/>
              <w:marRight w:val="0"/>
              <w:marTop w:val="0"/>
              <w:marBottom w:val="0"/>
              <w:divBdr>
                <w:top w:val="none" w:sz="0" w:space="0" w:color="auto"/>
                <w:left w:val="none" w:sz="0" w:space="0" w:color="auto"/>
                <w:bottom w:val="none" w:sz="0" w:space="0" w:color="auto"/>
                <w:right w:val="none" w:sz="0" w:space="0" w:color="auto"/>
              </w:divBdr>
            </w:div>
            <w:div w:id="735665256">
              <w:marLeft w:val="0"/>
              <w:marRight w:val="0"/>
              <w:marTop w:val="0"/>
              <w:marBottom w:val="0"/>
              <w:divBdr>
                <w:top w:val="none" w:sz="0" w:space="0" w:color="auto"/>
                <w:left w:val="none" w:sz="0" w:space="0" w:color="auto"/>
                <w:bottom w:val="none" w:sz="0" w:space="0" w:color="auto"/>
                <w:right w:val="none" w:sz="0" w:space="0" w:color="auto"/>
              </w:divBdr>
            </w:div>
            <w:div w:id="882442522">
              <w:marLeft w:val="0"/>
              <w:marRight w:val="0"/>
              <w:marTop w:val="0"/>
              <w:marBottom w:val="0"/>
              <w:divBdr>
                <w:top w:val="none" w:sz="0" w:space="0" w:color="auto"/>
                <w:left w:val="none" w:sz="0" w:space="0" w:color="auto"/>
                <w:bottom w:val="none" w:sz="0" w:space="0" w:color="auto"/>
                <w:right w:val="none" w:sz="0" w:space="0" w:color="auto"/>
              </w:divBdr>
            </w:div>
            <w:div w:id="1037118450">
              <w:marLeft w:val="0"/>
              <w:marRight w:val="0"/>
              <w:marTop w:val="0"/>
              <w:marBottom w:val="0"/>
              <w:divBdr>
                <w:top w:val="none" w:sz="0" w:space="0" w:color="auto"/>
                <w:left w:val="none" w:sz="0" w:space="0" w:color="auto"/>
                <w:bottom w:val="none" w:sz="0" w:space="0" w:color="auto"/>
                <w:right w:val="none" w:sz="0" w:space="0" w:color="auto"/>
              </w:divBdr>
            </w:div>
            <w:div w:id="1998415591">
              <w:marLeft w:val="0"/>
              <w:marRight w:val="0"/>
              <w:marTop w:val="0"/>
              <w:marBottom w:val="0"/>
              <w:divBdr>
                <w:top w:val="none" w:sz="0" w:space="0" w:color="auto"/>
                <w:left w:val="none" w:sz="0" w:space="0" w:color="auto"/>
                <w:bottom w:val="none" w:sz="0" w:space="0" w:color="auto"/>
                <w:right w:val="none" w:sz="0" w:space="0" w:color="auto"/>
              </w:divBdr>
            </w:div>
            <w:div w:id="1496258473">
              <w:marLeft w:val="0"/>
              <w:marRight w:val="0"/>
              <w:marTop w:val="0"/>
              <w:marBottom w:val="0"/>
              <w:divBdr>
                <w:top w:val="none" w:sz="0" w:space="0" w:color="auto"/>
                <w:left w:val="none" w:sz="0" w:space="0" w:color="auto"/>
                <w:bottom w:val="none" w:sz="0" w:space="0" w:color="auto"/>
                <w:right w:val="none" w:sz="0" w:space="0" w:color="auto"/>
              </w:divBdr>
            </w:div>
            <w:div w:id="1079597003">
              <w:marLeft w:val="0"/>
              <w:marRight w:val="0"/>
              <w:marTop w:val="0"/>
              <w:marBottom w:val="0"/>
              <w:divBdr>
                <w:top w:val="none" w:sz="0" w:space="0" w:color="auto"/>
                <w:left w:val="none" w:sz="0" w:space="0" w:color="auto"/>
                <w:bottom w:val="none" w:sz="0" w:space="0" w:color="auto"/>
                <w:right w:val="none" w:sz="0" w:space="0" w:color="auto"/>
              </w:divBdr>
            </w:div>
            <w:div w:id="713653527">
              <w:marLeft w:val="0"/>
              <w:marRight w:val="0"/>
              <w:marTop w:val="0"/>
              <w:marBottom w:val="0"/>
              <w:divBdr>
                <w:top w:val="none" w:sz="0" w:space="0" w:color="auto"/>
                <w:left w:val="none" w:sz="0" w:space="0" w:color="auto"/>
                <w:bottom w:val="none" w:sz="0" w:space="0" w:color="auto"/>
                <w:right w:val="none" w:sz="0" w:space="0" w:color="auto"/>
              </w:divBdr>
            </w:div>
            <w:div w:id="302005633">
              <w:marLeft w:val="0"/>
              <w:marRight w:val="0"/>
              <w:marTop w:val="0"/>
              <w:marBottom w:val="0"/>
              <w:divBdr>
                <w:top w:val="none" w:sz="0" w:space="0" w:color="auto"/>
                <w:left w:val="none" w:sz="0" w:space="0" w:color="auto"/>
                <w:bottom w:val="none" w:sz="0" w:space="0" w:color="auto"/>
                <w:right w:val="none" w:sz="0" w:space="0" w:color="auto"/>
              </w:divBdr>
            </w:div>
            <w:div w:id="470824471">
              <w:marLeft w:val="0"/>
              <w:marRight w:val="0"/>
              <w:marTop w:val="0"/>
              <w:marBottom w:val="0"/>
              <w:divBdr>
                <w:top w:val="none" w:sz="0" w:space="0" w:color="auto"/>
                <w:left w:val="none" w:sz="0" w:space="0" w:color="auto"/>
                <w:bottom w:val="none" w:sz="0" w:space="0" w:color="auto"/>
                <w:right w:val="none" w:sz="0" w:space="0" w:color="auto"/>
              </w:divBdr>
            </w:div>
            <w:div w:id="837962090">
              <w:marLeft w:val="0"/>
              <w:marRight w:val="0"/>
              <w:marTop w:val="0"/>
              <w:marBottom w:val="0"/>
              <w:divBdr>
                <w:top w:val="none" w:sz="0" w:space="0" w:color="auto"/>
                <w:left w:val="none" w:sz="0" w:space="0" w:color="auto"/>
                <w:bottom w:val="none" w:sz="0" w:space="0" w:color="auto"/>
                <w:right w:val="none" w:sz="0" w:space="0" w:color="auto"/>
              </w:divBdr>
            </w:div>
            <w:div w:id="2091733306">
              <w:marLeft w:val="0"/>
              <w:marRight w:val="0"/>
              <w:marTop w:val="0"/>
              <w:marBottom w:val="0"/>
              <w:divBdr>
                <w:top w:val="none" w:sz="0" w:space="0" w:color="auto"/>
                <w:left w:val="none" w:sz="0" w:space="0" w:color="auto"/>
                <w:bottom w:val="none" w:sz="0" w:space="0" w:color="auto"/>
                <w:right w:val="none" w:sz="0" w:space="0" w:color="auto"/>
              </w:divBdr>
            </w:div>
            <w:div w:id="847402181">
              <w:marLeft w:val="0"/>
              <w:marRight w:val="0"/>
              <w:marTop w:val="0"/>
              <w:marBottom w:val="0"/>
              <w:divBdr>
                <w:top w:val="none" w:sz="0" w:space="0" w:color="auto"/>
                <w:left w:val="none" w:sz="0" w:space="0" w:color="auto"/>
                <w:bottom w:val="none" w:sz="0" w:space="0" w:color="auto"/>
                <w:right w:val="none" w:sz="0" w:space="0" w:color="auto"/>
              </w:divBdr>
            </w:div>
            <w:div w:id="647129567">
              <w:marLeft w:val="0"/>
              <w:marRight w:val="0"/>
              <w:marTop w:val="0"/>
              <w:marBottom w:val="0"/>
              <w:divBdr>
                <w:top w:val="none" w:sz="0" w:space="0" w:color="auto"/>
                <w:left w:val="none" w:sz="0" w:space="0" w:color="auto"/>
                <w:bottom w:val="none" w:sz="0" w:space="0" w:color="auto"/>
                <w:right w:val="none" w:sz="0" w:space="0" w:color="auto"/>
              </w:divBdr>
            </w:div>
            <w:div w:id="841704826">
              <w:marLeft w:val="0"/>
              <w:marRight w:val="0"/>
              <w:marTop w:val="0"/>
              <w:marBottom w:val="0"/>
              <w:divBdr>
                <w:top w:val="none" w:sz="0" w:space="0" w:color="auto"/>
                <w:left w:val="none" w:sz="0" w:space="0" w:color="auto"/>
                <w:bottom w:val="none" w:sz="0" w:space="0" w:color="auto"/>
                <w:right w:val="none" w:sz="0" w:space="0" w:color="auto"/>
              </w:divBdr>
            </w:div>
            <w:div w:id="773941145">
              <w:marLeft w:val="0"/>
              <w:marRight w:val="0"/>
              <w:marTop w:val="0"/>
              <w:marBottom w:val="0"/>
              <w:divBdr>
                <w:top w:val="none" w:sz="0" w:space="0" w:color="auto"/>
                <w:left w:val="none" w:sz="0" w:space="0" w:color="auto"/>
                <w:bottom w:val="none" w:sz="0" w:space="0" w:color="auto"/>
                <w:right w:val="none" w:sz="0" w:space="0" w:color="auto"/>
              </w:divBdr>
            </w:div>
            <w:div w:id="2103991128">
              <w:marLeft w:val="0"/>
              <w:marRight w:val="0"/>
              <w:marTop w:val="0"/>
              <w:marBottom w:val="0"/>
              <w:divBdr>
                <w:top w:val="none" w:sz="0" w:space="0" w:color="auto"/>
                <w:left w:val="none" w:sz="0" w:space="0" w:color="auto"/>
                <w:bottom w:val="none" w:sz="0" w:space="0" w:color="auto"/>
                <w:right w:val="none" w:sz="0" w:space="0" w:color="auto"/>
              </w:divBdr>
            </w:div>
            <w:div w:id="1816020980">
              <w:marLeft w:val="0"/>
              <w:marRight w:val="0"/>
              <w:marTop w:val="0"/>
              <w:marBottom w:val="0"/>
              <w:divBdr>
                <w:top w:val="none" w:sz="0" w:space="0" w:color="auto"/>
                <w:left w:val="none" w:sz="0" w:space="0" w:color="auto"/>
                <w:bottom w:val="none" w:sz="0" w:space="0" w:color="auto"/>
                <w:right w:val="none" w:sz="0" w:space="0" w:color="auto"/>
              </w:divBdr>
            </w:div>
            <w:div w:id="2067215204">
              <w:marLeft w:val="0"/>
              <w:marRight w:val="0"/>
              <w:marTop w:val="0"/>
              <w:marBottom w:val="0"/>
              <w:divBdr>
                <w:top w:val="none" w:sz="0" w:space="0" w:color="auto"/>
                <w:left w:val="none" w:sz="0" w:space="0" w:color="auto"/>
                <w:bottom w:val="none" w:sz="0" w:space="0" w:color="auto"/>
                <w:right w:val="none" w:sz="0" w:space="0" w:color="auto"/>
              </w:divBdr>
            </w:div>
            <w:div w:id="322708468">
              <w:marLeft w:val="0"/>
              <w:marRight w:val="0"/>
              <w:marTop w:val="0"/>
              <w:marBottom w:val="0"/>
              <w:divBdr>
                <w:top w:val="none" w:sz="0" w:space="0" w:color="auto"/>
                <w:left w:val="none" w:sz="0" w:space="0" w:color="auto"/>
                <w:bottom w:val="none" w:sz="0" w:space="0" w:color="auto"/>
                <w:right w:val="none" w:sz="0" w:space="0" w:color="auto"/>
              </w:divBdr>
            </w:div>
            <w:div w:id="1496871596">
              <w:marLeft w:val="0"/>
              <w:marRight w:val="0"/>
              <w:marTop w:val="0"/>
              <w:marBottom w:val="0"/>
              <w:divBdr>
                <w:top w:val="none" w:sz="0" w:space="0" w:color="auto"/>
                <w:left w:val="none" w:sz="0" w:space="0" w:color="auto"/>
                <w:bottom w:val="none" w:sz="0" w:space="0" w:color="auto"/>
                <w:right w:val="none" w:sz="0" w:space="0" w:color="auto"/>
              </w:divBdr>
            </w:div>
            <w:div w:id="1292518114">
              <w:marLeft w:val="0"/>
              <w:marRight w:val="0"/>
              <w:marTop w:val="0"/>
              <w:marBottom w:val="0"/>
              <w:divBdr>
                <w:top w:val="none" w:sz="0" w:space="0" w:color="auto"/>
                <w:left w:val="none" w:sz="0" w:space="0" w:color="auto"/>
                <w:bottom w:val="none" w:sz="0" w:space="0" w:color="auto"/>
                <w:right w:val="none" w:sz="0" w:space="0" w:color="auto"/>
              </w:divBdr>
            </w:div>
            <w:div w:id="1919971823">
              <w:marLeft w:val="0"/>
              <w:marRight w:val="0"/>
              <w:marTop w:val="0"/>
              <w:marBottom w:val="0"/>
              <w:divBdr>
                <w:top w:val="none" w:sz="0" w:space="0" w:color="auto"/>
                <w:left w:val="none" w:sz="0" w:space="0" w:color="auto"/>
                <w:bottom w:val="none" w:sz="0" w:space="0" w:color="auto"/>
                <w:right w:val="none" w:sz="0" w:space="0" w:color="auto"/>
              </w:divBdr>
            </w:div>
            <w:div w:id="2006325107">
              <w:marLeft w:val="0"/>
              <w:marRight w:val="0"/>
              <w:marTop w:val="0"/>
              <w:marBottom w:val="0"/>
              <w:divBdr>
                <w:top w:val="none" w:sz="0" w:space="0" w:color="auto"/>
                <w:left w:val="none" w:sz="0" w:space="0" w:color="auto"/>
                <w:bottom w:val="none" w:sz="0" w:space="0" w:color="auto"/>
                <w:right w:val="none" w:sz="0" w:space="0" w:color="auto"/>
              </w:divBdr>
            </w:div>
            <w:div w:id="676005791">
              <w:marLeft w:val="0"/>
              <w:marRight w:val="0"/>
              <w:marTop w:val="0"/>
              <w:marBottom w:val="0"/>
              <w:divBdr>
                <w:top w:val="none" w:sz="0" w:space="0" w:color="auto"/>
                <w:left w:val="none" w:sz="0" w:space="0" w:color="auto"/>
                <w:bottom w:val="none" w:sz="0" w:space="0" w:color="auto"/>
                <w:right w:val="none" w:sz="0" w:space="0" w:color="auto"/>
              </w:divBdr>
            </w:div>
            <w:div w:id="1881555703">
              <w:marLeft w:val="0"/>
              <w:marRight w:val="0"/>
              <w:marTop w:val="0"/>
              <w:marBottom w:val="0"/>
              <w:divBdr>
                <w:top w:val="none" w:sz="0" w:space="0" w:color="auto"/>
                <w:left w:val="none" w:sz="0" w:space="0" w:color="auto"/>
                <w:bottom w:val="none" w:sz="0" w:space="0" w:color="auto"/>
                <w:right w:val="none" w:sz="0" w:space="0" w:color="auto"/>
              </w:divBdr>
            </w:div>
            <w:div w:id="461459515">
              <w:marLeft w:val="0"/>
              <w:marRight w:val="0"/>
              <w:marTop w:val="0"/>
              <w:marBottom w:val="0"/>
              <w:divBdr>
                <w:top w:val="none" w:sz="0" w:space="0" w:color="auto"/>
                <w:left w:val="none" w:sz="0" w:space="0" w:color="auto"/>
                <w:bottom w:val="none" w:sz="0" w:space="0" w:color="auto"/>
                <w:right w:val="none" w:sz="0" w:space="0" w:color="auto"/>
              </w:divBdr>
            </w:div>
            <w:div w:id="83504565">
              <w:marLeft w:val="0"/>
              <w:marRight w:val="0"/>
              <w:marTop w:val="0"/>
              <w:marBottom w:val="0"/>
              <w:divBdr>
                <w:top w:val="none" w:sz="0" w:space="0" w:color="auto"/>
                <w:left w:val="none" w:sz="0" w:space="0" w:color="auto"/>
                <w:bottom w:val="none" w:sz="0" w:space="0" w:color="auto"/>
                <w:right w:val="none" w:sz="0" w:space="0" w:color="auto"/>
              </w:divBdr>
            </w:div>
            <w:div w:id="97793908">
              <w:marLeft w:val="0"/>
              <w:marRight w:val="0"/>
              <w:marTop w:val="0"/>
              <w:marBottom w:val="0"/>
              <w:divBdr>
                <w:top w:val="none" w:sz="0" w:space="0" w:color="auto"/>
                <w:left w:val="none" w:sz="0" w:space="0" w:color="auto"/>
                <w:bottom w:val="none" w:sz="0" w:space="0" w:color="auto"/>
                <w:right w:val="none" w:sz="0" w:space="0" w:color="auto"/>
              </w:divBdr>
            </w:div>
            <w:div w:id="1814833557">
              <w:marLeft w:val="0"/>
              <w:marRight w:val="0"/>
              <w:marTop w:val="0"/>
              <w:marBottom w:val="0"/>
              <w:divBdr>
                <w:top w:val="none" w:sz="0" w:space="0" w:color="auto"/>
                <w:left w:val="none" w:sz="0" w:space="0" w:color="auto"/>
                <w:bottom w:val="none" w:sz="0" w:space="0" w:color="auto"/>
                <w:right w:val="none" w:sz="0" w:space="0" w:color="auto"/>
              </w:divBdr>
            </w:div>
            <w:div w:id="1004548854">
              <w:marLeft w:val="0"/>
              <w:marRight w:val="0"/>
              <w:marTop w:val="0"/>
              <w:marBottom w:val="0"/>
              <w:divBdr>
                <w:top w:val="none" w:sz="0" w:space="0" w:color="auto"/>
                <w:left w:val="none" w:sz="0" w:space="0" w:color="auto"/>
                <w:bottom w:val="none" w:sz="0" w:space="0" w:color="auto"/>
                <w:right w:val="none" w:sz="0" w:space="0" w:color="auto"/>
              </w:divBdr>
            </w:div>
            <w:div w:id="543249882">
              <w:marLeft w:val="0"/>
              <w:marRight w:val="0"/>
              <w:marTop w:val="0"/>
              <w:marBottom w:val="0"/>
              <w:divBdr>
                <w:top w:val="none" w:sz="0" w:space="0" w:color="auto"/>
                <w:left w:val="none" w:sz="0" w:space="0" w:color="auto"/>
                <w:bottom w:val="none" w:sz="0" w:space="0" w:color="auto"/>
                <w:right w:val="none" w:sz="0" w:space="0" w:color="auto"/>
              </w:divBdr>
            </w:div>
            <w:div w:id="524752345">
              <w:marLeft w:val="0"/>
              <w:marRight w:val="0"/>
              <w:marTop w:val="0"/>
              <w:marBottom w:val="0"/>
              <w:divBdr>
                <w:top w:val="none" w:sz="0" w:space="0" w:color="auto"/>
                <w:left w:val="none" w:sz="0" w:space="0" w:color="auto"/>
                <w:bottom w:val="none" w:sz="0" w:space="0" w:color="auto"/>
                <w:right w:val="none" w:sz="0" w:space="0" w:color="auto"/>
              </w:divBdr>
            </w:div>
            <w:div w:id="762458463">
              <w:marLeft w:val="0"/>
              <w:marRight w:val="0"/>
              <w:marTop w:val="0"/>
              <w:marBottom w:val="0"/>
              <w:divBdr>
                <w:top w:val="none" w:sz="0" w:space="0" w:color="auto"/>
                <w:left w:val="none" w:sz="0" w:space="0" w:color="auto"/>
                <w:bottom w:val="none" w:sz="0" w:space="0" w:color="auto"/>
                <w:right w:val="none" w:sz="0" w:space="0" w:color="auto"/>
              </w:divBdr>
            </w:div>
            <w:div w:id="529807773">
              <w:marLeft w:val="0"/>
              <w:marRight w:val="0"/>
              <w:marTop w:val="0"/>
              <w:marBottom w:val="0"/>
              <w:divBdr>
                <w:top w:val="none" w:sz="0" w:space="0" w:color="auto"/>
                <w:left w:val="none" w:sz="0" w:space="0" w:color="auto"/>
                <w:bottom w:val="none" w:sz="0" w:space="0" w:color="auto"/>
                <w:right w:val="none" w:sz="0" w:space="0" w:color="auto"/>
              </w:divBdr>
            </w:div>
            <w:div w:id="1571966696">
              <w:marLeft w:val="0"/>
              <w:marRight w:val="0"/>
              <w:marTop w:val="0"/>
              <w:marBottom w:val="0"/>
              <w:divBdr>
                <w:top w:val="none" w:sz="0" w:space="0" w:color="auto"/>
                <w:left w:val="none" w:sz="0" w:space="0" w:color="auto"/>
                <w:bottom w:val="none" w:sz="0" w:space="0" w:color="auto"/>
                <w:right w:val="none" w:sz="0" w:space="0" w:color="auto"/>
              </w:divBdr>
            </w:div>
            <w:div w:id="1171946152">
              <w:marLeft w:val="0"/>
              <w:marRight w:val="0"/>
              <w:marTop w:val="0"/>
              <w:marBottom w:val="0"/>
              <w:divBdr>
                <w:top w:val="none" w:sz="0" w:space="0" w:color="auto"/>
                <w:left w:val="none" w:sz="0" w:space="0" w:color="auto"/>
                <w:bottom w:val="none" w:sz="0" w:space="0" w:color="auto"/>
                <w:right w:val="none" w:sz="0" w:space="0" w:color="auto"/>
              </w:divBdr>
            </w:div>
            <w:div w:id="782190581">
              <w:marLeft w:val="0"/>
              <w:marRight w:val="0"/>
              <w:marTop w:val="0"/>
              <w:marBottom w:val="0"/>
              <w:divBdr>
                <w:top w:val="none" w:sz="0" w:space="0" w:color="auto"/>
                <w:left w:val="none" w:sz="0" w:space="0" w:color="auto"/>
                <w:bottom w:val="none" w:sz="0" w:space="0" w:color="auto"/>
                <w:right w:val="none" w:sz="0" w:space="0" w:color="auto"/>
              </w:divBdr>
            </w:div>
            <w:div w:id="647436648">
              <w:marLeft w:val="0"/>
              <w:marRight w:val="0"/>
              <w:marTop w:val="0"/>
              <w:marBottom w:val="0"/>
              <w:divBdr>
                <w:top w:val="none" w:sz="0" w:space="0" w:color="auto"/>
                <w:left w:val="none" w:sz="0" w:space="0" w:color="auto"/>
                <w:bottom w:val="none" w:sz="0" w:space="0" w:color="auto"/>
                <w:right w:val="none" w:sz="0" w:space="0" w:color="auto"/>
              </w:divBdr>
            </w:div>
            <w:div w:id="776408747">
              <w:marLeft w:val="0"/>
              <w:marRight w:val="0"/>
              <w:marTop w:val="0"/>
              <w:marBottom w:val="0"/>
              <w:divBdr>
                <w:top w:val="none" w:sz="0" w:space="0" w:color="auto"/>
                <w:left w:val="none" w:sz="0" w:space="0" w:color="auto"/>
                <w:bottom w:val="none" w:sz="0" w:space="0" w:color="auto"/>
                <w:right w:val="none" w:sz="0" w:space="0" w:color="auto"/>
              </w:divBdr>
            </w:div>
            <w:div w:id="1090084060">
              <w:marLeft w:val="0"/>
              <w:marRight w:val="0"/>
              <w:marTop w:val="0"/>
              <w:marBottom w:val="0"/>
              <w:divBdr>
                <w:top w:val="none" w:sz="0" w:space="0" w:color="auto"/>
                <w:left w:val="none" w:sz="0" w:space="0" w:color="auto"/>
                <w:bottom w:val="none" w:sz="0" w:space="0" w:color="auto"/>
                <w:right w:val="none" w:sz="0" w:space="0" w:color="auto"/>
              </w:divBdr>
            </w:div>
            <w:div w:id="124392056">
              <w:marLeft w:val="0"/>
              <w:marRight w:val="0"/>
              <w:marTop w:val="0"/>
              <w:marBottom w:val="0"/>
              <w:divBdr>
                <w:top w:val="none" w:sz="0" w:space="0" w:color="auto"/>
                <w:left w:val="none" w:sz="0" w:space="0" w:color="auto"/>
                <w:bottom w:val="none" w:sz="0" w:space="0" w:color="auto"/>
                <w:right w:val="none" w:sz="0" w:space="0" w:color="auto"/>
              </w:divBdr>
            </w:div>
            <w:div w:id="11105839">
              <w:marLeft w:val="0"/>
              <w:marRight w:val="0"/>
              <w:marTop w:val="0"/>
              <w:marBottom w:val="0"/>
              <w:divBdr>
                <w:top w:val="none" w:sz="0" w:space="0" w:color="auto"/>
                <w:left w:val="none" w:sz="0" w:space="0" w:color="auto"/>
                <w:bottom w:val="none" w:sz="0" w:space="0" w:color="auto"/>
                <w:right w:val="none" w:sz="0" w:space="0" w:color="auto"/>
              </w:divBdr>
            </w:div>
            <w:div w:id="287589222">
              <w:marLeft w:val="0"/>
              <w:marRight w:val="0"/>
              <w:marTop w:val="0"/>
              <w:marBottom w:val="0"/>
              <w:divBdr>
                <w:top w:val="none" w:sz="0" w:space="0" w:color="auto"/>
                <w:left w:val="none" w:sz="0" w:space="0" w:color="auto"/>
                <w:bottom w:val="none" w:sz="0" w:space="0" w:color="auto"/>
                <w:right w:val="none" w:sz="0" w:space="0" w:color="auto"/>
              </w:divBdr>
            </w:div>
            <w:div w:id="1001007054">
              <w:marLeft w:val="0"/>
              <w:marRight w:val="0"/>
              <w:marTop w:val="0"/>
              <w:marBottom w:val="0"/>
              <w:divBdr>
                <w:top w:val="none" w:sz="0" w:space="0" w:color="auto"/>
                <w:left w:val="none" w:sz="0" w:space="0" w:color="auto"/>
                <w:bottom w:val="none" w:sz="0" w:space="0" w:color="auto"/>
                <w:right w:val="none" w:sz="0" w:space="0" w:color="auto"/>
              </w:divBdr>
            </w:div>
            <w:div w:id="651712986">
              <w:marLeft w:val="0"/>
              <w:marRight w:val="0"/>
              <w:marTop w:val="0"/>
              <w:marBottom w:val="0"/>
              <w:divBdr>
                <w:top w:val="none" w:sz="0" w:space="0" w:color="auto"/>
                <w:left w:val="none" w:sz="0" w:space="0" w:color="auto"/>
                <w:bottom w:val="none" w:sz="0" w:space="0" w:color="auto"/>
                <w:right w:val="none" w:sz="0" w:space="0" w:color="auto"/>
              </w:divBdr>
            </w:div>
            <w:div w:id="900752719">
              <w:marLeft w:val="0"/>
              <w:marRight w:val="0"/>
              <w:marTop w:val="0"/>
              <w:marBottom w:val="0"/>
              <w:divBdr>
                <w:top w:val="none" w:sz="0" w:space="0" w:color="auto"/>
                <w:left w:val="none" w:sz="0" w:space="0" w:color="auto"/>
                <w:bottom w:val="none" w:sz="0" w:space="0" w:color="auto"/>
                <w:right w:val="none" w:sz="0" w:space="0" w:color="auto"/>
              </w:divBdr>
            </w:div>
            <w:div w:id="497115616">
              <w:marLeft w:val="0"/>
              <w:marRight w:val="0"/>
              <w:marTop w:val="0"/>
              <w:marBottom w:val="0"/>
              <w:divBdr>
                <w:top w:val="none" w:sz="0" w:space="0" w:color="auto"/>
                <w:left w:val="none" w:sz="0" w:space="0" w:color="auto"/>
                <w:bottom w:val="none" w:sz="0" w:space="0" w:color="auto"/>
                <w:right w:val="none" w:sz="0" w:space="0" w:color="auto"/>
              </w:divBdr>
            </w:div>
            <w:div w:id="18960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274">
      <w:bodyDiv w:val="1"/>
      <w:marLeft w:val="0"/>
      <w:marRight w:val="0"/>
      <w:marTop w:val="0"/>
      <w:marBottom w:val="0"/>
      <w:divBdr>
        <w:top w:val="none" w:sz="0" w:space="0" w:color="auto"/>
        <w:left w:val="none" w:sz="0" w:space="0" w:color="auto"/>
        <w:bottom w:val="none" w:sz="0" w:space="0" w:color="auto"/>
        <w:right w:val="none" w:sz="0" w:space="0" w:color="auto"/>
      </w:divBdr>
      <w:divsChild>
        <w:div w:id="238759883">
          <w:marLeft w:val="0"/>
          <w:marRight w:val="0"/>
          <w:marTop w:val="0"/>
          <w:marBottom w:val="0"/>
          <w:divBdr>
            <w:top w:val="none" w:sz="0" w:space="0" w:color="auto"/>
            <w:left w:val="none" w:sz="0" w:space="0" w:color="auto"/>
            <w:bottom w:val="none" w:sz="0" w:space="0" w:color="auto"/>
            <w:right w:val="none" w:sz="0" w:space="0" w:color="auto"/>
          </w:divBdr>
        </w:div>
        <w:div w:id="52507901">
          <w:marLeft w:val="0"/>
          <w:marRight w:val="0"/>
          <w:marTop w:val="0"/>
          <w:marBottom w:val="0"/>
          <w:divBdr>
            <w:top w:val="none" w:sz="0" w:space="0" w:color="auto"/>
            <w:left w:val="none" w:sz="0" w:space="0" w:color="auto"/>
            <w:bottom w:val="none" w:sz="0" w:space="0" w:color="auto"/>
            <w:right w:val="none" w:sz="0" w:space="0" w:color="auto"/>
          </w:divBdr>
        </w:div>
        <w:div w:id="1713379091">
          <w:marLeft w:val="0"/>
          <w:marRight w:val="0"/>
          <w:marTop w:val="0"/>
          <w:marBottom w:val="0"/>
          <w:divBdr>
            <w:top w:val="none" w:sz="0" w:space="0" w:color="auto"/>
            <w:left w:val="none" w:sz="0" w:space="0" w:color="auto"/>
            <w:bottom w:val="none" w:sz="0" w:space="0" w:color="auto"/>
            <w:right w:val="none" w:sz="0" w:space="0" w:color="auto"/>
          </w:divBdr>
        </w:div>
      </w:divsChild>
    </w:div>
    <w:div w:id="1408452449">
      <w:bodyDiv w:val="1"/>
      <w:marLeft w:val="0"/>
      <w:marRight w:val="0"/>
      <w:marTop w:val="0"/>
      <w:marBottom w:val="0"/>
      <w:divBdr>
        <w:top w:val="none" w:sz="0" w:space="0" w:color="auto"/>
        <w:left w:val="none" w:sz="0" w:space="0" w:color="auto"/>
        <w:bottom w:val="none" w:sz="0" w:space="0" w:color="auto"/>
        <w:right w:val="none" w:sz="0" w:space="0" w:color="auto"/>
      </w:divBdr>
    </w:div>
    <w:div w:id="1472753286">
      <w:bodyDiv w:val="1"/>
      <w:marLeft w:val="0"/>
      <w:marRight w:val="0"/>
      <w:marTop w:val="0"/>
      <w:marBottom w:val="0"/>
      <w:divBdr>
        <w:top w:val="none" w:sz="0" w:space="0" w:color="auto"/>
        <w:left w:val="none" w:sz="0" w:space="0" w:color="auto"/>
        <w:bottom w:val="none" w:sz="0" w:space="0" w:color="auto"/>
        <w:right w:val="none" w:sz="0" w:space="0" w:color="auto"/>
      </w:divBdr>
      <w:divsChild>
        <w:div w:id="1066294970">
          <w:marLeft w:val="0"/>
          <w:marRight w:val="0"/>
          <w:marTop w:val="0"/>
          <w:marBottom w:val="0"/>
          <w:divBdr>
            <w:top w:val="none" w:sz="0" w:space="0" w:color="auto"/>
            <w:left w:val="none" w:sz="0" w:space="0" w:color="auto"/>
            <w:bottom w:val="none" w:sz="0" w:space="0" w:color="auto"/>
            <w:right w:val="none" w:sz="0" w:space="0" w:color="auto"/>
          </w:divBdr>
        </w:div>
        <w:div w:id="1022248722">
          <w:marLeft w:val="0"/>
          <w:marRight w:val="0"/>
          <w:marTop w:val="0"/>
          <w:marBottom w:val="0"/>
          <w:divBdr>
            <w:top w:val="none" w:sz="0" w:space="0" w:color="auto"/>
            <w:left w:val="none" w:sz="0" w:space="0" w:color="auto"/>
            <w:bottom w:val="none" w:sz="0" w:space="0" w:color="auto"/>
            <w:right w:val="none" w:sz="0" w:space="0" w:color="auto"/>
          </w:divBdr>
        </w:div>
        <w:div w:id="518785090">
          <w:marLeft w:val="0"/>
          <w:marRight w:val="0"/>
          <w:marTop w:val="0"/>
          <w:marBottom w:val="0"/>
          <w:divBdr>
            <w:top w:val="none" w:sz="0" w:space="0" w:color="auto"/>
            <w:left w:val="none" w:sz="0" w:space="0" w:color="auto"/>
            <w:bottom w:val="none" w:sz="0" w:space="0" w:color="auto"/>
            <w:right w:val="none" w:sz="0" w:space="0" w:color="auto"/>
          </w:divBdr>
        </w:div>
        <w:div w:id="1669600174">
          <w:marLeft w:val="0"/>
          <w:marRight w:val="0"/>
          <w:marTop w:val="0"/>
          <w:marBottom w:val="0"/>
          <w:divBdr>
            <w:top w:val="none" w:sz="0" w:space="0" w:color="auto"/>
            <w:left w:val="none" w:sz="0" w:space="0" w:color="auto"/>
            <w:bottom w:val="none" w:sz="0" w:space="0" w:color="auto"/>
            <w:right w:val="none" w:sz="0" w:space="0" w:color="auto"/>
          </w:divBdr>
        </w:div>
        <w:div w:id="2142307114">
          <w:marLeft w:val="0"/>
          <w:marRight w:val="0"/>
          <w:marTop w:val="0"/>
          <w:marBottom w:val="0"/>
          <w:divBdr>
            <w:top w:val="none" w:sz="0" w:space="0" w:color="auto"/>
            <w:left w:val="none" w:sz="0" w:space="0" w:color="auto"/>
            <w:bottom w:val="none" w:sz="0" w:space="0" w:color="auto"/>
            <w:right w:val="none" w:sz="0" w:space="0" w:color="auto"/>
          </w:divBdr>
        </w:div>
        <w:div w:id="1608731406">
          <w:marLeft w:val="0"/>
          <w:marRight w:val="0"/>
          <w:marTop w:val="0"/>
          <w:marBottom w:val="0"/>
          <w:divBdr>
            <w:top w:val="none" w:sz="0" w:space="0" w:color="auto"/>
            <w:left w:val="none" w:sz="0" w:space="0" w:color="auto"/>
            <w:bottom w:val="none" w:sz="0" w:space="0" w:color="auto"/>
            <w:right w:val="none" w:sz="0" w:space="0" w:color="auto"/>
          </w:divBdr>
        </w:div>
        <w:div w:id="2083259332">
          <w:marLeft w:val="0"/>
          <w:marRight w:val="0"/>
          <w:marTop w:val="0"/>
          <w:marBottom w:val="0"/>
          <w:divBdr>
            <w:top w:val="none" w:sz="0" w:space="0" w:color="auto"/>
            <w:left w:val="none" w:sz="0" w:space="0" w:color="auto"/>
            <w:bottom w:val="none" w:sz="0" w:space="0" w:color="auto"/>
            <w:right w:val="none" w:sz="0" w:space="0" w:color="auto"/>
          </w:divBdr>
        </w:div>
        <w:div w:id="236983378">
          <w:marLeft w:val="0"/>
          <w:marRight w:val="0"/>
          <w:marTop w:val="0"/>
          <w:marBottom w:val="0"/>
          <w:divBdr>
            <w:top w:val="none" w:sz="0" w:space="0" w:color="auto"/>
            <w:left w:val="none" w:sz="0" w:space="0" w:color="auto"/>
            <w:bottom w:val="none" w:sz="0" w:space="0" w:color="auto"/>
            <w:right w:val="none" w:sz="0" w:space="0" w:color="auto"/>
          </w:divBdr>
        </w:div>
        <w:div w:id="248462920">
          <w:marLeft w:val="0"/>
          <w:marRight w:val="0"/>
          <w:marTop w:val="0"/>
          <w:marBottom w:val="0"/>
          <w:divBdr>
            <w:top w:val="none" w:sz="0" w:space="0" w:color="auto"/>
            <w:left w:val="none" w:sz="0" w:space="0" w:color="auto"/>
            <w:bottom w:val="none" w:sz="0" w:space="0" w:color="auto"/>
            <w:right w:val="none" w:sz="0" w:space="0" w:color="auto"/>
          </w:divBdr>
        </w:div>
        <w:div w:id="1981568372">
          <w:marLeft w:val="0"/>
          <w:marRight w:val="0"/>
          <w:marTop w:val="0"/>
          <w:marBottom w:val="0"/>
          <w:divBdr>
            <w:top w:val="none" w:sz="0" w:space="0" w:color="auto"/>
            <w:left w:val="none" w:sz="0" w:space="0" w:color="auto"/>
            <w:bottom w:val="none" w:sz="0" w:space="0" w:color="auto"/>
            <w:right w:val="none" w:sz="0" w:space="0" w:color="auto"/>
          </w:divBdr>
        </w:div>
        <w:div w:id="1715344826">
          <w:marLeft w:val="0"/>
          <w:marRight w:val="0"/>
          <w:marTop w:val="0"/>
          <w:marBottom w:val="0"/>
          <w:divBdr>
            <w:top w:val="none" w:sz="0" w:space="0" w:color="auto"/>
            <w:left w:val="none" w:sz="0" w:space="0" w:color="auto"/>
            <w:bottom w:val="none" w:sz="0" w:space="0" w:color="auto"/>
            <w:right w:val="none" w:sz="0" w:space="0" w:color="auto"/>
          </w:divBdr>
        </w:div>
        <w:div w:id="12924528">
          <w:marLeft w:val="0"/>
          <w:marRight w:val="0"/>
          <w:marTop w:val="0"/>
          <w:marBottom w:val="0"/>
          <w:divBdr>
            <w:top w:val="none" w:sz="0" w:space="0" w:color="auto"/>
            <w:left w:val="none" w:sz="0" w:space="0" w:color="auto"/>
            <w:bottom w:val="none" w:sz="0" w:space="0" w:color="auto"/>
            <w:right w:val="none" w:sz="0" w:space="0" w:color="auto"/>
          </w:divBdr>
        </w:div>
        <w:div w:id="269164983">
          <w:marLeft w:val="0"/>
          <w:marRight w:val="0"/>
          <w:marTop w:val="0"/>
          <w:marBottom w:val="0"/>
          <w:divBdr>
            <w:top w:val="none" w:sz="0" w:space="0" w:color="auto"/>
            <w:left w:val="none" w:sz="0" w:space="0" w:color="auto"/>
            <w:bottom w:val="none" w:sz="0" w:space="0" w:color="auto"/>
            <w:right w:val="none" w:sz="0" w:space="0" w:color="auto"/>
          </w:divBdr>
        </w:div>
        <w:div w:id="1781296558">
          <w:marLeft w:val="0"/>
          <w:marRight w:val="0"/>
          <w:marTop w:val="0"/>
          <w:marBottom w:val="0"/>
          <w:divBdr>
            <w:top w:val="none" w:sz="0" w:space="0" w:color="auto"/>
            <w:left w:val="none" w:sz="0" w:space="0" w:color="auto"/>
            <w:bottom w:val="none" w:sz="0" w:space="0" w:color="auto"/>
            <w:right w:val="none" w:sz="0" w:space="0" w:color="auto"/>
          </w:divBdr>
        </w:div>
        <w:div w:id="1327974096">
          <w:marLeft w:val="0"/>
          <w:marRight w:val="0"/>
          <w:marTop w:val="0"/>
          <w:marBottom w:val="0"/>
          <w:divBdr>
            <w:top w:val="none" w:sz="0" w:space="0" w:color="auto"/>
            <w:left w:val="none" w:sz="0" w:space="0" w:color="auto"/>
            <w:bottom w:val="none" w:sz="0" w:space="0" w:color="auto"/>
            <w:right w:val="none" w:sz="0" w:space="0" w:color="auto"/>
          </w:divBdr>
        </w:div>
        <w:div w:id="1211456429">
          <w:marLeft w:val="0"/>
          <w:marRight w:val="0"/>
          <w:marTop w:val="0"/>
          <w:marBottom w:val="0"/>
          <w:divBdr>
            <w:top w:val="none" w:sz="0" w:space="0" w:color="auto"/>
            <w:left w:val="none" w:sz="0" w:space="0" w:color="auto"/>
            <w:bottom w:val="none" w:sz="0" w:space="0" w:color="auto"/>
            <w:right w:val="none" w:sz="0" w:space="0" w:color="auto"/>
          </w:divBdr>
        </w:div>
        <w:div w:id="303119288">
          <w:marLeft w:val="0"/>
          <w:marRight w:val="0"/>
          <w:marTop w:val="0"/>
          <w:marBottom w:val="0"/>
          <w:divBdr>
            <w:top w:val="none" w:sz="0" w:space="0" w:color="auto"/>
            <w:left w:val="none" w:sz="0" w:space="0" w:color="auto"/>
            <w:bottom w:val="none" w:sz="0" w:space="0" w:color="auto"/>
            <w:right w:val="none" w:sz="0" w:space="0" w:color="auto"/>
          </w:divBdr>
        </w:div>
        <w:div w:id="209346338">
          <w:marLeft w:val="0"/>
          <w:marRight w:val="0"/>
          <w:marTop w:val="0"/>
          <w:marBottom w:val="0"/>
          <w:divBdr>
            <w:top w:val="none" w:sz="0" w:space="0" w:color="auto"/>
            <w:left w:val="none" w:sz="0" w:space="0" w:color="auto"/>
            <w:bottom w:val="none" w:sz="0" w:space="0" w:color="auto"/>
            <w:right w:val="none" w:sz="0" w:space="0" w:color="auto"/>
          </w:divBdr>
        </w:div>
        <w:div w:id="1342076675">
          <w:marLeft w:val="0"/>
          <w:marRight w:val="0"/>
          <w:marTop w:val="0"/>
          <w:marBottom w:val="0"/>
          <w:divBdr>
            <w:top w:val="none" w:sz="0" w:space="0" w:color="auto"/>
            <w:left w:val="none" w:sz="0" w:space="0" w:color="auto"/>
            <w:bottom w:val="none" w:sz="0" w:space="0" w:color="auto"/>
            <w:right w:val="none" w:sz="0" w:space="0" w:color="auto"/>
          </w:divBdr>
        </w:div>
      </w:divsChild>
    </w:div>
    <w:div w:id="1503736152">
      <w:bodyDiv w:val="1"/>
      <w:marLeft w:val="0"/>
      <w:marRight w:val="0"/>
      <w:marTop w:val="0"/>
      <w:marBottom w:val="0"/>
      <w:divBdr>
        <w:top w:val="none" w:sz="0" w:space="0" w:color="auto"/>
        <w:left w:val="none" w:sz="0" w:space="0" w:color="auto"/>
        <w:bottom w:val="none" w:sz="0" w:space="0" w:color="auto"/>
        <w:right w:val="none" w:sz="0" w:space="0" w:color="auto"/>
      </w:divBdr>
      <w:divsChild>
        <w:div w:id="1923249267">
          <w:marLeft w:val="0"/>
          <w:marRight w:val="0"/>
          <w:marTop w:val="0"/>
          <w:marBottom w:val="0"/>
          <w:divBdr>
            <w:top w:val="none" w:sz="0" w:space="0" w:color="auto"/>
            <w:left w:val="none" w:sz="0" w:space="0" w:color="auto"/>
            <w:bottom w:val="none" w:sz="0" w:space="0" w:color="auto"/>
            <w:right w:val="none" w:sz="0" w:space="0" w:color="auto"/>
          </w:divBdr>
        </w:div>
        <w:div w:id="89132281">
          <w:marLeft w:val="0"/>
          <w:marRight w:val="0"/>
          <w:marTop w:val="0"/>
          <w:marBottom w:val="0"/>
          <w:divBdr>
            <w:top w:val="none" w:sz="0" w:space="0" w:color="auto"/>
            <w:left w:val="none" w:sz="0" w:space="0" w:color="auto"/>
            <w:bottom w:val="none" w:sz="0" w:space="0" w:color="auto"/>
            <w:right w:val="none" w:sz="0" w:space="0" w:color="auto"/>
          </w:divBdr>
        </w:div>
        <w:div w:id="670985988">
          <w:marLeft w:val="0"/>
          <w:marRight w:val="0"/>
          <w:marTop w:val="0"/>
          <w:marBottom w:val="0"/>
          <w:divBdr>
            <w:top w:val="none" w:sz="0" w:space="0" w:color="auto"/>
            <w:left w:val="none" w:sz="0" w:space="0" w:color="auto"/>
            <w:bottom w:val="none" w:sz="0" w:space="0" w:color="auto"/>
            <w:right w:val="none" w:sz="0" w:space="0" w:color="auto"/>
          </w:divBdr>
        </w:div>
        <w:div w:id="580985847">
          <w:marLeft w:val="0"/>
          <w:marRight w:val="0"/>
          <w:marTop w:val="0"/>
          <w:marBottom w:val="0"/>
          <w:divBdr>
            <w:top w:val="none" w:sz="0" w:space="0" w:color="auto"/>
            <w:left w:val="none" w:sz="0" w:space="0" w:color="auto"/>
            <w:bottom w:val="none" w:sz="0" w:space="0" w:color="auto"/>
            <w:right w:val="none" w:sz="0" w:space="0" w:color="auto"/>
          </w:divBdr>
        </w:div>
        <w:div w:id="1617633787">
          <w:marLeft w:val="0"/>
          <w:marRight w:val="0"/>
          <w:marTop w:val="0"/>
          <w:marBottom w:val="0"/>
          <w:divBdr>
            <w:top w:val="none" w:sz="0" w:space="0" w:color="auto"/>
            <w:left w:val="none" w:sz="0" w:space="0" w:color="auto"/>
            <w:bottom w:val="none" w:sz="0" w:space="0" w:color="auto"/>
            <w:right w:val="none" w:sz="0" w:space="0" w:color="auto"/>
          </w:divBdr>
        </w:div>
        <w:div w:id="732391286">
          <w:marLeft w:val="0"/>
          <w:marRight w:val="0"/>
          <w:marTop w:val="0"/>
          <w:marBottom w:val="0"/>
          <w:divBdr>
            <w:top w:val="none" w:sz="0" w:space="0" w:color="auto"/>
            <w:left w:val="none" w:sz="0" w:space="0" w:color="auto"/>
            <w:bottom w:val="none" w:sz="0" w:space="0" w:color="auto"/>
            <w:right w:val="none" w:sz="0" w:space="0" w:color="auto"/>
          </w:divBdr>
        </w:div>
        <w:div w:id="798569918">
          <w:marLeft w:val="0"/>
          <w:marRight w:val="0"/>
          <w:marTop w:val="0"/>
          <w:marBottom w:val="0"/>
          <w:divBdr>
            <w:top w:val="none" w:sz="0" w:space="0" w:color="auto"/>
            <w:left w:val="none" w:sz="0" w:space="0" w:color="auto"/>
            <w:bottom w:val="none" w:sz="0" w:space="0" w:color="auto"/>
            <w:right w:val="none" w:sz="0" w:space="0" w:color="auto"/>
          </w:divBdr>
        </w:div>
      </w:divsChild>
    </w:div>
    <w:div w:id="1597447018">
      <w:bodyDiv w:val="1"/>
      <w:marLeft w:val="0"/>
      <w:marRight w:val="0"/>
      <w:marTop w:val="0"/>
      <w:marBottom w:val="0"/>
      <w:divBdr>
        <w:top w:val="none" w:sz="0" w:space="0" w:color="auto"/>
        <w:left w:val="none" w:sz="0" w:space="0" w:color="auto"/>
        <w:bottom w:val="none" w:sz="0" w:space="0" w:color="auto"/>
        <w:right w:val="none" w:sz="0" w:space="0" w:color="auto"/>
      </w:divBdr>
      <w:divsChild>
        <w:div w:id="771432675">
          <w:marLeft w:val="0"/>
          <w:marRight w:val="0"/>
          <w:marTop w:val="0"/>
          <w:marBottom w:val="0"/>
          <w:divBdr>
            <w:top w:val="none" w:sz="0" w:space="0" w:color="auto"/>
            <w:left w:val="none" w:sz="0" w:space="0" w:color="auto"/>
            <w:bottom w:val="none" w:sz="0" w:space="0" w:color="auto"/>
            <w:right w:val="none" w:sz="0" w:space="0" w:color="auto"/>
          </w:divBdr>
        </w:div>
        <w:div w:id="688993503">
          <w:marLeft w:val="0"/>
          <w:marRight w:val="0"/>
          <w:marTop w:val="0"/>
          <w:marBottom w:val="0"/>
          <w:divBdr>
            <w:top w:val="none" w:sz="0" w:space="0" w:color="auto"/>
            <w:left w:val="none" w:sz="0" w:space="0" w:color="auto"/>
            <w:bottom w:val="none" w:sz="0" w:space="0" w:color="auto"/>
            <w:right w:val="none" w:sz="0" w:space="0" w:color="auto"/>
          </w:divBdr>
        </w:div>
        <w:div w:id="1910846438">
          <w:marLeft w:val="0"/>
          <w:marRight w:val="0"/>
          <w:marTop w:val="0"/>
          <w:marBottom w:val="0"/>
          <w:divBdr>
            <w:top w:val="none" w:sz="0" w:space="0" w:color="auto"/>
            <w:left w:val="none" w:sz="0" w:space="0" w:color="auto"/>
            <w:bottom w:val="none" w:sz="0" w:space="0" w:color="auto"/>
            <w:right w:val="none" w:sz="0" w:space="0" w:color="auto"/>
          </w:divBdr>
        </w:div>
        <w:div w:id="576477264">
          <w:marLeft w:val="0"/>
          <w:marRight w:val="0"/>
          <w:marTop w:val="0"/>
          <w:marBottom w:val="0"/>
          <w:divBdr>
            <w:top w:val="none" w:sz="0" w:space="0" w:color="auto"/>
            <w:left w:val="none" w:sz="0" w:space="0" w:color="auto"/>
            <w:bottom w:val="none" w:sz="0" w:space="0" w:color="auto"/>
            <w:right w:val="none" w:sz="0" w:space="0" w:color="auto"/>
          </w:divBdr>
        </w:div>
        <w:div w:id="267004442">
          <w:marLeft w:val="0"/>
          <w:marRight w:val="0"/>
          <w:marTop w:val="0"/>
          <w:marBottom w:val="0"/>
          <w:divBdr>
            <w:top w:val="none" w:sz="0" w:space="0" w:color="auto"/>
            <w:left w:val="none" w:sz="0" w:space="0" w:color="auto"/>
            <w:bottom w:val="none" w:sz="0" w:space="0" w:color="auto"/>
            <w:right w:val="none" w:sz="0" w:space="0" w:color="auto"/>
          </w:divBdr>
        </w:div>
        <w:div w:id="724185440">
          <w:marLeft w:val="0"/>
          <w:marRight w:val="0"/>
          <w:marTop w:val="0"/>
          <w:marBottom w:val="0"/>
          <w:divBdr>
            <w:top w:val="none" w:sz="0" w:space="0" w:color="auto"/>
            <w:left w:val="none" w:sz="0" w:space="0" w:color="auto"/>
            <w:bottom w:val="none" w:sz="0" w:space="0" w:color="auto"/>
            <w:right w:val="none" w:sz="0" w:space="0" w:color="auto"/>
          </w:divBdr>
        </w:div>
        <w:div w:id="1257209635">
          <w:marLeft w:val="0"/>
          <w:marRight w:val="0"/>
          <w:marTop w:val="0"/>
          <w:marBottom w:val="0"/>
          <w:divBdr>
            <w:top w:val="none" w:sz="0" w:space="0" w:color="auto"/>
            <w:left w:val="none" w:sz="0" w:space="0" w:color="auto"/>
            <w:bottom w:val="none" w:sz="0" w:space="0" w:color="auto"/>
            <w:right w:val="none" w:sz="0" w:space="0" w:color="auto"/>
          </w:divBdr>
        </w:div>
        <w:div w:id="392697318">
          <w:marLeft w:val="0"/>
          <w:marRight w:val="0"/>
          <w:marTop w:val="0"/>
          <w:marBottom w:val="0"/>
          <w:divBdr>
            <w:top w:val="none" w:sz="0" w:space="0" w:color="auto"/>
            <w:left w:val="none" w:sz="0" w:space="0" w:color="auto"/>
            <w:bottom w:val="none" w:sz="0" w:space="0" w:color="auto"/>
            <w:right w:val="none" w:sz="0" w:space="0" w:color="auto"/>
          </w:divBdr>
        </w:div>
        <w:div w:id="461774250">
          <w:marLeft w:val="0"/>
          <w:marRight w:val="0"/>
          <w:marTop w:val="0"/>
          <w:marBottom w:val="0"/>
          <w:divBdr>
            <w:top w:val="none" w:sz="0" w:space="0" w:color="auto"/>
            <w:left w:val="none" w:sz="0" w:space="0" w:color="auto"/>
            <w:bottom w:val="none" w:sz="0" w:space="0" w:color="auto"/>
            <w:right w:val="none" w:sz="0" w:space="0" w:color="auto"/>
          </w:divBdr>
        </w:div>
        <w:div w:id="247352314">
          <w:marLeft w:val="0"/>
          <w:marRight w:val="0"/>
          <w:marTop w:val="0"/>
          <w:marBottom w:val="0"/>
          <w:divBdr>
            <w:top w:val="none" w:sz="0" w:space="0" w:color="auto"/>
            <w:left w:val="none" w:sz="0" w:space="0" w:color="auto"/>
            <w:bottom w:val="none" w:sz="0" w:space="0" w:color="auto"/>
            <w:right w:val="none" w:sz="0" w:space="0" w:color="auto"/>
          </w:divBdr>
        </w:div>
        <w:div w:id="1116408302">
          <w:marLeft w:val="0"/>
          <w:marRight w:val="0"/>
          <w:marTop w:val="0"/>
          <w:marBottom w:val="0"/>
          <w:divBdr>
            <w:top w:val="none" w:sz="0" w:space="0" w:color="auto"/>
            <w:left w:val="none" w:sz="0" w:space="0" w:color="auto"/>
            <w:bottom w:val="none" w:sz="0" w:space="0" w:color="auto"/>
            <w:right w:val="none" w:sz="0" w:space="0" w:color="auto"/>
          </w:divBdr>
        </w:div>
        <w:div w:id="1829401707">
          <w:marLeft w:val="0"/>
          <w:marRight w:val="0"/>
          <w:marTop w:val="0"/>
          <w:marBottom w:val="0"/>
          <w:divBdr>
            <w:top w:val="none" w:sz="0" w:space="0" w:color="auto"/>
            <w:left w:val="none" w:sz="0" w:space="0" w:color="auto"/>
            <w:bottom w:val="none" w:sz="0" w:space="0" w:color="auto"/>
            <w:right w:val="none" w:sz="0" w:space="0" w:color="auto"/>
          </w:divBdr>
        </w:div>
        <w:div w:id="1341812068">
          <w:marLeft w:val="0"/>
          <w:marRight w:val="0"/>
          <w:marTop w:val="0"/>
          <w:marBottom w:val="0"/>
          <w:divBdr>
            <w:top w:val="none" w:sz="0" w:space="0" w:color="auto"/>
            <w:left w:val="none" w:sz="0" w:space="0" w:color="auto"/>
            <w:bottom w:val="none" w:sz="0" w:space="0" w:color="auto"/>
            <w:right w:val="none" w:sz="0" w:space="0" w:color="auto"/>
          </w:divBdr>
        </w:div>
        <w:div w:id="996811006">
          <w:marLeft w:val="0"/>
          <w:marRight w:val="0"/>
          <w:marTop w:val="0"/>
          <w:marBottom w:val="0"/>
          <w:divBdr>
            <w:top w:val="none" w:sz="0" w:space="0" w:color="auto"/>
            <w:left w:val="none" w:sz="0" w:space="0" w:color="auto"/>
            <w:bottom w:val="none" w:sz="0" w:space="0" w:color="auto"/>
            <w:right w:val="none" w:sz="0" w:space="0" w:color="auto"/>
          </w:divBdr>
        </w:div>
        <w:div w:id="1226380776">
          <w:marLeft w:val="0"/>
          <w:marRight w:val="0"/>
          <w:marTop w:val="0"/>
          <w:marBottom w:val="0"/>
          <w:divBdr>
            <w:top w:val="none" w:sz="0" w:space="0" w:color="auto"/>
            <w:left w:val="none" w:sz="0" w:space="0" w:color="auto"/>
            <w:bottom w:val="none" w:sz="0" w:space="0" w:color="auto"/>
            <w:right w:val="none" w:sz="0" w:space="0" w:color="auto"/>
          </w:divBdr>
        </w:div>
        <w:div w:id="1728841208">
          <w:marLeft w:val="0"/>
          <w:marRight w:val="0"/>
          <w:marTop w:val="0"/>
          <w:marBottom w:val="0"/>
          <w:divBdr>
            <w:top w:val="none" w:sz="0" w:space="0" w:color="auto"/>
            <w:left w:val="none" w:sz="0" w:space="0" w:color="auto"/>
            <w:bottom w:val="none" w:sz="0" w:space="0" w:color="auto"/>
            <w:right w:val="none" w:sz="0" w:space="0" w:color="auto"/>
          </w:divBdr>
        </w:div>
        <w:div w:id="233709050">
          <w:marLeft w:val="0"/>
          <w:marRight w:val="0"/>
          <w:marTop w:val="0"/>
          <w:marBottom w:val="0"/>
          <w:divBdr>
            <w:top w:val="none" w:sz="0" w:space="0" w:color="auto"/>
            <w:left w:val="none" w:sz="0" w:space="0" w:color="auto"/>
            <w:bottom w:val="none" w:sz="0" w:space="0" w:color="auto"/>
            <w:right w:val="none" w:sz="0" w:space="0" w:color="auto"/>
          </w:divBdr>
        </w:div>
        <w:div w:id="348071078">
          <w:marLeft w:val="0"/>
          <w:marRight w:val="0"/>
          <w:marTop w:val="0"/>
          <w:marBottom w:val="0"/>
          <w:divBdr>
            <w:top w:val="none" w:sz="0" w:space="0" w:color="auto"/>
            <w:left w:val="none" w:sz="0" w:space="0" w:color="auto"/>
            <w:bottom w:val="none" w:sz="0" w:space="0" w:color="auto"/>
            <w:right w:val="none" w:sz="0" w:space="0" w:color="auto"/>
          </w:divBdr>
        </w:div>
        <w:div w:id="179977873">
          <w:marLeft w:val="0"/>
          <w:marRight w:val="0"/>
          <w:marTop w:val="0"/>
          <w:marBottom w:val="0"/>
          <w:divBdr>
            <w:top w:val="none" w:sz="0" w:space="0" w:color="auto"/>
            <w:left w:val="none" w:sz="0" w:space="0" w:color="auto"/>
            <w:bottom w:val="none" w:sz="0" w:space="0" w:color="auto"/>
            <w:right w:val="none" w:sz="0" w:space="0" w:color="auto"/>
          </w:divBdr>
        </w:div>
        <w:div w:id="1387686214">
          <w:marLeft w:val="0"/>
          <w:marRight w:val="0"/>
          <w:marTop w:val="0"/>
          <w:marBottom w:val="0"/>
          <w:divBdr>
            <w:top w:val="none" w:sz="0" w:space="0" w:color="auto"/>
            <w:left w:val="none" w:sz="0" w:space="0" w:color="auto"/>
            <w:bottom w:val="none" w:sz="0" w:space="0" w:color="auto"/>
            <w:right w:val="none" w:sz="0" w:space="0" w:color="auto"/>
          </w:divBdr>
        </w:div>
        <w:div w:id="1379476167">
          <w:marLeft w:val="0"/>
          <w:marRight w:val="0"/>
          <w:marTop w:val="0"/>
          <w:marBottom w:val="0"/>
          <w:divBdr>
            <w:top w:val="none" w:sz="0" w:space="0" w:color="auto"/>
            <w:left w:val="none" w:sz="0" w:space="0" w:color="auto"/>
            <w:bottom w:val="none" w:sz="0" w:space="0" w:color="auto"/>
            <w:right w:val="none" w:sz="0" w:space="0" w:color="auto"/>
          </w:divBdr>
        </w:div>
        <w:div w:id="1298145731">
          <w:marLeft w:val="0"/>
          <w:marRight w:val="0"/>
          <w:marTop w:val="0"/>
          <w:marBottom w:val="0"/>
          <w:divBdr>
            <w:top w:val="none" w:sz="0" w:space="0" w:color="auto"/>
            <w:left w:val="none" w:sz="0" w:space="0" w:color="auto"/>
            <w:bottom w:val="none" w:sz="0" w:space="0" w:color="auto"/>
            <w:right w:val="none" w:sz="0" w:space="0" w:color="auto"/>
          </w:divBdr>
        </w:div>
        <w:div w:id="954141513">
          <w:marLeft w:val="0"/>
          <w:marRight w:val="0"/>
          <w:marTop w:val="0"/>
          <w:marBottom w:val="0"/>
          <w:divBdr>
            <w:top w:val="none" w:sz="0" w:space="0" w:color="auto"/>
            <w:left w:val="none" w:sz="0" w:space="0" w:color="auto"/>
            <w:bottom w:val="none" w:sz="0" w:space="0" w:color="auto"/>
            <w:right w:val="none" w:sz="0" w:space="0" w:color="auto"/>
          </w:divBdr>
        </w:div>
        <w:div w:id="1744637812">
          <w:marLeft w:val="0"/>
          <w:marRight w:val="0"/>
          <w:marTop w:val="0"/>
          <w:marBottom w:val="0"/>
          <w:divBdr>
            <w:top w:val="none" w:sz="0" w:space="0" w:color="auto"/>
            <w:left w:val="none" w:sz="0" w:space="0" w:color="auto"/>
            <w:bottom w:val="none" w:sz="0" w:space="0" w:color="auto"/>
            <w:right w:val="none" w:sz="0" w:space="0" w:color="auto"/>
          </w:divBdr>
        </w:div>
      </w:divsChild>
    </w:div>
    <w:div w:id="1597591455">
      <w:bodyDiv w:val="1"/>
      <w:marLeft w:val="0"/>
      <w:marRight w:val="0"/>
      <w:marTop w:val="0"/>
      <w:marBottom w:val="0"/>
      <w:divBdr>
        <w:top w:val="none" w:sz="0" w:space="0" w:color="auto"/>
        <w:left w:val="none" w:sz="0" w:space="0" w:color="auto"/>
        <w:bottom w:val="none" w:sz="0" w:space="0" w:color="auto"/>
        <w:right w:val="none" w:sz="0" w:space="0" w:color="auto"/>
      </w:divBdr>
      <w:divsChild>
        <w:div w:id="1222400572">
          <w:marLeft w:val="0"/>
          <w:marRight w:val="0"/>
          <w:marTop w:val="0"/>
          <w:marBottom w:val="0"/>
          <w:divBdr>
            <w:top w:val="none" w:sz="0" w:space="0" w:color="auto"/>
            <w:left w:val="none" w:sz="0" w:space="0" w:color="auto"/>
            <w:bottom w:val="none" w:sz="0" w:space="0" w:color="auto"/>
            <w:right w:val="none" w:sz="0" w:space="0" w:color="auto"/>
          </w:divBdr>
        </w:div>
        <w:div w:id="1541088542">
          <w:marLeft w:val="0"/>
          <w:marRight w:val="0"/>
          <w:marTop w:val="0"/>
          <w:marBottom w:val="0"/>
          <w:divBdr>
            <w:top w:val="none" w:sz="0" w:space="0" w:color="auto"/>
            <w:left w:val="none" w:sz="0" w:space="0" w:color="auto"/>
            <w:bottom w:val="none" w:sz="0" w:space="0" w:color="auto"/>
            <w:right w:val="none" w:sz="0" w:space="0" w:color="auto"/>
          </w:divBdr>
        </w:div>
        <w:div w:id="352152050">
          <w:marLeft w:val="0"/>
          <w:marRight w:val="0"/>
          <w:marTop w:val="0"/>
          <w:marBottom w:val="0"/>
          <w:divBdr>
            <w:top w:val="none" w:sz="0" w:space="0" w:color="auto"/>
            <w:left w:val="none" w:sz="0" w:space="0" w:color="auto"/>
            <w:bottom w:val="none" w:sz="0" w:space="0" w:color="auto"/>
            <w:right w:val="none" w:sz="0" w:space="0" w:color="auto"/>
          </w:divBdr>
        </w:div>
        <w:div w:id="433870320">
          <w:marLeft w:val="0"/>
          <w:marRight w:val="0"/>
          <w:marTop w:val="0"/>
          <w:marBottom w:val="0"/>
          <w:divBdr>
            <w:top w:val="none" w:sz="0" w:space="0" w:color="auto"/>
            <w:left w:val="none" w:sz="0" w:space="0" w:color="auto"/>
            <w:bottom w:val="none" w:sz="0" w:space="0" w:color="auto"/>
            <w:right w:val="none" w:sz="0" w:space="0" w:color="auto"/>
          </w:divBdr>
        </w:div>
        <w:div w:id="5375468">
          <w:marLeft w:val="0"/>
          <w:marRight w:val="0"/>
          <w:marTop w:val="0"/>
          <w:marBottom w:val="0"/>
          <w:divBdr>
            <w:top w:val="none" w:sz="0" w:space="0" w:color="auto"/>
            <w:left w:val="none" w:sz="0" w:space="0" w:color="auto"/>
            <w:bottom w:val="none" w:sz="0" w:space="0" w:color="auto"/>
            <w:right w:val="none" w:sz="0" w:space="0" w:color="auto"/>
          </w:divBdr>
        </w:div>
        <w:div w:id="926504258">
          <w:marLeft w:val="0"/>
          <w:marRight w:val="0"/>
          <w:marTop w:val="0"/>
          <w:marBottom w:val="0"/>
          <w:divBdr>
            <w:top w:val="none" w:sz="0" w:space="0" w:color="auto"/>
            <w:left w:val="none" w:sz="0" w:space="0" w:color="auto"/>
            <w:bottom w:val="none" w:sz="0" w:space="0" w:color="auto"/>
            <w:right w:val="none" w:sz="0" w:space="0" w:color="auto"/>
          </w:divBdr>
        </w:div>
        <w:div w:id="1441607963">
          <w:marLeft w:val="0"/>
          <w:marRight w:val="0"/>
          <w:marTop w:val="0"/>
          <w:marBottom w:val="0"/>
          <w:divBdr>
            <w:top w:val="none" w:sz="0" w:space="0" w:color="auto"/>
            <w:left w:val="none" w:sz="0" w:space="0" w:color="auto"/>
            <w:bottom w:val="none" w:sz="0" w:space="0" w:color="auto"/>
            <w:right w:val="none" w:sz="0" w:space="0" w:color="auto"/>
          </w:divBdr>
        </w:div>
        <w:div w:id="2078286464">
          <w:marLeft w:val="0"/>
          <w:marRight w:val="0"/>
          <w:marTop w:val="0"/>
          <w:marBottom w:val="0"/>
          <w:divBdr>
            <w:top w:val="none" w:sz="0" w:space="0" w:color="auto"/>
            <w:left w:val="none" w:sz="0" w:space="0" w:color="auto"/>
            <w:bottom w:val="none" w:sz="0" w:space="0" w:color="auto"/>
            <w:right w:val="none" w:sz="0" w:space="0" w:color="auto"/>
          </w:divBdr>
        </w:div>
        <w:div w:id="466317747">
          <w:marLeft w:val="0"/>
          <w:marRight w:val="0"/>
          <w:marTop w:val="0"/>
          <w:marBottom w:val="0"/>
          <w:divBdr>
            <w:top w:val="none" w:sz="0" w:space="0" w:color="auto"/>
            <w:left w:val="none" w:sz="0" w:space="0" w:color="auto"/>
            <w:bottom w:val="none" w:sz="0" w:space="0" w:color="auto"/>
            <w:right w:val="none" w:sz="0" w:space="0" w:color="auto"/>
          </w:divBdr>
        </w:div>
        <w:div w:id="2022508235">
          <w:marLeft w:val="0"/>
          <w:marRight w:val="0"/>
          <w:marTop w:val="0"/>
          <w:marBottom w:val="0"/>
          <w:divBdr>
            <w:top w:val="none" w:sz="0" w:space="0" w:color="auto"/>
            <w:left w:val="none" w:sz="0" w:space="0" w:color="auto"/>
            <w:bottom w:val="none" w:sz="0" w:space="0" w:color="auto"/>
            <w:right w:val="none" w:sz="0" w:space="0" w:color="auto"/>
          </w:divBdr>
        </w:div>
        <w:div w:id="602111951">
          <w:marLeft w:val="0"/>
          <w:marRight w:val="0"/>
          <w:marTop w:val="0"/>
          <w:marBottom w:val="0"/>
          <w:divBdr>
            <w:top w:val="none" w:sz="0" w:space="0" w:color="auto"/>
            <w:left w:val="none" w:sz="0" w:space="0" w:color="auto"/>
            <w:bottom w:val="none" w:sz="0" w:space="0" w:color="auto"/>
            <w:right w:val="none" w:sz="0" w:space="0" w:color="auto"/>
          </w:divBdr>
        </w:div>
        <w:div w:id="1185364343">
          <w:marLeft w:val="0"/>
          <w:marRight w:val="0"/>
          <w:marTop w:val="0"/>
          <w:marBottom w:val="0"/>
          <w:divBdr>
            <w:top w:val="none" w:sz="0" w:space="0" w:color="auto"/>
            <w:left w:val="none" w:sz="0" w:space="0" w:color="auto"/>
            <w:bottom w:val="none" w:sz="0" w:space="0" w:color="auto"/>
            <w:right w:val="none" w:sz="0" w:space="0" w:color="auto"/>
          </w:divBdr>
        </w:div>
        <w:div w:id="395780389">
          <w:marLeft w:val="0"/>
          <w:marRight w:val="0"/>
          <w:marTop w:val="0"/>
          <w:marBottom w:val="0"/>
          <w:divBdr>
            <w:top w:val="none" w:sz="0" w:space="0" w:color="auto"/>
            <w:left w:val="none" w:sz="0" w:space="0" w:color="auto"/>
            <w:bottom w:val="none" w:sz="0" w:space="0" w:color="auto"/>
            <w:right w:val="none" w:sz="0" w:space="0" w:color="auto"/>
          </w:divBdr>
        </w:div>
        <w:div w:id="686060960">
          <w:marLeft w:val="0"/>
          <w:marRight w:val="0"/>
          <w:marTop w:val="0"/>
          <w:marBottom w:val="0"/>
          <w:divBdr>
            <w:top w:val="none" w:sz="0" w:space="0" w:color="auto"/>
            <w:left w:val="none" w:sz="0" w:space="0" w:color="auto"/>
            <w:bottom w:val="none" w:sz="0" w:space="0" w:color="auto"/>
            <w:right w:val="none" w:sz="0" w:space="0" w:color="auto"/>
          </w:divBdr>
        </w:div>
        <w:div w:id="773670820">
          <w:marLeft w:val="0"/>
          <w:marRight w:val="0"/>
          <w:marTop w:val="0"/>
          <w:marBottom w:val="0"/>
          <w:divBdr>
            <w:top w:val="none" w:sz="0" w:space="0" w:color="auto"/>
            <w:left w:val="none" w:sz="0" w:space="0" w:color="auto"/>
            <w:bottom w:val="none" w:sz="0" w:space="0" w:color="auto"/>
            <w:right w:val="none" w:sz="0" w:space="0" w:color="auto"/>
          </w:divBdr>
        </w:div>
        <w:div w:id="45224178">
          <w:marLeft w:val="0"/>
          <w:marRight w:val="0"/>
          <w:marTop w:val="0"/>
          <w:marBottom w:val="0"/>
          <w:divBdr>
            <w:top w:val="none" w:sz="0" w:space="0" w:color="auto"/>
            <w:left w:val="none" w:sz="0" w:space="0" w:color="auto"/>
            <w:bottom w:val="none" w:sz="0" w:space="0" w:color="auto"/>
            <w:right w:val="none" w:sz="0" w:space="0" w:color="auto"/>
          </w:divBdr>
        </w:div>
        <w:div w:id="477455427">
          <w:marLeft w:val="0"/>
          <w:marRight w:val="0"/>
          <w:marTop w:val="0"/>
          <w:marBottom w:val="0"/>
          <w:divBdr>
            <w:top w:val="none" w:sz="0" w:space="0" w:color="auto"/>
            <w:left w:val="none" w:sz="0" w:space="0" w:color="auto"/>
            <w:bottom w:val="none" w:sz="0" w:space="0" w:color="auto"/>
            <w:right w:val="none" w:sz="0" w:space="0" w:color="auto"/>
          </w:divBdr>
        </w:div>
        <w:div w:id="1979874061">
          <w:marLeft w:val="0"/>
          <w:marRight w:val="0"/>
          <w:marTop w:val="0"/>
          <w:marBottom w:val="0"/>
          <w:divBdr>
            <w:top w:val="none" w:sz="0" w:space="0" w:color="auto"/>
            <w:left w:val="none" w:sz="0" w:space="0" w:color="auto"/>
            <w:bottom w:val="none" w:sz="0" w:space="0" w:color="auto"/>
            <w:right w:val="none" w:sz="0" w:space="0" w:color="auto"/>
          </w:divBdr>
        </w:div>
        <w:div w:id="1134102571">
          <w:marLeft w:val="0"/>
          <w:marRight w:val="0"/>
          <w:marTop w:val="0"/>
          <w:marBottom w:val="0"/>
          <w:divBdr>
            <w:top w:val="none" w:sz="0" w:space="0" w:color="auto"/>
            <w:left w:val="none" w:sz="0" w:space="0" w:color="auto"/>
            <w:bottom w:val="none" w:sz="0" w:space="0" w:color="auto"/>
            <w:right w:val="none" w:sz="0" w:space="0" w:color="auto"/>
          </w:divBdr>
        </w:div>
        <w:div w:id="1619949306">
          <w:marLeft w:val="0"/>
          <w:marRight w:val="0"/>
          <w:marTop w:val="0"/>
          <w:marBottom w:val="0"/>
          <w:divBdr>
            <w:top w:val="none" w:sz="0" w:space="0" w:color="auto"/>
            <w:left w:val="none" w:sz="0" w:space="0" w:color="auto"/>
            <w:bottom w:val="none" w:sz="0" w:space="0" w:color="auto"/>
            <w:right w:val="none" w:sz="0" w:space="0" w:color="auto"/>
          </w:divBdr>
        </w:div>
        <w:div w:id="2043438949">
          <w:marLeft w:val="0"/>
          <w:marRight w:val="0"/>
          <w:marTop w:val="0"/>
          <w:marBottom w:val="0"/>
          <w:divBdr>
            <w:top w:val="none" w:sz="0" w:space="0" w:color="auto"/>
            <w:left w:val="none" w:sz="0" w:space="0" w:color="auto"/>
            <w:bottom w:val="none" w:sz="0" w:space="0" w:color="auto"/>
            <w:right w:val="none" w:sz="0" w:space="0" w:color="auto"/>
          </w:divBdr>
        </w:div>
        <w:div w:id="1081756133">
          <w:marLeft w:val="0"/>
          <w:marRight w:val="0"/>
          <w:marTop w:val="0"/>
          <w:marBottom w:val="0"/>
          <w:divBdr>
            <w:top w:val="none" w:sz="0" w:space="0" w:color="auto"/>
            <w:left w:val="none" w:sz="0" w:space="0" w:color="auto"/>
            <w:bottom w:val="none" w:sz="0" w:space="0" w:color="auto"/>
            <w:right w:val="none" w:sz="0" w:space="0" w:color="auto"/>
          </w:divBdr>
        </w:div>
        <w:div w:id="2049183339">
          <w:marLeft w:val="0"/>
          <w:marRight w:val="0"/>
          <w:marTop w:val="0"/>
          <w:marBottom w:val="0"/>
          <w:divBdr>
            <w:top w:val="none" w:sz="0" w:space="0" w:color="auto"/>
            <w:left w:val="none" w:sz="0" w:space="0" w:color="auto"/>
            <w:bottom w:val="none" w:sz="0" w:space="0" w:color="auto"/>
            <w:right w:val="none" w:sz="0" w:space="0" w:color="auto"/>
          </w:divBdr>
        </w:div>
        <w:div w:id="542596278">
          <w:marLeft w:val="0"/>
          <w:marRight w:val="0"/>
          <w:marTop w:val="0"/>
          <w:marBottom w:val="0"/>
          <w:divBdr>
            <w:top w:val="none" w:sz="0" w:space="0" w:color="auto"/>
            <w:left w:val="none" w:sz="0" w:space="0" w:color="auto"/>
            <w:bottom w:val="none" w:sz="0" w:space="0" w:color="auto"/>
            <w:right w:val="none" w:sz="0" w:space="0" w:color="auto"/>
          </w:divBdr>
        </w:div>
        <w:div w:id="1342202355">
          <w:marLeft w:val="0"/>
          <w:marRight w:val="0"/>
          <w:marTop w:val="0"/>
          <w:marBottom w:val="0"/>
          <w:divBdr>
            <w:top w:val="none" w:sz="0" w:space="0" w:color="auto"/>
            <w:left w:val="none" w:sz="0" w:space="0" w:color="auto"/>
            <w:bottom w:val="none" w:sz="0" w:space="0" w:color="auto"/>
            <w:right w:val="none" w:sz="0" w:space="0" w:color="auto"/>
          </w:divBdr>
        </w:div>
        <w:div w:id="1464345344">
          <w:marLeft w:val="0"/>
          <w:marRight w:val="0"/>
          <w:marTop w:val="0"/>
          <w:marBottom w:val="0"/>
          <w:divBdr>
            <w:top w:val="none" w:sz="0" w:space="0" w:color="auto"/>
            <w:left w:val="none" w:sz="0" w:space="0" w:color="auto"/>
            <w:bottom w:val="none" w:sz="0" w:space="0" w:color="auto"/>
            <w:right w:val="none" w:sz="0" w:space="0" w:color="auto"/>
          </w:divBdr>
        </w:div>
        <w:div w:id="931662408">
          <w:marLeft w:val="0"/>
          <w:marRight w:val="0"/>
          <w:marTop w:val="0"/>
          <w:marBottom w:val="0"/>
          <w:divBdr>
            <w:top w:val="none" w:sz="0" w:space="0" w:color="auto"/>
            <w:left w:val="none" w:sz="0" w:space="0" w:color="auto"/>
            <w:bottom w:val="none" w:sz="0" w:space="0" w:color="auto"/>
            <w:right w:val="none" w:sz="0" w:space="0" w:color="auto"/>
          </w:divBdr>
        </w:div>
        <w:div w:id="2138447216">
          <w:marLeft w:val="0"/>
          <w:marRight w:val="0"/>
          <w:marTop w:val="0"/>
          <w:marBottom w:val="0"/>
          <w:divBdr>
            <w:top w:val="none" w:sz="0" w:space="0" w:color="auto"/>
            <w:left w:val="none" w:sz="0" w:space="0" w:color="auto"/>
            <w:bottom w:val="none" w:sz="0" w:space="0" w:color="auto"/>
            <w:right w:val="none" w:sz="0" w:space="0" w:color="auto"/>
          </w:divBdr>
        </w:div>
        <w:div w:id="1874882021">
          <w:marLeft w:val="0"/>
          <w:marRight w:val="0"/>
          <w:marTop w:val="0"/>
          <w:marBottom w:val="0"/>
          <w:divBdr>
            <w:top w:val="none" w:sz="0" w:space="0" w:color="auto"/>
            <w:left w:val="none" w:sz="0" w:space="0" w:color="auto"/>
            <w:bottom w:val="none" w:sz="0" w:space="0" w:color="auto"/>
            <w:right w:val="none" w:sz="0" w:space="0" w:color="auto"/>
          </w:divBdr>
        </w:div>
        <w:div w:id="92291049">
          <w:marLeft w:val="0"/>
          <w:marRight w:val="0"/>
          <w:marTop w:val="0"/>
          <w:marBottom w:val="0"/>
          <w:divBdr>
            <w:top w:val="none" w:sz="0" w:space="0" w:color="auto"/>
            <w:left w:val="none" w:sz="0" w:space="0" w:color="auto"/>
            <w:bottom w:val="none" w:sz="0" w:space="0" w:color="auto"/>
            <w:right w:val="none" w:sz="0" w:space="0" w:color="auto"/>
          </w:divBdr>
        </w:div>
        <w:div w:id="1445419174">
          <w:marLeft w:val="0"/>
          <w:marRight w:val="0"/>
          <w:marTop w:val="0"/>
          <w:marBottom w:val="0"/>
          <w:divBdr>
            <w:top w:val="none" w:sz="0" w:space="0" w:color="auto"/>
            <w:left w:val="none" w:sz="0" w:space="0" w:color="auto"/>
            <w:bottom w:val="none" w:sz="0" w:space="0" w:color="auto"/>
            <w:right w:val="none" w:sz="0" w:space="0" w:color="auto"/>
          </w:divBdr>
        </w:div>
        <w:div w:id="1783187956">
          <w:marLeft w:val="0"/>
          <w:marRight w:val="0"/>
          <w:marTop w:val="0"/>
          <w:marBottom w:val="0"/>
          <w:divBdr>
            <w:top w:val="none" w:sz="0" w:space="0" w:color="auto"/>
            <w:left w:val="none" w:sz="0" w:space="0" w:color="auto"/>
            <w:bottom w:val="none" w:sz="0" w:space="0" w:color="auto"/>
            <w:right w:val="none" w:sz="0" w:space="0" w:color="auto"/>
          </w:divBdr>
        </w:div>
        <w:div w:id="837691995">
          <w:marLeft w:val="0"/>
          <w:marRight w:val="0"/>
          <w:marTop w:val="0"/>
          <w:marBottom w:val="0"/>
          <w:divBdr>
            <w:top w:val="none" w:sz="0" w:space="0" w:color="auto"/>
            <w:left w:val="none" w:sz="0" w:space="0" w:color="auto"/>
            <w:bottom w:val="none" w:sz="0" w:space="0" w:color="auto"/>
            <w:right w:val="none" w:sz="0" w:space="0" w:color="auto"/>
          </w:divBdr>
        </w:div>
        <w:div w:id="1843350886">
          <w:marLeft w:val="0"/>
          <w:marRight w:val="0"/>
          <w:marTop w:val="0"/>
          <w:marBottom w:val="0"/>
          <w:divBdr>
            <w:top w:val="none" w:sz="0" w:space="0" w:color="auto"/>
            <w:left w:val="none" w:sz="0" w:space="0" w:color="auto"/>
            <w:bottom w:val="none" w:sz="0" w:space="0" w:color="auto"/>
            <w:right w:val="none" w:sz="0" w:space="0" w:color="auto"/>
          </w:divBdr>
        </w:div>
        <w:div w:id="1610435124">
          <w:marLeft w:val="0"/>
          <w:marRight w:val="0"/>
          <w:marTop w:val="0"/>
          <w:marBottom w:val="0"/>
          <w:divBdr>
            <w:top w:val="none" w:sz="0" w:space="0" w:color="auto"/>
            <w:left w:val="none" w:sz="0" w:space="0" w:color="auto"/>
            <w:bottom w:val="none" w:sz="0" w:space="0" w:color="auto"/>
            <w:right w:val="none" w:sz="0" w:space="0" w:color="auto"/>
          </w:divBdr>
        </w:div>
        <w:div w:id="1430924831">
          <w:marLeft w:val="0"/>
          <w:marRight w:val="0"/>
          <w:marTop w:val="0"/>
          <w:marBottom w:val="0"/>
          <w:divBdr>
            <w:top w:val="none" w:sz="0" w:space="0" w:color="auto"/>
            <w:left w:val="none" w:sz="0" w:space="0" w:color="auto"/>
            <w:bottom w:val="none" w:sz="0" w:space="0" w:color="auto"/>
            <w:right w:val="none" w:sz="0" w:space="0" w:color="auto"/>
          </w:divBdr>
        </w:div>
        <w:div w:id="1929346372">
          <w:marLeft w:val="0"/>
          <w:marRight w:val="0"/>
          <w:marTop w:val="0"/>
          <w:marBottom w:val="0"/>
          <w:divBdr>
            <w:top w:val="none" w:sz="0" w:space="0" w:color="auto"/>
            <w:left w:val="none" w:sz="0" w:space="0" w:color="auto"/>
            <w:bottom w:val="none" w:sz="0" w:space="0" w:color="auto"/>
            <w:right w:val="none" w:sz="0" w:space="0" w:color="auto"/>
          </w:divBdr>
        </w:div>
        <w:div w:id="905920426">
          <w:marLeft w:val="0"/>
          <w:marRight w:val="0"/>
          <w:marTop w:val="0"/>
          <w:marBottom w:val="0"/>
          <w:divBdr>
            <w:top w:val="none" w:sz="0" w:space="0" w:color="auto"/>
            <w:left w:val="none" w:sz="0" w:space="0" w:color="auto"/>
            <w:bottom w:val="none" w:sz="0" w:space="0" w:color="auto"/>
            <w:right w:val="none" w:sz="0" w:space="0" w:color="auto"/>
          </w:divBdr>
        </w:div>
        <w:div w:id="166991005">
          <w:marLeft w:val="0"/>
          <w:marRight w:val="0"/>
          <w:marTop w:val="0"/>
          <w:marBottom w:val="0"/>
          <w:divBdr>
            <w:top w:val="none" w:sz="0" w:space="0" w:color="auto"/>
            <w:left w:val="none" w:sz="0" w:space="0" w:color="auto"/>
            <w:bottom w:val="none" w:sz="0" w:space="0" w:color="auto"/>
            <w:right w:val="none" w:sz="0" w:space="0" w:color="auto"/>
          </w:divBdr>
        </w:div>
        <w:div w:id="1470394461">
          <w:marLeft w:val="0"/>
          <w:marRight w:val="0"/>
          <w:marTop w:val="0"/>
          <w:marBottom w:val="0"/>
          <w:divBdr>
            <w:top w:val="none" w:sz="0" w:space="0" w:color="auto"/>
            <w:left w:val="none" w:sz="0" w:space="0" w:color="auto"/>
            <w:bottom w:val="none" w:sz="0" w:space="0" w:color="auto"/>
            <w:right w:val="none" w:sz="0" w:space="0" w:color="auto"/>
          </w:divBdr>
        </w:div>
        <w:div w:id="1132404912">
          <w:marLeft w:val="0"/>
          <w:marRight w:val="0"/>
          <w:marTop w:val="0"/>
          <w:marBottom w:val="0"/>
          <w:divBdr>
            <w:top w:val="none" w:sz="0" w:space="0" w:color="auto"/>
            <w:left w:val="none" w:sz="0" w:space="0" w:color="auto"/>
            <w:bottom w:val="none" w:sz="0" w:space="0" w:color="auto"/>
            <w:right w:val="none" w:sz="0" w:space="0" w:color="auto"/>
          </w:divBdr>
        </w:div>
        <w:div w:id="275253173">
          <w:marLeft w:val="0"/>
          <w:marRight w:val="0"/>
          <w:marTop w:val="0"/>
          <w:marBottom w:val="0"/>
          <w:divBdr>
            <w:top w:val="none" w:sz="0" w:space="0" w:color="auto"/>
            <w:left w:val="none" w:sz="0" w:space="0" w:color="auto"/>
            <w:bottom w:val="none" w:sz="0" w:space="0" w:color="auto"/>
            <w:right w:val="none" w:sz="0" w:space="0" w:color="auto"/>
          </w:divBdr>
        </w:div>
        <w:div w:id="624042085">
          <w:marLeft w:val="0"/>
          <w:marRight w:val="0"/>
          <w:marTop w:val="0"/>
          <w:marBottom w:val="0"/>
          <w:divBdr>
            <w:top w:val="none" w:sz="0" w:space="0" w:color="auto"/>
            <w:left w:val="none" w:sz="0" w:space="0" w:color="auto"/>
            <w:bottom w:val="none" w:sz="0" w:space="0" w:color="auto"/>
            <w:right w:val="none" w:sz="0" w:space="0" w:color="auto"/>
          </w:divBdr>
        </w:div>
        <w:div w:id="1636329743">
          <w:marLeft w:val="0"/>
          <w:marRight w:val="0"/>
          <w:marTop w:val="0"/>
          <w:marBottom w:val="0"/>
          <w:divBdr>
            <w:top w:val="none" w:sz="0" w:space="0" w:color="auto"/>
            <w:left w:val="none" w:sz="0" w:space="0" w:color="auto"/>
            <w:bottom w:val="none" w:sz="0" w:space="0" w:color="auto"/>
            <w:right w:val="none" w:sz="0" w:space="0" w:color="auto"/>
          </w:divBdr>
        </w:div>
        <w:div w:id="2062288838">
          <w:marLeft w:val="0"/>
          <w:marRight w:val="0"/>
          <w:marTop w:val="0"/>
          <w:marBottom w:val="0"/>
          <w:divBdr>
            <w:top w:val="none" w:sz="0" w:space="0" w:color="auto"/>
            <w:left w:val="none" w:sz="0" w:space="0" w:color="auto"/>
            <w:bottom w:val="none" w:sz="0" w:space="0" w:color="auto"/>
            <w:right w:val="none" w:sz="0" w:space="0" w:color="auto"/>
          </w:divBdr>
        </w:div>
        <w:div w:id="802963504">
          <w:marLeft w:val="0"/>
          <w:marRight w:val="0"/>
          <w:marTop w:val="0"/>
          <w:marBottom w:val="0"/>
          <w:divBdr>
            <w:top w:val="none" w:sz="0" w:space="0" w:color="auto"/>
            <w:left w:val="none" w:sz="0" w:space="0" w:color="auto"/>
            <w:bottom w:val="none" w:sz="0" w:space="0" w:color="auto"/>
            <w:right w:val="none" w:sz="0" w:space="0" w:color="auto"/>
          </w:divBdr>
        </w:div>
        <w:div w:id="211121298">
          <w:marLeft w:val="0"/>
          <w:marRight w:val="0"/>
          <w:marTop w:val="0"/>
          <w:marBottom w:val="0"/>
          <w:divBdr>
            <w:top w:val="none" w:sz="0" w:space="0" w:color="auto"/>
            <w:left w:val="none" w:sz="0" w:space="0" w:color="auto"/>
            <w:bottom w:val="none" w:sz="0" w:space="0" w:color="auto"/>
            <w:right w:val="none" w:sz="0" w:space="0" w:color="auto"/>
          </w:divBdr>
        </w:div>
        <w:div w:id="587739990">
          <w:marLeft w:val="0"/>
          <w:marRight w:val="0"/>
          <w:marTop w:val="0"/>
          <w:marBottom w:val="0"/>
          <w:divBdr>
            <w:top w:val="none" w:sz="0" w:space="0" w:color="auto"/>
            <w:left w:val="none" w:sz="0" w:space="0" w:color="auto"/>
            <w:bottom w:val="none" w:sz="0" w:space="0" w:color="auto"/>
            <w:right w:val="none" w:sz="0" w:space="0" w:color="auto"/>
          </w:divBdr>
        </w:div>
        <w:div w:id="315375935">
          <w:marLeft w:val="0"/>
          <w:marRight w:val="0"/>
          <w:marTop w:val="0"/>
          <w:marBottom w:val="0"/>
          <w:divBdr>
            <w:top w:val="none" w:sz="0" w:space="0" w:color="auto"/>
            <w:left w:val="none" w:sz="0" w:space="0" w:color="auto"/>
            <w:bottom w:val="none" w:sz="0" w:space="0" w:color="auto"/>
            <w:right w:val="none" w:sz="0" w:space="0" w:color="auto"/>
          </w:divBdr>
        </w:div>
        <w:div w:id="698551397">
          <w:marLeft w:val="0"/>
          <w:marRight w:val="0"/>
          <w:marTop w:val="0"/>
          <w:marBottom w:val="0"/>
          <w:divBdr>
            <w:top w:val="none" w:sz="0" w:space="0" w:color="auto"/>
            <w:left w:val="none" w:sz="0" w:space="0" w:color="auto"/>
            <w:bottom w:val="none" w:sz="0" w:space="0" w:color="auto"/>
            <w:right w:val="none" w:sz="0" w:space="0" w:color="auto"/>
          </w:divBdr>
        </w:div>
        <w:div w:id="196504370">
          <w:marLeft w:val="0"/>
          <w:marRight w:val="0"/>
          <w:marTop w:val="0"/>
          <w:marBottom w:val="0"/>
          <w:divBdr>
            <w:top w:val="none" w:sz="0" w:space="0" w:color="auto"/>
            <w:left w:val="none" w:sz="0" w:space="0" w:color="auto"/>
            <w:bottom w:val="none" w:sz="0" w:space="0" w:color="auto"/>
            <w:right w:val="none" w:sz="0" w:space="0" w:color="auto"/>
          </w:divBdr>
        </w:div>
        <w:div w:id="2027708088">
          <w:marLeft w:val="0"/>
          <w:marRight w:val="0"/>
          <w:marTop w:val="0"/>
          <w:marBottom w:val="0"/>
          <w:divBdr>
            <w:top w:val="none" w:sz="0" w:space="0" w:color="auto"/>
            <w:left w:val="none" w:sz="0" w:space="0" w:color="auto"/>
            <w:bottom w:val="none" w:sz="0" w:space="0" w:color="auto"/>
            <w:right w:val="none" w:sz="0" w:space="0" w:color="auto"/>
          </w:divBdr>
        </w:div>
        <w:div w:id="1645894717">
          <w:marLeft w:val="0"/>
          <w:marRight w:val="0"/>
          <w:marTop w:val="0"/>
          <w:marBottom w:val="0"/>
          <w:divBdr>
            <w:top w:val="none" w:sz="0" w:space="0" w:color="auto"/>
            <w:left w:val="none" w:sz="0" w:space="0" w:color="auto"/>
            <w:bottom w:val="none" w:sz="0" w:space="0" w:color="auto"/>
            <w:right w:val="none" w:sz="0" w:space="0" w:color="auto"/>
          </w:divBdr>
        </w:div>
        <w:div w:id="1181893954">
          <w:marLeft w:val="0"/>
          <w:marRight w:val="0"/>
          <w:marTop w:val="0"/>
          <w:marBottom w:val="0"/>
          <w:divBdr>
            <w:top w:val="none" w:sz="0" w:space="0" w:color="auto"/>
            <w:left w:val="none" w:sz="0" w:space="0" w:color="auto"/>
            <w:bottom w:val="none" w:sz="0" w:space="0" w:color="auto"/>
            <w:right w:val="none" w:sz="0" w:space="0" w:color="auto"/>
          </w:divBdr>
        </w:div>
        <w:div w:id="576596483">
          <w:marLeft w:val="0"/>
          <w:marRight w:val="0"/>
          <w:marTop w:val="0"/>
          <w:marBottom w:val="0"/>
          <w:divBdr>
            <w:top w:val="none" w:sz="0" w:space="0" w:color="auto"/>
            <w:left w:val="none" w:sz="0" w:space="0" w:color="auto"/>
            <w:bottom w:val="none" w:sz="0" w:space="0" w:color="auto"/>
            <w:right w:val="none" w:sz="0" w:space="0" w:color="auto"/>
          </w:divBdr>
        </w:div>
        <w:div w:id="1137648395">
          <w:marLeft w:val="0"/>
          <w:marRight w:val="0"/>
          <w:marTop w:val="0"/>
          <w:marBottom w:val="0"/>
          <w:divBdr>
            <w:top w:val="none" w:sz="0" w:space="0" w:color="auto"/>
            <w:left w:val="none" w:sz="0" w:space="0" w:color="auto"/>
            <w:bottom w:val="none" w:sz="0" w:space="0" w:color="auto"/>
            <w:right w:val="none" w:sz="0" w:space="0" w:color="auto"/>
          </w:divBdr>
        </w:div>
        <w:div w:id="1602059841">
          <w:marLeft w:val="0"/>
          <w:marRight w:val="0"/>
          <w:marTop w:val="0"/>
          <w:marBottom w:val="0"/>
          <w:divBdr>
            <w:top w:val="none" w:sz="0" w:space="0" w:color="auto"/>
            <w:left w:val="none" w:sz="0" w:space="0" w:color="auto"/>
            <w:bottom w:val="none" w:sz="0" w:space="0" w:color="auto"/>
            <w:right w:val="none" w:sz="0" w:space="0" w:color="auto"/>
          </w:divBdr>
        </w:div>
        <w:div w:id="1022826947">
          <w:marLeft w:val="0"/>
          <w:marRight w:val="0"/>
          <w:marTop w:val="0"/>
          <w:marBottom w:val="0"/>
          <w:divBdr>
            <w:top w:val="none" w:sz="0" w:space="0" w:color="auto"/>
            <w:left w:val="none" w:sz="0" w:space="0" w:color="auto"/>
            <w:bottom w:val="none" w:sz="0" w:space="0" w:color="auto"/>
            <w:right w:val="none" w:sz="0" w:space="0" w:color="auto"/>
          </w:divBdr>
        </w:div>
        <w:div w:id="1247346965">
          <w:marLeft w:val="0"/>
          <w:marRight w:val="0"/>
          <w:marTop w:val="0"/>
          <w:marBottom w:val="0"/>
          <w:divBdr>
            <w:top w:val="none" w:sz="0" w:space="0" w:color="auto"/>
            <w:left w:val="none" w:sz="0" w:space="0" w:color="auto"/>
            <w:bottom w:val="none" w:sz="0" w:space="0" w:color="auto"/>
            <w:right w:val="none" w:sz="0" w:space="0" w:color="auto"/>
          </w:divBdr>
        </w:div>
        <w:div w:id="169221916">
          <w:marLeft w:val="0"/>
          <w:marRight w:val="0"/>
          <w:marTop w:val="0"/>
          <w:marBottom w:val="0"/>
          <w:divBdr>
            <w:top w:val="none" w:sz="0" w:space="0" w:color="auto"/>
            <w:left w:val="none" w:sz="0" w:space="0" w:color="auto"/>
            <w:bottom w:val="none" w:sz="0" w:space="0" w:color="auto"/>
            <w:right w:val="none" w:sz="0" w:space="0" w:color="auto"/>
          </w:divBdr>
        </w:div>
        <w:div w:id="1993295685">
          <w:marLeft w:val="0"/>
          <w:marRight w:val="0"/>
          <w:marTop w:val="0"/>
          <w:marBottom w:val="0"/>
          <w:divBdr>
            <w:top w:val="none" w:sz="0" w:space="0" w:color="auto"/>
            <w:left w:val="none" w:sz="0" w:space="0" w:color="auto"/>
            <w:bottom w:val="none" w:sz="0" w:space="0" w:color="auto"/>
            <w:right w:val="none" w:sz="0" w:space="0" w:color="auto"/>
          </w:divBdr>
        </w:div>
        <w:div w:id="922836914">
          <w:marLeft w:val="0"/>
          <w:marRight w:val="0"/>
          <w:marTop w:val="0"/>
          <w:marBottom w:val="0"/>
          <w:divBdr>
            <w:top w:val="none" w:sz="0" w:space="0" w:color="auto"/>
            <w:left w:val="none" w:sz="0" w:space="0" w:color="auto"/>
            <w:bottom w:val="none" w:sz="0" w:space="0" w:color="auto"/>
            <w:right w:val="none" w:sz="0" w:space="0" w:color="auto"/>
          </w:divBdr>
        </w:div>
        <w:div w:id="1387483777">
          <w:marLeft w:val="0"/>
          <w:marRight w:val="0"/>
          <w:marTop w:val="0"/>
          <w:marBottom w:val="0"/>
          <w:divBdr>
            <w:top w:val="none" w:sz="0" w:space="0" w:color="auto"/>
            <w:left w:val="none" w:sz="0" w:space="0" w:color="auto"/>
            <w:bottom w:val="none" w:sz="0" w:space="0" w:color="auto"/>
            <w:right w:val="none" w:sz="0" w:space="0" w:color="auto"/>
          </w:divBdr>
        </w:div>
        <w:div w:id="1125736394">
          <w:marLeft w:val="0"/>
          <w:marRight w:val="0"/>
          <w:marTop w:val="0"/>
          <w:marBottom w:val="0"/>
          <w:divBdr>
            <w:top w:val="none" w:sz="0" w:space="0" w:color="auto"/>
            <w:left w:val="none" w:sz="0" w:space="0" w:color="auto"/>
            <w:bottom w:val="none" w:sz="0" w:space="0" w:color="auto"/>
            <w:right w:val="none" w:sz="0" w:space="0" w:color="auto"/>
          </w:divBdr>
        </w:div>
        <w:div w:id="1796095385">
          <w:marLeft w:val="0"/>
          <w:marRight w:val="0"/>
          <w:marTop w:val="0"/>
          <w:marBottom w:val="0"/>
          <w:divBdr>
            <w:top w:val="none" w:sz="0" w:space="0" w:color="auto"/>
            <w:left w:val="none" w:sz="0" w:space="0" w:color="auto"/>
            <w:bottom w:val="none" w:sz="0" w:space="0" w:color="auto"/>
            <w:right w:val="none" w:sz="0" w:space="0" w:color="auto"/>
          </w:divBdr>
        </w:div>
        <w:div w:id="533885431">
          <w:marLeft w:val="0"/>
          <w:marRight w:val="0"/>
          <w:marTop w:val="0"/>
          <w:marBottom w:val="0"/>
          <w:divBdr>
            <w:top w:val="none" w:sz="0" w:space="0" w:color="auto"/>
            <w:left w:val="none" w:sz="0" w:space="0" w:color="auto"/>
            <w:bottom w:val="none" w:sz="0" w:space="0" w:color="auto"/>
            <w:right w:val="none" w:sz="0" w:space="0" w:color="auto"/>
          </w:divBdr>
        </w:div>
        <w:div w:id="675695834">
          <w:marLeft w:val="0"/>
          <w:marRight w:val="0"/>
          <w:marTop w:val="0"/>
          <w:marBottom w:val="0"/>
          <w:divBdr>
            <w:top w:val="none" w:sz="0" w:space="0" w:color="auto"/>
            <w:left w:val="none" w:sz="0" w:space="0" w:color="auto"/>
            <w:bottom w:val="none" w:sz="0" w:space="0" w:color="auto"/>
            <w:right w:val="none" w:sz="0" w:space="0" w:color="auto"/>
          </w:divBdr>
        </w:div>
        <w:div w:id="1848136336">
          <w:marLeft w:val="0"/>
          <w:marRight w:val="0"/>
          <w:marTop w:val="0"/>
          <w:marBottom w:val="0"/>
          <w:divBdr>
            <w:top w:val="none" w:sz="0" w:space="0" w:color="auto"/>
            <w:left w:val="none" w:sz="0" w:space="0" w:color="auto"/>
            <w:bottom w:val="none" w:sz="0" w:space="0" w:color="auto"/>
            <w:right w:val="none" w:sz="0" w:space="0" w:color="auto"/>
          </w:divBdr>
        </w:div>
        <w:div w:id="1981181942">
          <w:marLeft w:val="0"/>
          <w:marRight w:val="0"/>
          <w:marTop w:val="0"/>
          <w:marBottom w:val="0"/>
          <w:divBdr>
            <w:top w:val="none" w:sz="0" w:space="0" w:color="auto"/>
            <w:left w:val="none" w:sz="0" w:space="0" w:color="auto"/>
            <w:bottom w:val="none" w:sz="0" w:space="0" w:color="auto"/>
            <w:right w:val="none" w:sz="0" w:space="0" w:color="auto"/>
          </w:divBdr>
        </w:div>
        <w:div w:id="1453204019">
          <w:marLeft w:val="0"/>
          <w:marRight w:val="0"/>
          <w:marTop w:val="0"/>
          <w:marBottom w:val="0"/>
          <w:divBdr>
            <w:top w:val="none" w:sz="0" w:space="0" w:color="auto"/>
            <w:left w:val="none" w:sz="0" w:space="0" w:color="auto"/>
            <w:bottom w:val="none" w:sz="0" w:space="0" w:color="auto"/>
            <w:right w:val="none" w:sz="0" w:space="0" w:color="auto"/>
          </w:divBdr>
        </w:div>
        <w:div w:id="548879728">
          <w:marLeft w:val="0"/>
          <w:marRight w:val="0"/>
          <w:marTop w:val="0"/>
          <w:marBottom w:val="0"/>
          <w:divBdr>
            <w:top w:val="none" w:sz="0" w:space="0" w:color="auto"/>
            <w:left w:val="none" w:sz="0" w:space="0" w:color="auto"/>
            <w:bottom w:val="none" w:sz="0" w:space="0" w:color="auto"/>
            <w:right w:val="none" w:sz="0" w:space="0" w:color="auto"/>
          </w:divBdr>
        </w:div>
        <w:div w:id="2109423598">
          <w:marLeft w:val="0"/>
          <w:marRight w:val="0"/>
          <w:marTop w:val="0"/>
          <w:marBottom w:val="0"/>
          <w:divBdr>
            <w:top w:val="none" w:sz="0" w:space="0" w:color="auto"/>
            <w:left w:val="none" w:sz="0" w:space="0" w:color="auto"/>
            <w:bottom w:val="none" w:sz="0" w:space="0" w:color="auto"/>
            <w:right w:val="none" w:sz="0" w:space="0" w:color="auto"/>
          </w:divBdr>
        </w:div>
        <w:div w:id="412509173">
          <w:marLeft w:val="0"/>
          <w:marRight w:val="0"/>
          <w:marTop w:val="0"/>
          <w:marBottom w:val="0"/>
          <w:divBdr>
            <w:top w:val="none" w:sz="0" w:space="0" w:color="auto"/>
            <w:left w:val="none" w:sz="0" w:space="0" w:color="auto"/>
            <w:bottom w:val="none" w:sz="0" w:space="0" w:color="auto"/>
            <w:right w:val="none" w:sz="0" w:space="0" w:color="auto"/>
          </w:divBdr>
        </w:div>
        <w:div w:id="1378353903">
          <w:marLeft w:val="0"/>
          <w:marRight w:val="0"/>
          <w:marTop w:val="0"/>
          <w:marBottom w:val="0"/>
          <w:divBdr>
            <w:top w:val="none" w:sz="0" w:space="0" w:color="auto"/>
            <w:left w:val="none" w:sz="0" w:space="0" w:color="auto"/>
            <w:bottom w:val="none" w:sz="0" w:space="0" w:color="auto"/>
            <w:right w:val="none" w:sz="0" w:space="0" w:color="auto"/>
          </w:divBdr>
        </w:div>
        <w:div w:id="77676211">
          <w:marLeft w:val="0"/>
          <w:marRight w:val="0"/>
          <w:marTop w:val="0"/>
          <w:marBottom w:val="0"/>
          <w:divBdr>
            <w:top w:val="none" w:sz="0" w:space="0" w:color="auto"/>
            <w:left w:val="none" w:sz="0" w:space="0" w:color="auto"/>
            <w:bottom w:val="none" w:sz="0" w:space="0" w:color="auto"/>
            <w:right w:val="none" w:sz="0" w:space="0" w:color="auto"/>
          </w:divBdr>
        </w:div>
        <w:div w:id="2029065353">
          <w:marLeft w:val="0"/>
          <w:marRight w:val="0"/>
          <w:marTop w:val="0"/>
          <w:marBottom w:val="0"/>
          <w:divBdr>
            <w:top w:val="none" w:sz="0" w:space="0" w:color="auto"/>
            <w:left w:val="none" w:sz="0" w:space="0" w:color="auto"/>
            <w:bottom w:val="none" w:sz="0" w:space="0" w:color="auto"/>
            <w:right w:val="none" w:sz="0" w:space="0" w:color="auto"/>
          </w:divBdr>
        </w:div>
        <w:div w:id="1813518754">
          <w:marLeft w:val="0"/>
          <w:marRight w:val="0"/>
          <w:marTop w:val="0"/>
          <w:marBottom w:val="0"/>
          <w:divBdr>
            <w:top w:val="none" w:sz="0" w:space="0" w:color="auto"/>
            <w:left w:val="none" w:sz="0" w:space="0" w:color="auto"/>
            <w:bottom w:val="none" w:sz="0" w:space="0" w:color="auto"/>
            <w:right w:val="none" w:sz="0" w:space="0" w:color="auto"/>
          </w:divBdr>
        </w:div>
        <w:div w:id="1760369635">
          <w:marLeft w:val="0"/>
          <w:marRight w:val="0"/>
          <w:marTop w:val="0"/>
          <w:marBottom w:val="0"/>
          <w:divBdr>
            <w:top w:val="none" w:sz="0" w:space="0" w:color="auto"/>
            <w:left w:val="none" w:sz="0" w:space="0" w:color="auto"/>
            <w:bottom w:val="none" w:sz="0" w:space="0" w:color="auto"/>
            <w:right w:val="none" w:sz="0" w:space="0" w:color="auto"/>
          </w:divBdr>
        </w:div>
      </w:divsChild>
    </w:div>
    <w:div w:id="1601987206">
      <w:bodyDiv w:val="1"/>
      <w:marLeft w:val="0"/>
      <w:marRight w:val="0"/>
      <w:marTop w:val="0"/>
      <w:marBottom w:val="0"/>
      <w:divBdr>
        <w:top w:val="none" w:sz="0" w:space="0" w:color="auto"/>
        <w:left w:val="none" w:sz="0" w:space="0" w:color="auto"/>
        <w:bottom w:val="none" w:sz="0" w:space="0" w:color="auto"/>
        <w:right w:val="none" w:sz="0" w:space="0" w:color="auto"/>
      </w:divBdr>
      <w:divsChild>
        <w:div w:id="1503619828">
          <w:marLeft w:val="0"/>
          <w:marRight w:val="0"/>
          <w:marTop w:val="0"/>
          <w:marBottom w:val="0"/>
          <w:divBdr>
            <w:top w:val="none" w:sz="0" w:space="0" w:color="auto"/>
            <w:left w:val="none" w:sz="0" w:space="0" w:color="auto"/>
            <w:bottom w:val="none" w:sz="0" w:space="0" w:color="auto"/>
            <w:right w:val="none" w:sz="0" w:space="0" w:color="auto"/>
          </w:divBdr>
        </w:div>
        <w:div w:id="1187213898">
          <w:marLeft w:val="0"/>
          <w:marRight w:val="0"/>
          <w:marTop w:val="0"/>
          <w:marBottom w:val="0"/>
          <w:divBdr>
            <w:top w:val="none" w:sz="0" w:space="0" w:color="auto"/>
            <w:left w:val="none" w:sz="0" w:space="0" w:color="auto"/>
            <w:bottom w:val="none" w:sz="0" w:space="0" w:color="auto"/>
            <w:right w:val="none" w:sz="0" w:space="0" w:color="auto"/>
          </w:divBdr>
        </w:div>
        <w:div w:id="1030032916">
          <w:marLeft w:val="0"/>
          <w:marRight w:val="0"/>
          <w:marTop w:val="0"/>
          <w:marBottom w:val="0"/>
          <w:divBdr>
            <w:top w:val="none" w:sz="0" w:space="0" w:color="auto"/>
            <w:left w:val="none" w:sz="0" w:space="0" w:color="auto"/>
            <w:bottom w:val="none" w:sz="0" w:space="0" w:color="auto"/>
            <w:right w:val="none" w:sz="0" w:space="0" w:color="auto"/>
          </w:divBdr>
        </w:div>
        <w:div w:id="548221738">
          <w:marLeft w:val="0"/>
          <w:marRight w:val="0"/>
          <w:marTop w:val="0"/>
          <w:marBottom w:val="0"/>
          <w:divBdr>
            <w:top w:val="none" w:sz="0" w:space="0" w:color="auto"/>
            <w:left w:val="none" w:sz="0" w:space="0" w:color="auto"/>
            <w:bottom w:val="none" w:sz="0" w:space="0" w:color="auto"/>
            <w:right w:val="none" w:sz="0" w:space="0" w:color="auto"/>
          </w:divBdr>
        </w:div>
        <w:div w:id="2069497948">
          <w:marLeft w:val="0"/>
          <w:marRight w:val="0"/>
          <w:marTop w:val="0"/>
          <w:marBottom w:val="0"/>
          <w:divBdr>
            <w:top w:val="none" w:sz="0" w:space="0" w:color="auto"/>
            <w:left w:val="none" w:sz="0" w:space="0" w:color="auto"/>
            <w:bottom w:val="none" w:sz="0" w:space="0" w:color="auto"/>
            <w:right w:val="none" w:sz="0" w:space="0" w:color="auto"/>
          </w:divBdr>
        </w:div>
        <w:div w:id="1175337339">
          <w:marLeft w:val="0"/>
          <w:marRight w:val="0"/>
          <w:marTop w:val="0"/>
          <w:marBottom w:val="0"/>
          <w:divBdr>
            <w:top w:val="none" w:sz="0" w:space="0" w:color="auto"/>
            <w:left w:val="none" w:sz="0" w:space="0" w:color="auto"/>
            <w:bottom w:val="none" w:sz="0" w:space="0" w:color="auto"/>
            <w:right w:val="none" w:sz="0" w:space="0" w:color="auto"/>
          </w:divBdr>
        </w:div>
        <w:div w:id="1131558545">
          <w:marLeft w:val="0"/>
          <w:marRight w:val="0"/>
          <w:marTop w:val="0"/>
          <w:marBottom w:val="0"/>
          <w:divBdr>
            <w:top w:val="none" w:sz="0" w:space="0" w:color="auto"/>
            <w:left w:val="none" w:sz="0" w:space="0" w:color="auto"/>
            <w:bottom w:val="none" w:sz="0" w:space="0" w:color="auto"/>
            <w:right w:val="none" w:sz="0" w:space="0" w:color="auto"/>
          </w:divBdr>
        </w:div>
        <w:div w:id="1583299774">
          <w:marLeft w:val="0"/>
          <w:marRight w:val="0"/>
          <w:marTop w:val="0"/>
          <w:marBottom w:val="0"/>
          <w:divBdr>
            <w:top w:val="none" w:sz="0" w:space="0" w:color="auto"/>
            <w:left w:val="none" w:sz="0" w:space="0" w:color="auto"/>
            <w:bottom w:val="none" w:sz="0" w:space="0" w:color="auto"/>
            <w:right w:val="none" w:sz="0" w:space="0" w:color="auto"/>
          </w:divBdr>
        </w:div>
        <w:div w:id="1635480539">
          <w:marLeft w:val="0"/>
          <w:marRight w:val="0"/>
          <w:marTop w:val="0"/>
          <w:marBottom w:val="0"/>
          <w:divBdr>
            <w:top w:val="none" w:sz="0" w:space="0" w:color="auto"/>
            <w:left w:val="none" w:sz="0" w:space="0" w:color="auto"/>
            <w:bottom w:val="none" w:sz="0" w:space="0" w:color="auto"/>
            <w:right w:val="none" w:sz="0" w:space="0" w:color="auto"/>
          </w:divBdr>
        </w:div>
        <w:div w:id="1010330904">
          <w:marLeft w:val="0"/>
          <w:marRight w:val="0"/>
          <w:marTop w:val="0"/>
          <w:marBottom w:val="0"/>
          <w:divBdr>
            <w:top w:val="none" w:sz="0" w:space="0" w:color="auto"/>
            <w:left w:val="none" w:sz="0" w:space="0" w:color="auto"/>
            <w:bottom w:val="none" w:sz="0" w:space="0" w:color="auto"/>
            <w:right w:val="none" w:sz="0" w:space="0" w:color="auto"/>
          </w:divBdr>
        </w:div>
        <w:div w:id="1772702004">
          <w:marLeft w:val="0"/>
          <w:marRight w:val="0"/>
          <w:marTop w:val="0"/>
          <w:marBottom w:val="0"/>
          <w:divBdr>
            <w:top w:val="none" w:sz="0" w:space="0" w:color="auto"/>
            <w:left w:val="none" w:sz="0" w:space="0" w:color="auto"/>
            <w:bottom w:val="none" w:sz="0" w:space="0" w:color="auto"/>
            <w:right w:val="none" w:sz="0" w:space="0" w:color="auto"/>
          </w:divBdr>
        </w:div>
        <w:div w:id="1541819754">
          <w:marLeft w:val="0"/>
          <w:marRight w:val="0"/>
          <w:marTop w:val="0"/>
          <w:marBottom w:val="0"/>
          <w:divBdr>
            <w:top w:val="none" w:sz="0" w:space="0" w:color="auto"/>
            <w:left w:val="none" w:sz="0" w:space="0" w:color="auto"/>
            <w:bottom w:val="none" w:sz="0" w:space="0" w:color="auto"/>
            <w:right w:val="none" w:sz="0" w:space="0" w:color="auto"/>
          </w:divBdr>
        </w:div>
        <w:div w:id="2037191562">
          <w:marLeft w:val="0"/>
          <w:marRight w:val="0"/>
          <w:marTop w:val="0"/>
          <w:marBottom w:val="0"/>
          <w:divBdr>
            <w:top w:val="none" w:sz="0" w:space="0" w:color="auto"/>
            <w:left w:val="none" w:sz="0" w:space="0" w:color="auto"/>
            <w:bottom w:val="none" w:sz="0" w:space="0" w:color="auto"/>
            <w:right w:val="none" w:sz="0" w:space="0" w:color="auto"/>
          </w:divBdr>
        </w:div>
        <w:div w:id="835805728">
          <w:marLeft w:val="0"/>
          <w:marRight w:val="0"/>
          <w:marTop w:val="0"/>
          <w:marBottom w:val="0"/>
          <w:divBdr>
            <w:top w:val="none" w:sz="0" w:space="0" w:color="auto"/>
            <w:left w:val="none" w:sz="0" w:space="0" w:color="auto"/>
            <w:bottom w:val="none" w:sz="0" w:space="0" w:color="auto"/>
            <w:right w:val="none" w:sz="0" w:space="0" w:color="auto"/>
          </w:divBdr>
        </w:div>
        <w:div w:id="230433213">
          <w:marLeft w:val="0"/>
          <w:marRight w:val="0"/>
          <w:marTop w:val="0"/>
          <w:marBottom w:val="0"/>
          <w:divBdr>
            <w:top w:val="none" w:sz="0" w:space="0" w:color="auto"/>
            <w:left w:val="none" w:sz="0" w:space="0" w:color="auto"/>
            <w:bottom w:val="none" w:sz="0" w:space="0" w:color="auto"/>
            <w:right w:val="none" w:sz="0" w:space="0" w:color="auto"/>
          </w:divBdr>
        </w:div>
        <w:div w:id="1699043780">
          <w:marLeft w:val="0"/>
          <w:marRight w:val="0"/>
          <w:marTop w:val="0"/>
          <w:marBottom w:val="0"/>
          <w:divBdr>
            <w:top w:val="none" w:sz="0" w:space="0" w:color="auto"/>
            <w:left w:val="none" w:sz="0" w:space="0" w:color="auto"/>
            <w:bottom w:val="none" w:sz="0" w:space="0" w:color="auto"/>
            <w:right w:val="none" w:sz="0" w:space="0" w:color="auto"/>
          </w:divBdr>
        </w:div>
        <w:div w:id="1307512818">
          <w:marLeft w:val="0"/>
          <w:marRight w:val="0"/>
          <w:marTop w:val="0"/>
          <w:marBottom w:val="0"/>
          <w:divBdr>
            <w:top w:val="none" w:sz="0" w:space="0" w:color="auto"/>
            <w:left w:val="none" w:sz="0" w:space="0" w:color="auto"/>
            <w:bottom w:val="none" w:sz="0" w:space="0" w:color="auto"/>
            <w:right w:val="none" w:sz="0" w:space="0" w:color="auto"/>
          </w:divBdr>
        </w:div>
        <w:div w:id="932085326">
          <w:marLeft w:val="0"/>
          <w:marRight w:val="0"/>
          <w:marTop w:val="0"/>
          <w:marBottom w:val="0"/>
          <w:divBdr>
            <w:top w:val="none" w:sz="0" w:space="0" w:color="auto"/>
            <w:left w:val="none" w:sz="0" w:space="0" w:color="auto"/>
            <w:bottom w:val="none" w:sz="0" w:space="0" w:color="auto"/>
            <w:right w:val="none" w:sz="0" w:space="0" w:color="auto"/>
          </w:divBdr>
        </w:div>
        <w:div w:id="676153391">
          <w:marLeft w:val="0"/>
          <w:marRight w:val="0"/>
          <w:marTop w:val="0"/>
          <w:marBottom w:val="0"/>
          <w:divBdr>
            <w:top w:val="none" w:sz="0" w:space="0" w:color="auto"/>
            <w:left w:val="none" w:sz="0" w:space="0" w:color="auto"/>
            <w:bottom w:val="none" w:sz="0" w:space="0" w:color="auto"/>
            <w:right w:val="none" w:sz="0" w:space="0" w:color="auto"/>
          </w:divBdr>
        </w:div>
      </w:divsChild>
    </w:div>
    <w:div w:id="1635795307">
      <w:bodyDiv w:val="1"/>
      <w:marLeft w:val="0"/>
      <w:marRight w:val="0"/>
      <w:marTop w:val="0"/>
      <w:marBottom w:val="0"/>
      <w:divBdr>
        <w:top w:val="none" w:sz="0" w:space="0" w:color="auto"/>
        <w:left w:val="none" w:sz="0" w:space="0" w:color="auto"/>
        <w:bottom w:val="none" w:sz="0" w:space="0" w:color="auto"/>
        <w:right w:val="none" w:sz="0" w:space="0" w:color="auto"/>
      </w:divBdr>
    </w:div>
    <w:div w:id="1644895211">
      <w:bodyDiv w:val="1"/>
      <w:marLeft w:val="0"/>
      <w:marRight w:val="0"/>
      <w:marTop w:val="0"/>
      <w:marBottom w:val="0"/>
      <w:divBdr>
        <w:top w:val="none" w:sz="0" w:space="0" w:color="auto"/>
        <w:left w:val="none" w:sz="0" w:space="0" w:color="auto"/>
        <w:bottom w:val="none" w:sz="0" w:space="0" w:color="auto"/>
        <w:right w:val="none" w:sz="0" w:space="0" w:color="auto"/>
      </w:divBdr>
      <w:divsChild>
        <w:div w:id="1908177564">
          <w:marLeft w:val="0"/>
          <w:marRight w:val="0"/>
          <w:marTop w:val="0"/>
          <w:marBottom w:val="0"/>
          <w:divBdr>
            <w:top w:val="none" w:sz="0" w:space="0" w:color="auto"/>
            <w:left w:val="none" w:sz="0" w:space="0" w:color="auto"/>
            <w:bottom w:val="none" w:sz="0" w:space="0" w:color="auto"/>
            <w:right w:val="none" w:sz="0" w:space="0" w:color="auto"/>
          </w:divBdr>
        </w:div>
        <w:div w:id="1541286956">
          <w:marLeft w:val="0"/>
          <w:marRight w:val="0"/>
          <w:marTop w:val="0"/>
          <w:marBottom w:val="0"/>
          <w:divBdr>
            <w:top w:val="none" w:sz="0" w:space="0" w:color="auto"/>
            <w:left w:val="none" w:sz="0" w:space="0" w:color="auto"/>
            <w:bottom w:val="none" w:sz="0" w:space="0" w:color="auto"/>
            <w:right w:val="none" w:sz="0" w:space="0" w:color="auto"/>
          </w:divBdr>
        </w:div>
        <w:div w:id="961808776">
          <w:marLeft w:val="0"/>
          <w:marRight w:val="0"/>
          <w:marTop w:val="0"/>
          <w:marBottom w:val="0"/>
          <w:divBdr>
            <w:top w:val="none" w:sz="0" w:space="0" w:color="auto"/>
            <w:left w:val="none" w:sz="0" w:space="0" w:color="auto"/>
            <w:bottom w:val="none" w:sz="0" w:space="0" w:color="auto"/>
            <w:right w:val="none" w:sz="0" w:space="0" w:color="auto"/>
          </w:divBdr>
        </w:div>
        <w:div w:id="723064145">
          <w:marLeft w:val="0"/>
          <w:marRight w:val="0"/>
          <w:marTop w:val="0"/>
          <w:marBottom w:val="0"/>
          <w:divBdr>
            <w:top w:val="none" w:sz="0" w:space="0" w:color="auto"/>
            <w:left w:val="none" w:sz="0" w:space="0" w:color="auto"/>
            <w:bottom w:val="none" w:sz="0" w:space="0" w:color="auto"/>
            <w:right w:val="none" w:sz="0" w:space="0" w:color="auto"/>
          </w:divBdr>
        </w:div>
      </w:divsChild>
    </w:div>
    <w:div w:id="1702516104">
      <w:bodyDiv w:val="1"/>
      <w:marLeft w:val="0"/>
      <w:marRight w:val="0"/>
      <w:marTop w:val="0"/>
      <w:marBottom w:val="0"/>
      <w:divBdr>
        <w:top w:val="none" w:sz="0" w:space="0" w:color="auto"/>
        <w:left w:val="none" w:sz="0" w:space="0" w:color="auto"/>
        <w:bottom w:val="none" w:sz="0" w:space="0" w:color="auto"/>
        <w:right w:val="none" w:sz="0" w:space="0" w:color="auto"/>
      </w:divBdr>
    </w:div>
    <w:div w:id="1788549200">
      <w:bodyDiv w:val="1"/>
      <w:marLeft w:val="0"/>
      <w:marRight w:val="0"/>
      <w:marTop w:val="0"/>
      <w:marBottom w:val="0"/>
      <w:divBdr>
        <w:top w:val="none" w:sz="0" w:space="0" w:color="auto"/>
        <w:left w:val="none" w:sz="0" w:space="0" w:color="auto"/>
        <w:bottom w:val="none" w:sz="0" w:space="0" w:color="auto"/>
        <w:right w:val="none" w:sz="0" w:space="0" w:color="auto"/>
      </w:divBdr>
    </w:div>
    <w:div w:id="1843397385">
      <w:bodyDiv w:val="1"/>
      <w:marLeft w:val="0"/>
      <w:marRight w:val="0"/>
      <w:marTop w:val="0"/>
      <w:marBottom w:val="0"/>
      <w:divBdr>
        <w:top w:val="none" w:sz="0" w:space="0" w:color="auto"/>
        <w:left w:val="none" w:sz="0" w:space="0" w:color="auto"/>
        <w:bottom w:val="none" w:sz="0" w:space="0" w:color="auto"/>
        <w:right w:val="none" w:sz="0" w:space="0" w:color="auto"/>
      </w:divBdr>
      <w:divsChild>
        <w:div w:id="750003582">
          <w:marLeft w:val="0"/>
          <w:marRight w:val="0"/>
          <w:marTop w:val="0"/>
          <w:marBottom w:val="0"/>
          <w:divBdr>
            <w:top w:val="none" w:sz="0" w:space="0" w:color="auto"/>
            <w:left w:val="none" w:sz="0" w:space="0" w:color="auto"/>
            <w:bottom w:val="none" w:sz="0" w:space="0" w:color="auto"/>
            <w:right w:val="none" w:sz="0" w:space="0" w:color="auto"/>
          </w:divBdr>
        </w:div>
        <w:div w:id="2019457315">
          <w:marLeft w:val="0"/>
          <w:marRight w:val="0"/>
          <w:marTop w:val="0"/>
          <w:marBottom w:val="0"/>
          <w:divBdr>
            <w:top w:val="none" w:sz="0" w:space="0" w:color="auto"/>
            <w:left w:val="none" w:sz="0" w:space="0" w:color="auto"/>
            <w:bottom w:val="none" w:sz="0" w:space="0" w:color="auto"/>
            <w:right w:val="none" w:sz="0" w:space="0" w:color="auto"/>
          </w:divBdr>
        </w:div>
        <w:div w:id="1398478018">
          <w:marLeft w:val="0"/>
          <w:marRight w:val="0"/>
          <w:marTop w:val="0"/>
          <w:marBottom w:val="0"/>
          <w:divBdr>
            <w:top w:val="none" w:sz="0" w:space="0" w:color="auto"/>
            <w:left w:val="none" w:sz="0" w:space="0" w:color="auto"/>
            <w:bottom w:val="none" w:sz="0" w:space="0" w:color="auto"/>
            <w:right w:val="none" w:sz="0" w:space="0" w:color="auto"/>
          </w:divBdr>
        </w:div>
        <w:div w:id="1373656741">
          <w:marLeft w:val="0"/>
          <w:marRight w:val="0"/>
          <w:marTop w:val="0"/>
          <w:marBottom w:val="0"/>
          <w:divBdr>
            <w:top w:val="none" w:sz="0" w:space="0" w:color="auto"/>
            <w:left w:val="none" w:sz="0" w:space="0" w:color="auto"/>
            <w:bottom w:val="none" w:sz="0" w:space="0" w:color="auto"/>
            <w:right w:val="none" w:sz="0" w:space="0" w:color="auto"/>
          </w:divBdr>
        </w:div>
        <w:div w:id="623390932">
          <w:marLeft w:val="0"/>
          <w:marRight w:val="0"/>
          <w:marTop w:val="0"/>
          <w:marBottom w:val="0"/>
          <w:divBdr>
            <w:top w:val="none" w:sz="0" w:space="0" w:color="auto"/>
            <w:left w:val="none" w:sz="0" w:space="0" w:color="auto"/>
            <w:bottom w:val="none" w:sz="0" w:space="0" w:color="auto"/>
            <w:right w:val="none" w:sz="0" w:space="0" w:color="auto"/>
          </w:divBdr>
        </w:div>
        <w:div w:id="1110929513">
          <w:marLeft w:val="0"/>
          <w:marRight w:val="0"/>
          <w:marTop w:val="0"/>
          <w:marBottom w:val="0"/>
          <w:divBdr>
            <w:top w:val="none" w:sz="0" w:space="0" w:color="auto"/>
            <w:left w:val="none" w:sz="0" w:space="0" w:color="auto"/>
            <w:bottom w:val="none" w:sz="0" w:space="0" w:color="auto"/>
            <w:right w:val="none" w:sz="0" w:space="0" w:color="auto"/>
          </w:divBdr>
        </w:div>
        <w:div w:id="149952982">
          <w:marLeft w:val="0"/>
          <w:marRight w:val="0"/>
          <w:marTop w:val="0"/>
          <w:marBottom w:val="0"/>
          <w:divBdr>
            <w:top w:val="none" w:sz="0" w:space="0" w:color="auto"/>
            <w:left w:val="none" w:sz="0" w:space="0" w:color="auto"/>
            <w:bottom w:val="none" w:sz="0" w:space="0" w:color="auto"/>
            <w:right w:val="none" w:sz="0" w:space="0" w:color="auto"/>
          </w:divBdr>
        </w:div>
        <w:div w:id="796415044">
          <w:marLeft w:val="0"/>
          <w:marRight w:val="0"/>
          <w:marTop w:val="0"/>
          <w:marBottom w:val="0"/>
          <w:divBdr>
            <w:top w:val="none" w:sz="0" w:space="0" w:color="auto"/>
            <w:left w:val="none" w:sz="0" w:space="0" w:color="auto"/>
            <w:bottom w:val="none" w:sz="0" w:space="0" w:color="auto"/>
            <w:right w:val="none" w:sz="0" w:space="0" w:color="auto"/>
          </w:divBdr>
        </w:div>
        <w:div w:id="1475946840">
          <w:marLeft w:val="0"/>
          <w:marRight w:val="0"/>
          <w:marTop w:val="0"/>
          <w:marBottom w:val="0"/>
          <w:divBdr>
            <w:top w:val="none" w:sz="0" w:space="0" w:color="auto"/>
            <w:left w:val="none" w:sz="0" w:space="0" w:color="auto"/>
            <w:bottom w:val="none" w:sz="0" w:space="0" w:color="auto"/>
            <w:right w:val="none" w:sz="0" w:space="0" w:color="auto"/>
          </w:divBdr>
        </w:div>
        <w:div w:id="919171154">
          <w:marLeft w:val="0"/>
          <w:marRight w:val="0"/>
          <w:marTop w:val="0"/>
          <w:marBottom w:val="0"/>
          <w:divBdr>
            <w:top w:val="none" w:sz="0" w:space="0" w:color="auto"/>
            <w:left w:val="none" w:sz="0" w:space="0" w:color="auto"/>
            <w:bottom w:val="none" w:sz="0" w:space="0" w:color="auto"/>
            <w:right w:val="none" w:sz="0" w:space="0" w:color="auto"/>
          </w:divBdr>
        </w:div>
        <w:div w:id="653988461">
          <w:marLeft w:val="0"/>
          <w:marRight w:val="0"/>
          <w:marTop w:val="0"/>
          <w:marBottom w:val="0"/>
          <w:divBdr>
            <w:top w:val="none" w:sz="0" w:space="0" w:color="auto"/>
            <w:left w:val="none" w:sz="0" w:space="0" w:color="auto"/>
            <w:bottom w:val="none" w:sz="0" w:space="0" w:color="auto"/>
            <w:right w:val="none" w:sz="0" w:space="0" w:color="auto"/>
          </w:divBdr>
        </w:div>
      </w:divsChild>
    </w:div>
    <w:div w:id="1851142738">
      <w:bodyDiv w:val="1"/>
      <w:marLeft w:val="0"/>
      <w:marRight w:val="0"/>
      <w:marTop w:val="0"/>
      <w:marBottom w:val="0"/>
      <w:divBdr>
        <w:top w:val="none" w:sz="0" w:space="0" w:color="auto"/>
        <w:left w:val="none" w:sz="0" w:space="0" w:color="auto"/>
        <w:bottom w:val="none" w:sz="0" w:space="0" w:color="auto"/>
        <w:right w:val="none" w:sz="0" w:space="0" w:color="auto"/>
      </w:divBdr>
    </w:div>
    <w:div w:id="1864900453">
      <w:bodyDiv w:val="1"/>
      <w:marLeft w:val="0"/>
      <w:marRight w:val="0"/>
      <w:marTop w:val="0"/>
      <w:marBottom w:val="0"/>
      <w:divBdr>
        <w:top w:val="none" w:sz="0" w:space="0" w:color="auto"/>
        <w:left w:val="none" w:sz="0" w:space="0" w:color="auto"/>
        <w:bottom w:val="none" w:sz="0" w:space="0" w:color="auto"/>
        <w:right w:val="none" w:sz="0" w:space="0" w:color="auto"/>
      </w:divBdr>
    </w:div>
    <w:div w:id="1900092255">
      <w:bodyDiv w:val="1"/>
      <w:marLeft w:val="0"/>
      <w:marRight w:val="0"/>
      <w:marTop w:val="0"/>
      <w:marBottom w:val="0"/>
      <w:divBdr>
        <w:top w:val="none" w:sz="0" w:space="0" w:color="auto"/>
        <w:left w:val="none" w:sz="0" w:space="0" w:color="auto"/>
        <w:bottom w:val="none" w:sz="0" w:space="0" w:color="auto"/>
        <w:right w:val="none" w:sz="0" w:space="0" w:color="auto"/>
      </w:divBdr>
    </w:div>
    <w:div w:id="1936011062">
      <w:bodyDiv w:val="1"/>
      <w:marLeft w:val="0"/>
      <w:marRight w:val="0"/>
      <w:marTop w:val="0"/>
      <w:marBottom w:val="0"/>
      <w:divBdr>
        <w:top w:val="none" w:sz="0" w:space="0" w:color="auto"/>
        <w:left w:val="none" w:sz="0" w:space="0" w:color="auto"/>
        <w:bottom w:val="none" w:sz="0" w:space="0" w:color="auto"/>
        <w:right w:val="none" w:sz="0" w:space="0" w:color="auto"/>
      </w:divBdr>
    </w:div>
    <w:div w:id="1958903396">
      <w:bodyDiv w:val="1"/>
      <w:marLeft w:val="0"/>
      <w:marRight w:val="0"/>
      <w:marTop w:val="0"/>
      <w:marBottom w:val="0"/>
      <w:divBdr>
        <w:top w:val="none" w:sz="0" w:space="0" w:color="auto"/>
        <w:left w:val="none" w:sz="0" w:space="0" w:color="auto"/>
        <w:bottom w:val="none" w:sz="0" w:space="0" w:color="auto"/>
        <w:right w:val="none" w:sz="0" w:space="0" w:color="auto"/>
      </w:divBdr>
      <w:divsChild>
        <w:div w:id="740449282">
          <w:marLeft w:val="0"/>
          <w:marRight w:val="0"/>
          <w:marTop w:val="0"/>
          <w:marBottom w:val="0"/>
          <w:divBdr>
            <w:top w:val="none" w:sz="0" w:space="0" w:color="auto"/>
            <w:left w:val="none" w:sz="0" w:space="0" w:color="auto"/>
            <w:bottom w:val="none" w:sz="0" w:space="0" w:color="auto"/>
            <w:right w:val="none" w:sz="0" w:space="0" w:color="auto"/>
          </w:divBdr>
        </w:div>
        <w:div w:id="1761372780">
          <w:marLeft w:val="0"/>
          <w:marRight w:val="0"/>
          <w:marTop w:val="0"/>
          <w:marBottom w:val="0"/>
          <w:divBdr>
            <w:top w:val="none" w:sz="0" w:space="0" w:color="auto"/>
            <w:left w:val="none" w:sz="0" w:space="0" w:color="auto"/>
            <w:bottom w:val="none" w:sz="0" w:space="0" w:color="auto"/>
            <w:right w:val="none" w:sz="0" w:space="0" w:color="auto"/>
          </w:divBdr>
        </w:div>
        <w:div w:id="1284847364">
          <w:marLeft w:val="0"/>
          <w:marRight w:val="0"/>
          <w:marTop w:val="0"/>
          <w:marBottom w:val="0"/>
          <w:divBdr>
            <w:top w:val="none" w:sz="0" w:space="0" w:color="auto"/>
            <w:left w:val="none" w:sz="0" w:space="0" w:color="auto"/>
            <w:bottom w:val="none" w:sz="0" w:space="0" w:color="auto"/>
            <w:right w:val="none" w:sz="0" w:space="0" w:color="auto"/>
          </w:divBdr>
        </w:div>
        <w:div w:id="854884207">
          <w:marLeft w:val="0"/>
          <w:marRight w:val="0"/>
          <w:marTop w:val="0"/>
          <w:marBottom w:val="0"/>
          <w:divBdr>
            <w:top w:val="none" w:sz="0" w:space="0" w:color="auto"/>
            <w:left w:val="none" w:sz="0" w:space="0" w:color="auto"/>
            <w:bottom w:val="none" w:sz="0" w:space="0" w:color="auto"/>
            <w:right w:val="none" w:sz="0" w:space="0" w:color="auto"/>
          </w:divBdr>
        </w:div>
        <w:div w:id="1652902628">
          <w:marLeft w:val="0"/>
          <w:marRight w:val="0"/>
          <w:marTop w:val="0"/>
          <w:marBottom w:val="0"/>
          <w:divBdr>
            <w:top w:val="none" w:sz="0" w:space="0" w:color="auto"/>
            <w:left w:val="none" w:sz="0" w:space="0" w:color="auto"/>
            <w:bottom w:val="none" w:sz="0" w:space="0" w:color="auto"/>
            <w:right w:val="none" w:sz="0" w:space="0" w:color="auto"/>
          </w:divBdr>
        </w:div>
        <w:div w:id="918901906">
          <w:marLeft w:val="0"/>
          <w:marRight w:val="0"/>
          <w:marTop w:val="0"/>
          <w:marBottom w:val="0"/>
          <w:divBdr>
            <w:top w:val="none" w:sz="0" w:space="0" w:color="auto"/>
            <w:left w:val="none" w:sz="0" w:space="0" w:color="auto"/>
            <w:bottom w:val="none" w:sz="0" w:space="0" w:color="auto"/>
            <w:right w:val="none" w:sz="0" w:space="0" w:color="auto"/>
          </w:divBdr>
        </w:div>
        <w:div w:id="5404763">
          <w:marLeft w:val="0"/>
          <w:marRight w:val="0"/>
          <w:marTop w:val="0"/>
          <w:marBottom w:val="0"/>
          <w:divBdr>
            <w:top w:val="none" w:sz="0" w:space="0" w:color="auto"/>
            <w:left w:val="none" w:sz="0" w:space="0" w:color="auto"/>
            <w:bottom w:val="none" w:sz="0" w:space="0" w:color="auto"/>
            <w:right w:val="none" w:sz="0" w:space="0" w:color="auto"/>
          </w:divBdr>
        </w:div>
        <w:div w:id="1783186074">
          <w:marLeft w:val="0"/>
          <w:marRight w:val="0"/>
          <w:marTop w:val="0"/>
          <w:marBottom w:val="0"/>
          <w:divBdr>
            <w:top w:val="none" w:sz="0" w:space="0" w:color="auto"/>
            <w:left w:val="none" w:sz="0" w:space="0" w:color="auto"/>
            <w:bottom w:val="none" w:sz="0" w:space="0" w:color="auto"/>
            <w:right w:val="none" w:sz="0" w:space="0" w:color="auto"/>
          </w:divBdr>
        </w:div>
        <w:div w:id="618494679">
          <w:marLeft w:val="0"/>
          <w:marRight w:val="0"/>
          <w:marTop w:val="0"/>
          <w:marBottom w:val="0"/>
          <w:divBdr>
            <w:top w:val="none" w:sz="0" w:space="0" w:color="auto"/>
            <w:left w:val="none" w:sz="0" w:space="0" w:color="auto"/>
            <w:bottom w:val="none" w:sz="0" w:space="0" w:color="auto"/>
            <w:right w:val="none" w:sz="0" w:space="0" w:color="auto"/>
          </w:divBdr>
        </w:div>
        <w:div w:id="1134063097">
          <w:marLeft w:val="0"/>
          <w:marRight w:val="0"/>
          <w:marTop w:val="0"/>
          <w:marBottom w:val="0"/>
          <w:divBdr>
            <w:top w:val="none" w:sz="0" w:space="0" w:color="auto"/>
            <w:left w:val="none" w:sz="0" w:space="0" w:color="auto"/>
            <w:bottom w:val="none" w:sz="0" w:space="0" w:color="auto"/>
            <w:right w:val="none" w:sz="0" w:space="0" w:color="auto"/>
          </w:divBdr>
        </w:div>
        <w:div w:id="179391296">
          <w:marLeft w:val="0"/>
          <w:marRight w:val="0"/>
          <w:marTop w:val="0"/>
          <w:marBottom w:val="0"/>
          <w:divBdr>
            <w:top w:val="none" w:sz="0" w:space="0" w:color="auto"/>
            <w:left w:val="none" w:sz="0" w:space="0" w:color="auto"/>
            <w:bottom w:val="none" w:sz="0" w:space="0" w:color="auto"/>
            <w:right w:val="none" w:sz="0" w:space="0" w:color="auto"/>
          </w:divBdr>
        </w:div>
        <w:div w:id="1663966845">
          <w:marLeft w:val="0"/>
          <w:marRight w:val="0"/>
          <w:marTop w:val="0"/>
          <w:marBottom w:val="0"/>
          <w:divBdr>
            <w:top w:val="none" w:sz="0" w:space="0" w:color="auto"/>
            <w:left w:val="none" w:sz="0" w:space="0" w:color="auto"/>
            <w:bottom w:val="none" w:sz="0" w:space="0" w:color="auto"/>
            <w:right w:val="none" w:sz="0" w:space="0" w:color="auto"/>
          </w:divBdr>
        </w:div>
        <w:div w:id="804280129">
          <w:marLeft w:val="0"/>
          <w:marRight w:val="0"/>
          <w:marTop w:val="0"/>
          <w:marBottom w:val="0"/>
          <w:divBdr>
            <w:top w:val="none" w:sz="0" w:space="0" w:color="auto"/>
            <w:left w:val="none" w:sz="0" w:space="0" w:color="auto"/>
            <w:bottom w:val="none" w:sz="0" w:space="0" w:color="auto"/>
            <w:right w:val="none" w:sz="0" w:space="0" w:color="auto"/>
          </w:divBdr>
        </w:div>
      </w:divsChild>
    </w:div>
    <w:div w:id="2045863284">
      <w:bodyDiv w:val="1"/>
      <w:marLeft w:val="0"/>
      <w:marRight w:val="0"/>
      <w:marTop w:val="0"/>
      <w:marBottom w:val="0"/>
      <w:divBdr>
        <w:top w:val="none" w:sz="0" w:space="0" w:color="auto"/>
        <w:left w:val="none" w:sz="0" w:space="0" w:color="auto"/>
        <w:bottom w:val="none" w:sz="0" w:space="0" w:color="auto"/>
        <w:right w:val="none" w:sz="0" w:space="0" w:color="auto"/>
      </w:divBdr>
    </w:div>
    <w:div w:id="208413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50051-5D56-47AF-9E3E-15ADE3D2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1624</Words>
  <Characters>10684</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Satzung vom …………</vt:lpstr>
    </vt:vector>
  </TitlesOfParts>
  <Company>HfWU</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 vom …………</dc:title>
  <dc:creator>Verwaltung</dc:creator>
  <cp:lastModifiedBy>Landkammer, Ingrid</cp:lastModifiedBy>
  <cp:revision>2</cp:revision>
  <cp:lastPrinted>2021-07-12T08:57:00Z</cp:lastPrinted>
  <dcterms:created xsi:type="dcterms:W3CDTF">2022-11-10T11:45:00Z</dcterms:created>
  <dcterms:modified xsi:type="dcterms:W3CDTF">2022-11-10T11:45:00Z</dcterms:modified>
</cp:coreProperties>
</file>